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8" w:rsidRDefault="00210098" w:rsidP="00146A45">
      <w:pPr>
        <w:pStyle w:val="Tytu"/>
        <w:rPr>
          <w:rFonts w:ascii="Arial" w:hAnsi="Arial" w:cs="Arial"/>
          <w:sz w:val="24"/>
        </w:rPr>
      </w:pPr>
    </w:p>
    <w:p w:rsidR="001476AA" w:rsidRDefault="001476AA" w:rsidP="00146A45">
      <w:pPr>
        <w:pStyle w:val="Tytu"/>
        <w:rPr>
          <w:rFonts w:ascii="Arial" w:hAnsi="Arial" w:cs="Arial"/>
          <w:sz w:val="24"/>
        </w:rPr>
      </w:pPr>
    </w:p>
    <w:p w:rsidR="00C26C29" w:rsidRDefault="00C26C29" w:rsidP="00D414C9">
      <w:pPr>
        <w:spacing w:line="360" w:lineRule="auto"/>
        <w:rPr>
          <w:noProof/>
        </w:rPr>
      </w:pPr>
    </w:p>
    <w:p w:rsidR="004D403A" w:rsidRDefault="004D403A" w:rsidP="00D414C9">
      <w:pPr>
        <w:spacing w:line="360" w:lineRule="auto"/>
        <w:rPr>
          <w:noProof/>
        </w:rPr>
      </w:pPr>
    </w:p>
    <w:p w:rsidR="004D403A" w:rsidRDefault="004D403A" w:rsidP="00D414C9">
      <w:pPr>
        <w:spacing w:line="360" w:lineRule="auto"/>
        <w:rPr>
          <w:rFonts w:ascii="Arial" w:hAnsi="Arial" w:cs="Arial"/>
        </w:rPr>
      </w:pPr>
    </w:p>
    <w:p w:rsidR="00D414C9" w:rsidRDefault="00D414C9" w:rsidP="00146A45">
      <w:pPr>
        <w:pStyle w:val="Tytu"/>
        <w:spacing w:line="360" w:lineRule="auto"/>
        <w:rPr>
          <w:rFonts w:ascii="Arial" w:hAnsi="Arial" w:cs="Arial"/>
          <w:sz w:val="32"/>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EA75AD" w:rsidRDefault="00EA75AD" w:rsidP="00146A45">
      <w:pPr>
        <w:pStyle w:val="Tytu"/>
        <w:spacing w:line="360" w:lineRule="auto"/>
        <w:rPr>
          <w:rFonts w:ascii="Arial" w:hAnsi="Arial" w:cs="Arial"/>
          <w:i/>
          <w:sz w:val="22"/>
          <w:szCs w:val="22"/>
        </w:rPr>
      </w:pPr>
    </w:p>
    <w:p w:rsidR="00C26C29" w:rsidRDefault="00466046" w:rsidP="00146A45">
      <w:pPr>
        <w:pStyle w:val="Tytu"/>
        <w:spacing w:line="360" w:lineRule="auto"/>
        <w:rPr>
          <w:rFonts w:ascii="Arial" w:hAnsi="Arial" w:cs="Arial"/>
          <w:i/>
          <w:sz w:val="22"/>
          <w:szCs w:val="22"/>
        </w:rPr>
      </w:pPr>
      <w:r>
        <w:rPr>
          <w:rFonts w:ascii="Arial" w:hAnsi="Arial" w:cs="Arial"/>
          <w:i/>
          <w:sz w:val="22"/>
          <w:szCs w:val="22"/>
        </w:rPr>
        <w:t>Przebudowa dro</w:t>
      </w:r>
      <w:r w:rsidR="00EA75AD" w:rsidRPr="00EA75AD">
        <w:rPr>
          <w:rFonts w:ascii="Arial" w:hAnsi="Arial" w:cs="Arial"/>
          <w:i/>
          <w:sz w:val="22"/>
          <w:szCs w:val="22"/>
        </w:rPr>
        <w:t>g</w:t>
      </w:r>
      <w:r>
        <w:rPr>
          <w:rFonts w:ascii="Arial" w:hAnsi="Arial" w:cs="Arial"/>
          <w:i/>
          <w:sz w:val="22"/>
          <w:szCs w:val="22"/>
        </w:rPr>
        <w:t xml:space="preserve">i gminnej </w:t>
      </w:r>
      <w:r w:rsidR="00EA75AD" w:rsidRPr="00EA75AD">
        <w:rPr>
          <w:rFonts w:ascii="Arial" w:hAnsi="Arial" w:cs="Arial"/>
          <w:i/>
          <w:sz w:val="22"/>
          <w:szCs w:val="22"/>
        </w:rPr>
        <w:t xml:space="preserve"> </w:t>
      </w:r>
      <w:r>
        <w:rPr>
          <w:rFonts w:ascii="Arial" w:hAnsi="Arial" w:cs="Arial"/>
          <w:i/>
          <w:sz w:val="22"/>
          <w:szCs w:val="22"/>
        </w:rPr>
        <w:t>Nr 1021</w:t>
      </w:r>
      <w:r w:rsidR="00675B8C">
        <w:rPr>
          <w:rFonts w:ascii="Arial" w:hAnsi="Arial" w:cs="Arial"/>
          <w:i/>
          <w:sz w:val="22"/>
          <w:szCs w:val="22"/>
        </w:rPr>
        <w:t>02</w:t>
      </w:r>
      <w:r>
        <w:rPr>
          <w:rFonts w:ascii="Arial" w:hAnsi="Arial" w:cs="Arial"/>
          <w:i/>
          <w:sz w:val="22"/>
          <w:szCs w:val="22"/>
        </w:rPr>
        <w:t xml:space="preserve">E </w:t>
      </w:r>
      <w:r w:rsidR="006E0842">
        <w:rPr>
          <w:rFonts w:ascii="Arial" w:hAnsi="Arial" w:cs="Arial"/>
          <w:i/>
          <w:sz w:val="22"/>
          <w:szCs w:val="22"/>
        </w:rPr>
        <w:t xml:space="preserve">w miejscowości </w:t>
      </w:r>
      <w:r w:rsidR="00675B8C">
        <w:rPr>
          <w:rFonts w:ascii="Arial" w:hAnsi="Arial" w:cs="Arial"/>
          <w:i/>
          <w:sz w:val="22"/>
          <w:szCs w:val="22"/>
        </w:rPr>
        <w:t>Ostałów</w:t>
      </w:r>
      <w:r w:rsidR="00EA75AD">
        <w:rPr>
          <w:rFonts w:ascii="Arial" w:hAnsi="Arial" w:cs="Arial"/>
          <w:i/>
          <w:sz w:val="22"/>
          <w:szCs w:val="22"/>
        </w:rPr>
        <w:t>.</w:t>
      </w:r>
    </w:p>
    <w:p w:rsidR="00EA75AD" w:rsidRDefault="00EA75AD" w:rsidP="00146A45">
      <w:pPr>
        <w:pStyle w:val="Tytu"/>
        <w:spacing w:line="600" w:lineRule="auto"/>
        <w:rPr>
          <w:rFonts w:ascii="Arial" w:hAnsi="Arial" w:cs="Arial"/>
          <w:color w:val="FF0000"/>
          <w:sz w:val="22"/>
          <w:szCs w:val="22"/>
        </w:rPr>
      </w:pPr>
    </w:p>
    <w:p w:rsidR="00A40BBD" w:rsidRPr="00305F6D" w:rsidRDefault="00E240FF" w:rsidP="00146A45">
      <w:pPr>
        <w:pStyle w:val="Tytu"/>
        <w:spacing w:line="600" w:lineRule="auto"/>
        <w:rPr>
          <w:rFonts w:ascii="Arial" w:hAnsi="Arial" w:cs="Arial"/>
          <w:sz w:val="22"/>
          <w:szCs w:val="22"/>
        </w:rPr>
      </w:pPr>
      <w:r w:rsidRPr="00305F6D">
        <w:rPr>
          <w:rFonts w:ascii="Arial" w:hAnsi="Arial" w:cs="Arial"/>
          <w:sz w:val="22"/>
          <w:szCs w:val="22"/>
        </w:rPr>
        <w:t>Sprawa nr</w:t>
      </w:r>
      <w:r w:rsidR="00C26C29" w:rsidRPr="00305F6D">
        <w:rPr>
          <w:rFonts w:ascii="Arial" w:hAnsi="Arial" w:cs="Arial"/>
          <w:sz w:val="22"/>
          <w:szCs w:val="22"/>
        </w:rPr>
        <w:t xml:space="preserve"> </w:t>
      </w:r>
      <w:r w:rsidR="00A40BBD" w:rsidRPr="00305F6D">
        <w:rPr>
          <w:rFonts w:ascii="Arial" w:hAnsi="Arial" w:cs="Arial"/>
          <w:sz w:val="22"/>
          <w:szCs w:val="22"/>
        </w:rPr>
        <w:t>RRG.271.</w:t>
      </w:r>
      <w:r w:rsidR="00230C9B" w:rsidRPr="00305F6D">
        <w:rPr>
          <w:rFonts w:ascii="Arial" w:hAnsi="Arial" w:cs="Arial"/>
          <w:sz w:val="22"/>
          <w:szCs w:val="22"/>
        </w:rPr>
        <w:t>6</w:t>
      </w:r>
      <w:r w:rsidR="00A40BBD" w:rsidRPr="00305F6D">
        <w:rPr>
          <w:rFonts w:ascii="Arial" w:hAnsi="Arial" w:cs="Arial"/>
          <w:sz w:val="22"/>
          <w:szCs w:val="22"/>
        </w:rPr>
        <w:t>.201</w:t>
      </w:r>
      <w:r w:rsidR="00AF28BC" w:rsidRPr="00305F6D">
        <w:rPr>
          <w:rFonts w:ascii="Arial" w:hAnsi="Arial" w:cs="Arial"/>
          <w:sz w:val="22"/>
          <w:szCs w:val="22"/>
        </w:rPr>
        <w:t>8</w:t>
      </w:r>
      <w:r w:rsidR="00E00175" w:rsidRPr="00305F6D">
        <w:rPr>
          <w:rFonts w:ascii="Arial" w:hAnsi="Arial" w:cs="Arial"/>
          <w:sz w:val="22"/>
          <w:szCs w:val="22"/>
        </w:rPr>
        <w:t>.</w:t>
      </w:r>
      <w:r w:rsidR="00874BBE" w:rsidRPr="00305F6D">
        <w:rPr>
          <w:rFonts w:ascii="Arial" w:hAnsi="Arial" w:cs="Arial"/>
          <w:sz w:val="22"/>
          <w:szCs w:val="22"/>
        </w:rPr>
        <w:t>KPT</w:t>
      </w:r>
    </w:p>
    <w:p w:rsidR="00C26C29" w:rsidRDefault="00C26C29"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027F25" w:rsidRPr="00A40BBD" w:rsidRDefault="00027F25" w:rsidP="00146A45">
      <w:pPr>
        <w:pStyle w:val="Tytu"/>
        <w:spacing w:line="360" w:lineRule="auto"/>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240FF" w:rsidRPr="00B55A9D">
        <w:rPr>
          <w:rFonts w:ascii="Arial" w:hAnsi="Arial" w:cs="Arial"/>
          <w:b w:val="0"/>
          <w:sz w:val="22"/>
        </w:rPr>
        <w:t>(</w:t>
      </w:r>
      <w:proofErr w:type="spellStart"/>
      <w:r w:rsidR="00D848A4">
        <w:rPr>
          <w:rFonts w:ascii="Arial" w:hAnsi="Arial" w:cs="Arial"/>
          <w:b w:val="0"/>
          <w:sz w:val="22"/>
        </w:rPr>
        <w:t>t.j</w:t>
      </w:r>
      <w:proofErr w:type="spellEnd"/>
      <w:r w:rsidR="00D848A4">
        <w:rPr>
          <w:rFonts w:ascii="Arial" w:hAnsi="Arial" w:cs="Arial"/>
          <w:b w:val="0"/>
          <w:sz w:val="22"/>
        </w:rPr>
        <w:t xml:space="preserve">. </w:t>
      </w:r>
      <w:proofErr w:type="spellStart"/>
      <w:r w:rsidR="00E240FF" w:rsidRPr="00B55A9D">
        <w:rPr>
          <w:rFonts w:ascii="Arial" w:hAnsi="Arial" w:cs="Arial"/>
          <w:b w:val="0"/>
          <w:sz w:val="22"/>
        </w:rPr>
        <w:t>Dz.U</w:t>
      </w:r>
      <w:proofErr w:type="spellEnd"/>
      <w:r w:rsidR="00E240FF" w:rsidRPr="00B55A9D">
        <w:rPr>
          <w:rFonts w:ascii="Arial" w:hAnsi="Arial" w:cs="Arial"/>
          <w:b w:val="0"/>
          <w:sz w:val="22"/>
        </w:rPr>
        <w:t>. z 201</w:t>
      </w:r>
      <w:r w:rsidR="00EE7F27">
        <w:rPr>
          <w:rFonts w:ascii="Arial" w:hAnsi="Arial" w:cs="Arial"/>
          <w:b w:val="0"/>
          <w:sz w:val="22"/>
        </w:rPr>
        <w:t>7</w:t>
      </w:r>
      <w:r w:rsidR="00E240FF" w:rsidRPr="00B55A9D">
        <w:rPr>
          <w:rFonts w:ascii="Arial" w:hAnsi="Arial" w:cs="Arial"/>
          <w:b w:val="0"/>
          <w:sz w:val="22"/>
        </w:rPr>
        <w:t xml:space="preserve"> r. poz. </w:t>
      </w:r>
      <w:r w:rsidR="00EE7F27">
        <w:rPr>
          <w:rFonts w:ascii="Arial" w:hAnsi="Arial" w:cs="Arial"/>
          <w:b w:val="0"/>
          <w:sz w:val="22"/>
        </w:rPr>
        <w:t>1579</w:t>
      </w:r>
      <w:r w:rsidR="00D848A4">
        <w:rPr>
          <w:rFonts w:ascii="Arial" w:hAnsi="Arial" w:cs="Arial"/>
          <w:b w:val="0"/>
          <w:sz w:val="22"/>
        </w:rPr>
        <w:t xml:space="preserve"> </w:t>
      </w:r>
      <w:r w:rsidR="00B37EB5">
        <w:rPr>
          <w:rFonts w:ascii="Arial" w:hAnsi="Arial" w:cs="Arial"/>
          <w:b w:val="0"/>
          <w:sz w:val="22"/>
        </w:rPr>
        <w:t>z późn.zm.</w:t>
      </w:r>
      <w:r w:rsidR="00E240FF" w:rsidRPr="00B55A9D">
        <w:rPr>
          <w:rFonts w:ascii="Arial" w:hAnsi="Arial" w:cs="Arial"/>
          <w:b w:val="0"/>
          <w:sz w:val="22"/>
        </w:rPr>
        <w:t>)</w:t>
      </w:r>
    </w:p>
    <w:p w:rsidR="00D414C9" w:rsidRDefault="00D414C9" w:rsidP="000D1E80">
      <w:pPr>
        <w:pStyle w:val="Tekstpodstawowy3"/>
        <w:rPr>
          <w:rFonts w:ascii="Arial" w:hAnsi="Arial" w:cs="Arial"/>
          <w:sz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2A1821" w:rsidRPr="00BA6A2E" w:rsidRDefault="002A1821" w:rsidP="00146A45">
      <w:pPr>
        <w:pStyle w:val="Tekstpodstawowy3"/>
        <w:ind w:left="2410" w:hanging="2410"/>
        <w:rPr>
          <w:rFonts w:ascii="Arial" w:hAnsi="Arial" w:cs="Arial"/>
          <w:sz w:val="20"/>
        </w:rPr>
      </w:pPr>
    </w:p>
    <w:p w:rsidR="00210098" w:rsidRPr="00BA6A2E" w:rsidRDefault="00210098" w:rsidP="00146A45">
      <w:pPr>
        <w:pStyle w:val="Tekstpodstawowy3"/>
        <w:ind w:left="2410" w:hanging="2410"/>
        <w:rPr>
          <w:rFonts w:ascii="Arial" w:hAnsi="Arial" w:cs="Arial"/>
          <w:sz w:val="20"/>
        </w:rPr>
      </w:pPr>
    </w:p>
    <w:p w:rsidR="002A1821" w:rsidRPr="00305F6D" w:rsidRDefault="002A1821" w:rsidP="00146A45">
      <w:pPr>
        <w:pStyle w:val="Tekstpodstawowy3"/>
        <w:ind w:left="2410" w:hanging="2410"/>
        <w:rPr>
          <w:rFonts w:ascii="Arial" w:hAnsi="Arial" w:cs="Arial"/>
          <w:sz w:val="20"/>
        </w:rPr>
      </w:pPr>
    </w:p>
    <w:p w:rsidR="00A40BBD" w:rsidRPr="00305F6D" w:rsidRDefault="00B144FC" w:rsidP="00146A45">
      <w:pPr>
        <w:pStyle w:val="Tekstpodstawowy3"/>
        <w:jc w:val="center"/>
        <w:rPr>
          <w:rFonts w:ascii="Arial" w:hAnsi="Arial" w:cs="Arial"/>
          <w:b/>
          <w:sz w:val="22"/>
        </w:rPr>
      </w:pPr>
      <w:r w:rsidRPr="00305F6D">
        <w:rPr>
          <w:rFonts w:ascii="Arial" w:hAnsi="Arial" w:cs="Arial"/>
          <w:b/>
          <w:sz w:val="22"/>
        </w:rPr>
        <w:t xml:space="preserve">Krośniewice, </w:t>
      </w:r>
      <w:r w:rsidR="00E868FE">
        <w:rPr>
          <w:rFonts w:ascii="Arial" w:hAnsi="Arial" w:cs="Arial"/>
          <w:b/>
          <w:sz w:val="22"/>
        </w:rPr>
        <w:t xml:space="preserve">18 </w:t>
      </w:r>
      <w:r w:rsidR="00CD23FE" w:rsidRPr="00305F6D">
        <w:rPr>
          <w:rFonts w:ascii="Arial" w:hAnsi="Arial" w:cs="Arial"/>
          <w:b/>
          <w:sz w:val="22"/>
        </w:rPr>
        <w:t>kwiecień</w:t>
      </w:r>
      <w:r w:rsidR="001217CD" w:rsidRPr="00305F6D">
        <w:rPr>
          <w:rFonts w:ascii="Arial" w:hAnsi="Arial" w:cs="Arial"/>
          <w:b/>
          <w:sz w:val="22"/>
        </w:rPr>
        <w:t xml:space="preserve"> </w:t>
      </w:r>
      <w:r w:rsidR="00A40BBD" w:rsidRPr="00305F6D">
        <w:rPr>
          <w:rFonts w:ascii="Arial" w:hAnsi="Arial" w:cs="Arial"/>
          <w:b/>
          <w:sz w:val="22"/>
        </w:rPr>
        <w:t>201</w:t>
      </w:r>
      <w:r w:rsidR="00D848A4" w:rsidRPr="00305F6D">
        <w:rPr>
          <w:rFonts w:ascii="Arial" w:hAnsi="Arial" w:cs="Arial"/>
          <w:b/>
          <w:sz w:val="22"/>
        </w:rPr>
        <w:t>8</w:t>
      </w:r>
      <w:r w:rsidR="00A40BBD" w:rsidRPr="00305F6D">
        <w:rPr>
          <w:rFonts w:ascii="Arial" w:hAnsi="Arial" w:cs="Arial"/>
          <w:b/>
          <w:sz w:val="22"/>
        </w:rPr>
        <w:t xml:space="preserve"> r.</w:t>
      </w:r>
    </w:p>
    <w:p w:rsidR="005A4CD0" w:rsidRPr="005A4CD0" w:rsidRDefault="00A40BBD" w:rsidP="005A4CD0">
      <w:pPr>
        <w:pStyle w:val="Tekstpodstawowy3"/>
        <w:rPr>
          <w:rFonts w:ascii="Arial" w:hAnsi="Arial" w:cs="Arial"/>
          <w:b/>
          <w:sz w:val="20"/>
        </w:rPr>
      </w:pPr>
      <w:r w:rsidRPr="00305F6D">
        <w:rPr>
          <w:rFonts w:ascii="Arial" w:hAnsi="Arial" w:cs="Arial"/>
          <w:sz w:val="20"/>
        </w:rPr>
        <w:br w:type="page"/>
      </w:r>
      <w:r w:rsidR="00D478E8" w:rsidRPr="00FF7946">
        <w:rPr>
          <w:rFonts w:ascii="Arial" w:hAnsi="Arial" w:cs="Arial"/>
          <w:b/>
          <w:sz w:val="20"/>
        </w:rPr>
        <w:lastRenderedPageBreak/>
        <w:t>ROZDZIAŁ I.</w:t>
      </w:r>
      <w:r w:rsidR="005A4CD0" w:rsidRPr="005A4CD0">
        <w:rPr>
          <w:rFonts w:ascii="Arial" w:hAnsi="Arial" w:cs="Arial"/>
          <w:b/>
          <w:sz w:val="20"/>
        </w:rPr>
        <w:t xml:space="preserve"> </w:t>
      </w:r>
    </w:p>
    <w:p w:rsidR="00D478E8" w:rsidRPr="00FF7946" w:rsidRDefault="00D478E8" w:rsidP="00D478E8">
      <w:pPr>
        <w:pStyle w:val="Tekstpodstawowy3"/>
        <w:rPr>
          <w:rFonts w:ascii="Arial" w:hAnsi="Arial" w:cs="Arial"/>
          <w:b/>
          <w:sz w:val="20"/>
          <w:u w:val="single"/>
        </w:rPr>
      </w:pPr>
      <w:r w:rsidRPr="00FF7946">
        <w:rPr>
          <w:rFonts w:ascii="Arial" w:hAnsi="Arial" w:cs="Arial"/>
          <w:b/>
          <w:sz w:val="20"/>
          <w:u w:val="single"/>
        </w:rPr>
        <w:t>NAZWA (FIRMA) ORAZ ADRES ZAMAWIAJĄCEGO</w:t>
      </w:r>
    </w:p>
    <w:p w:rsidR="00C26C29" w:rsidRPr="00D478E8" w:rsidRDefault="00C26C29" w:rsidP="00D478E8">
      <w:pPr>
        <w:pStyle w:val="Tekstpodstawowy3"/>
        <w:rPr>
          <w:rFonts w:ascii="Arial" w:hAnsi="Arial" w:cs="Arial"/>
          <w:sz w:val="20"/>
          <w:u w:val="single"/>
        </w:rPr>
      </w:pPr>
    </w:p>
    <w:p w:rsidR="002A1821" w:rsidRPr="00C26C29" w:rsidRDefault="008728A4" w:rsidP="00CF293D">
      <w:pPr>
        <w:pStyle w:val="Nagwek4"/>
        <w:tabs>
          <w:tab w:val="left" w:pos="2694"/>
        </w:tabs>
        <w:ind w:left="284"/>
        <w:rPr>
          <w:rFonts w:ascii="Arial" w:hAnsi="Arial" w:cs="Arial"/>
          <w:sz w:val="20"/>
        </w:rPr>
      </w:pPr>
      <w:r>
        <w:rPr>
          <w:rFonts w:ascii="Arial" w:hAnsi="Arial" w:cs="Arial"/>
          <w:sz w:val="20"/>
        </w:rPr>
        <w:t>Zamawiający:</w:t>
      </w:r>
      <w:r w:rsidR="00C36080">
        <w:rPr>
          <w:rFonts w:ascii="Arial" w:hAnsi="Arial" w:cs="Arial"/>
          <w:sz w:val="20"/>
        </w:rPr>
        <w:tab/>
      </w:r>
      <w:r w:rsidR="002A1821" w:rsidRPr="00C26C29">
        <w:rPr>
          <w:rFonts w:ascii="Arial" w:hAnsi="Arial" w:cs="Arial"/>
          <w:sz w:val="20"/>
        </w:rPr>
        <w:t>Gmina Krośniewice</w:t>
      </w:r>
    </w:p>
    <w:p w:rsidR="002A1821" w:rsidRPr="00BA6A2E" w:rsidRDefault="002A1821" w:rsidP="00C36080">
      <w:pPr>
        <w:pStyle w:val="Tekstpodstawowy3"/>
        <w:ind w:left="2694" w:hanging="2410"/>
        <w:rPr>
          <w:rFonts w:ascii="Arial" w:hAnsi="Arial" w:cs="Arial"/>
          <w:sz w:val="20"/>
        </w:rPr>
      </w:pPr>
      <w:r w:rsidRPr="00BA6A2E">
        <w:rPr>
          <w:rFonts w:ascii="Arial" w:hAnsi="Arial" w:cs="Arial"/>
          <w:sz w:val="20"/>
        </w:rPr>
        <w:t>Adres Zamawiającego</w:t>
      </w:r>
      <w:r w:rsidRPr="00BA6A2E">
        <w:rPr>
          <w:rFonts w:ascii="Arial" w:hAnsi="Arial" w:cs="Arial"/>
          <w:i/>
          <w:sz w:val="20"/>
        </w:rPr>
        <w:t>:</w:t>
      </w:r>
      <w:r w:rsidR="00C36080">
        <w:rPr>
          <w:rFonts w:ascii="Arial" w:hAnsi="Arial" w:cs="Arial"/>
          <w:i/>
          <w:sz w:val="20"/>
        </w:rPr>
        <w:tab/>
      </w:r>
      <w:r w:rsidRPr="00BA6A2E">
        <w:rPr>
          <w:rFonts w:ascii="Arial" w:hAnsi="Arial" w:cs="Arial"/>
          <w:sz w:val="20"/>
        </w:rPr>
        <w:t>ul. Poznańska 5</w:t>
      </w:r>
    </w:p>
    <w:p w:rsidR="002A1821" w:rsidRPr="00BA6A2E" w:rsidRDefault="002A1821" w:rsidP="00C36080">
      <w:pPr>
        <w:pStyle w:val="Tekstpodstawowy3"/>
        <w:ind w:left="2410" w:firstLine="284"/>
        <w:rPr>
          <w:rFonts w:ascii="Arial" w:hAnsi="Arial" w:cs="Arial"/>
          <w:sz w:val="20"/>
        </w:rPr>
      </w:pPr>
      <w:r w:rsidRPr="00BA6A2E">
        <w:rPr>
          <w:rFonts w:ascii="Arial" w:hAnsi="Arial" w:cs="Arial"/>
          <w:sz w:val="20"/>
        </w:rPr>
        <w:t>99-340 Krośniewice</w:t>
      </w:r>
    </w:p>
    <w:p w:rsidR="008728A4" w:rsidRDefault="008728A4" w:rsidP="00C36080">
      <w:pPr>
        <w:pStyle w:val="Tekstpodstawowy3"/>
        <w:ind w:left="2410" w:firstLine="284"/>
        <w:rPr>
          <w:rFonts w:ascii="Arial" w:hAnsi="Arial" w:cs="Arial"/>
          <w:sz w:val="20"/>
        </w:rPr>
      </w:pPr>
      <w:r>
        <w:rPr>
          <w:rFonts w:ascii="Arial" w:hAnsi="Arial" w:cs="Arial"/>
          <w:sz w:val="20"/>
        </w:rPr>
        <w:t>tel. (24) 25 23</w:t>
      </w:r>
      <w:r w:rsidR="00C36080">
        <w:rPr>
          <w:rFonts w:ascii="Arial" w:hAnsi="Arial" w:cs="Arial"/>
          <w:sz w:val="20"/>
        </w:rPr>
        <w:t> </w:t>
      </w:r>
      <w:r>
        <w:rPr>
          <w:rFonts w:ascii="Arial" w:hAnsi="Arial" w:cs="Arial"/>
          <w:sz w:val="20"/>
        </w:rPr>
        <w:t>024</w:t>
      </w:r>
    </w:p>
    <w:p w:rsidR="002A1821" w:rsidRDefault="008728A4" w:rsidP="00C36080">
      <w:pPr>
        <w:pStyle w:val="Tekstpodstawowy3"/>
        <w:ind w:left="2410" w:firstLine="284"/>
        <w:rPr>
          <w:rFonts w:ascii="Arial" w:hAnsi="Arial" w:cs="Arial"/>
          <w:sz w:val="20"/>
        </w:rPr>
      </w:pPr>
      <w:r>
        <w:rPr>
          <w:rFonts w:ascii="Arial" w:hAnsi="Arial" w:cs="Arial"/>
          <w:sz w:val="20"/>
        </w:rPr>
        <w:t>fax</w:t>
      </w:r>
      <w:r w:rsidR="002A1821" w:rsidRPr="00BA6A2E">
        <w:rPr>
          <w:rFonts w:ascii="Arial" w:hAnsi="Arial" w:cs="Arial"/>
          <w:sz w:val="20"/>
        </w:rPr>
        <w:t xml:space="preserve"> (24) 25</w:t>
      </w:r>
      <w:r>
        <w:rPr>
          <w:rFonts w:ascii="Arial" w:hAnsi="Arial" w:cs="Arial"/>
          <w:sz w:val="20"/>
        </w:rPr>
        <w:t xml:space="preserve"> </w:t>
      </w:r>
      <w:r w:rsidR="002A1821" w:rsidRPr="00BA6A2E">
        <w:rPr>
          <w:rFonts w:ascii="Arial" w:hAnsi="Arial" w:cs="Arial"/>
          <w:sz w:val="20"/>
        </w:rPr>
        <w:t>47</w:t>
      </w:r>
      <w:r w:rsidR="00C36080">
        <w:rPr>
          <w:rFonts w:ascii="Arial" w:hAnsi="Arial" w:cs="Arial"/>
          <w:sz w:val="20"/>
        </w:rPr>
        <w:t> </w:t>
      </w:r>
      <w:r w:rsidR="002A1821" w:rsidRPr="00BA6A2E">
        <w:rPr>
          <w:rFonts w:ascii="Arial" w:hAnsi="Arial" w:cs="Arial"/>
          <w:sz w:val="20"/>
        </w:rPr>
        <w:t>782</w:t>
      </w:r>
    </w:p>
    <w:p w:rsidR="008728A4" w:rsidRDefault="008728A4" w:rsidP="00C36080">
      <w:pPr>
        <w:pStyle w:val="Tekstpodstawowy3"/>
        <w:ind w:left="2410" w:firstLine="284"/>
        <w:rPr>
          <w:rFonts w:ascii="Arial" w:hAnsi="Arial" w:cs="Arial"/>
          <w:sz w:val="20"/>
        </w:rPr>
      </w:pPr>
      <w:r>
        <w:rPr>
          <w:rFonts w:ascii="Arial" w:hAnsi="Arial" w:cs="Arial"/>
          <w:sz w:val="20"/>
        </w:rPr>
        <w:t>NIP 775-24-07-009</w:t>
      </w:r>
    </w:p>
    <w:p w:rsidR="00EA0625" w:rsidRDefault="00EA0625" w:rsidP="00C36080">
      <w:pPr>
        <w:pStyle w:val="Tekstpodstawowy3"/>
        <w:ind w:left="2410" w:firstLine="284"/>
        <w:rPr>
          <w:rFonts w:ascii="Arial" w:hAnsi="Arial" w:cs="Arial"/>
          <w:sz w:val="20"/>
        </w:rPr>
      </w:pPr>
      <w:r>
        <w:rPr>
          <w:rFonts w:ascii="Arial" w:hAnsi="Arial" w:cs="Arial"/>
          <w:sz w:val="20"/>
        </w:rPr>
        <w:t>REGON 611015448</w:t>
      </w:r>
    </w:p>
    <w:p w:rsidR="001726F8" w:rsidRPr="00BA6A2E" w:rsidRDefault="001726F8" w:rsidP="001726F8">
      <w:pPr>
        <w:pStyle w:val="Tekstpodstawowy3"/>
        <w:ind w:left="2410" w:firstLine="284"/>
        <w:rPr>
          <w:rFonts w:ascii="Arial" w:hAnsi="Arial" w:cs="Arial"/>
          <w:sz w:val="20"/>
        </w:rPr>
      </w:pPr>
      <w:r w:rsidRPr="00BA6A2E">
        <w:rPr>
          <w:rFonts w:ascii="Arial" w:hAnsi="Arial" w:cs="Arial"/>
          <w:sz w:val="20"/>
        </w:rPr>
        <w:t>godziny urzędowania:</w:t>
      </w:r>
      <w:r w:rsidRPr="00BA6A2E">
        <w:rPr>
          <w:rFonts w:ascii="Arial" w:hAnsi="Arial" w:cs="Arial"/>
          <w:sz w:val="20"/>
        </w:rPr>
        <w:tab/>
        <w:t xml:space="preserve">poniedziałek </w:t>
      </w:r>
      <w:r>
        <w:rPr>
          <w:rFonts w:ascii="Arial" w:hAnsi="Arial" w:cs="Arial"/>
          <w:sz w:val="20"/>
        </w:rPr>
        <w:t>-</w:t>
      </w:r>
      <w:r w:rsidRPr="00BA6A2E">
        <w:rPr>
          <w:rFonts w:ascii="Arial" w:hAnsi="Arial" w:cs="Arial"/>
          <w:sz w:val="20"/>
        </w:rPr>
        <w:t xml:space="preserve"> piątek 7:30 – 15:</w:t>
      </w:r>
      <w:r>
        <w:rPr>
          <w:rFonts w:ascii="Arial" w:hAnsi="Arial" w:cs="Arial"/>
          <w:sz w:val="20"/>
        </w:rPr>
        <w:t>3</w:t>
      </w:r>
      <w:r w:rsidRPr="00BA6A2E">
        <w:rPr>
          <w:rFonts w:ascii="Arial" w:hAnsi="Arial" w:cs="Arial"/>
          <w:sz w:val="20"/>
        </w:rPr>
        <w:t>0</w:t>
      </w:r>
    </w:p>
    <w:p w:rsidR="001726F8" w:rsidRDefault="00A178FA" w:rsidP="00C36080">
      <w:pPr>
        <w:pStyle w:val="Tekstpodstawowy3"/>
        <w:ind w:left="2410" w:firstLine="284"/>
        <w:rPr>
          <w:rFonts w:ascii="Arial" w:hAnsi="Arial" w:cs="Arial"/>
          <w:sz w:val="20"/>
        </w:rPr>
      </w:pPr>
      <w:hyperlink r:id="rId8" w:history="1">
        <w:r w:rsidR="004339A5" w:rsidRPr="002200C9">
          <w:rPr>
            <w:rStyle w:val="Hipercze"/>
            <w:rFonts w:ascii="Arial" w:hAnsi="Arial" w:cs="Arial"/>
            <w:sz w:val="20"/>
          </w:rPr>
          <w:t>http://www.krosniewice.pl</w:t>
        </w:r>
      </w:hyperlink>
      <w:r w:rsidR="004339A5">
        <w:rPr>
          <w:rFonts w:ascii="Arial" w:hAnsi="Arial" w:cs="Arial"/>
          <w:sz w:val="20"/>
        </w:rPr>
        <w:t xml:space="preserve"> , </w:t>
      </w:r>
      <w:hyperlink r:id="rId9" w:history="1">
        <w:r w:rsidR="0065201D" w:rsidRPr="00843233">
          <w:rPr>
            <w:rStyle w:val="Hipercze"/>
            <w:rFonts w:ascii="Arial" w:hAnsi="Arial" w:cs="Arial"/>
            <w:sz w:val="20"/>
          </w:rPr>
          <w:t>http://bip.krosniewice.pl</w:t>
        </w:r>
      </w:hyperlink>
      <w:r w:rsidR="004339A5">
        <w:rPr>
          <w:rFonts w:ascii="Arial" w:hAnsi="Arial" w:cs="Arial"/>
          <w:sz w:val="20"/>
        </w:rPr>
        <w:t xml:space="preserve">  </w:t>
      </w:r>
    </w:p>
    <w:p w:rsidR="001726F8" w:rsidRDefault="001726F8" w:rsidP="00B144FC">
      <w:pPr>
        <w:pStyle w:val="Tekstpodstawowy3"/>
        <w:ind w:left="2694"/>
        <w:rPr>
          <w:rFonts w:ascii="Arial" w:hAnsi="Arial" w:cs="Arial"/>
          <w:sz w:val="20"/>
        </w:rPr>
      </w:pPr>
      <w:r>
        <w:rPr>
          <w:rFonts w:ascii="Arial" w:hAnsi="Arial" w:cs="Arial"/>
          <w:sz w:val="20"/>
        </w:rPr>
        <w:t>adres poczty e-mail</w:t>
      </w:r>
      <w:r w:rsidR="00B144FC">
        <w:rPr>
          <w:rFonts w:ascii="Arial" w:hAnsi="Arial" w:cs="Arial"/>
          <w:sz w:val="20"/>
        </w:rPr>
        <w:t xml:space="preserve"> celem komunikacji Wykonawców z Zamawiającym</w:t>
      </w:r>
      <w:r>
        <w:rPr>
          <w:rFonts w:ascii="Arial" w:hAnsi="Arial" w:cs="Arial"/>
          <w:sz w:val="20"/>
        </w:rPr>
        <w:t xml:space="preserve">: </w:t>
      </w:r>
      <w:hyperlink r:id="rId10" w:history="1">
        <w:r w:rsidR="00ED1118" w:rsidRPr="008E483B">
          <w:rPr>
            <w:rStyle w:val="Hipercze"/>
            <w:rFonts w:ascii="Arial" w:hAnsi="Arial" w:cs="Arial"/>
            <w:sz w:val="20"/>
          </w:rPr>
          <w:t>sekretarz@krosniewice.pl</w:t>
        </w:r>
      </w:hyperlink>
    </w:p>
    <w:p w:rsidR="002A1821" w:rsidRPr="00E54083" w:rsidRDefault="002A1821" w:rsidP="00E54083">
      <w:pPr>
        <w:pStyle w:val="Tekstpodstawowy3"/>
        <w:ind w:left="2410"/>
        <w:rPr>
          <w:rFonts w:ascii="Arial" w:hAnsi="Arial" w:cs="Arial"/>
          <w:sz w:val="20"/>
        </w:rPr>
      </w:pPr>
      <w:r w:rsidRPr="00BA6A2E">
        <w:rPr>
          <w:rFonts w:ascii="Arial" w:hAnsi="Arial" w:cs="Arial"/>
          <w:sz w:val="20"/>
        </w:rPr>
        <w:t xml:space="preserve">                                      </w:t>
      </w:r>
      <w:r w:rsidRPr="00BA6A2E">
        <w:rPr>
          <w:rFonts w:ascii="Arial" w:hAnsi="Arial" w:cs="Arial"/>
          <w:sz w:val="20"/>
        </w:rPr>
        <w:tab/>
      </w:r>
    </w:p>
    <w:p w:rsidR="005A4CD0" w:rsidRPr="005A4CD0" w:rsidRDefault="00D478E8" w:rsidP="005A4CD0">
      <w:pPr>
        <w:pStyle w:val="Tekstpodstawowy3"/>
        <w:rPr>
          <w:rFonts w:ascii="Arial" w:hAnsi="Arial" w:cs="Arial"/>
          <w:b/>
          <w:sz w:val="20"/>
        </w:rPr>
      </w:pPr>
      <w:r>
        <w:rPr>
          <w:rFonts w:ascii="Arial" w:hAnsi="Arial" w:cs="Arial"/>
          <w:b/>
          <w:sz w:val="20"/>
        </w:rPr>
        <w:t>ROZDZIAŁ II.</w:t>
      </w:r>
      <w:r w:rsidR="005A4CD0" w:rsidRPr="005A4CD0">
        <w:rPr>
          <w:rFonts w:ascii="Arial" w:hAnsi="Arial" w:cs="Arial"/>
          <w:b/>
          <w:sz w:val="20"/>
        </w:rPr>
        <w:t xml:space="preserve"> </w:t>
      </w:r>
    </w:p>
    <w:p w:rsidR="002A1821" w:rsidRDefault="00D478E8" w:rsidP="00E868FE">
      <w:pPr>
        <w:pStyle w:val="Tekstpodstawowy3"/>
        <w:rPr>
          <w:rFonts w:ascii="Arial" w:hAnsi="Arial" w:cs="Arial"/>
          <w:sz w:val="20"/>
        </w:rPr>
      </w:pPr>
      <w:r w:rsidRPr="005B74AE">
        <w:rPr>
          <w:rFonts w:ascii="Arial" w:hAnsi="Arial" w:cs="Arial"/>
          <w:b/>
          <w:sz w:val="20"/>
          <w:u w:val="single"/>
        </w:rPr>
        <w:t>TRYB UDZIELENIA ZAMÓWIENIA -  PODSTAWA PRAWNA:</w:t>
      </w:r>
    </w:p>
    <w:p w:rsidR="00A84696" w:rsidRPr="00E868FE" w:rsidRDefault="00A84696" w:rsidP="00E868FE">
      <w:pPr>
        <w:pStyle w:val="Tekstpodstawowy3"/>
        <w:rPr>
          <w:rFonts w:ascii="Arial" w:hAnsi="Arial" w:cs="Arial"/>
          <w:sz w:val="20"/>
        </w:rPr>
      </w:pPr>
    </w:p>
    <w:p w:rsidR="002A1821" w:rsidRPr="00E240FF" w:rsidRDefault="002A1821" w:rsidP="00A40554">
      <w:pPr>
        <w:pStyle w:val="Tekstpodstawowy3"/>
        <w:numPr>
          <w:ilvl w:val="0"/>
          <w:numId w:val="12"/>
        </w:numPr>
        <w:tabs>
          <w:tab w:val="clear" w:pos="360"/>
        </w:tabs>
        <w:ind w:left="644"/>
        <w:rPr>
          <w:rFonts w:ascii="Arial" w:hAnsi="Arial" w:cs="Arial"/>
          <w:sz w:val="20"/>
        </w:rPr>
      </w:pPr>
      <w:r w:rsidRPr="00E240FF">
        <w:rPr>
          <w:rFonts w:ascii="Arial" w:hAnsi="Arial" w:cs="Arial"/>
          <w:sz w:val="20"/>
        </w:rPr>
        <w:t>Tryb udzielenia zamówienia – niniejsze postępowanie prowadzone jest w trybie prze</w:t>
      </w:r>
      <w:r w:rsidR="00220202" w:rsidRPr="00E240FF">
        <w:rPr>
          <w:rFonts w:ascii="Arial" w:hAnsi="Arial" w:cs="Arial"/>
          <w:sz w:val="20"/>
        </w:rPr>
        <w:t xml:space="preserve">targu nieograniczonego poniżej </w:t>
      </w:r>
      <w:r w:rsidR="00C21FC2" w:rsidRPr="00E240FF">
        <w:rPr>
          <w:rFonts w:ascii="Arial" w:hAnsi="Arial" w:cs="Arial"/>
          <w:sz w:val="20"/>
        </w:rPr>
        <w:t>5.</w:t>
      </w:r>
      <w:r w:rsidR="00D848A4">
        <w:rPr>
          <w:rFonts w:ascii="Arial" w:hAnsi="Arial" w:cs="Arial"/>
          <w:sz w:val="20"/>
        </w:rPr>
        <w:t>548</w:t>
      </w:r>
      <w:r w:rsidRPr="00E240FF">
        <w:rPr>
          <w:rFonts w:ascii="Arial" w:hAnsi="Arial" w:cs="Arial"/>
          <w:sz w:val="20"/>
        </w:rPr>
        <w:t>.000 EURO</w:t>
      </w:r>
      <w:r w:rsidR="001B3372" w:rsidRPr="00E240FF">
        <w:rPr>
          <w:rFonts w:ascii="Arial" w:hAnsi="Arial" w:cs="Arial"/>
          <w:sz w:val="20"/>
        </w:rPr>
        <w:t xml:space="preserve"> dla </w:t>
      </w:r>
      <w:r w:rsidR="00C21FC2" w:rsidRPr="00E240FF">
        <w:rPr>
          <w:rFonts w:ascii="Arial" w:hAnsi="Arial" w:cs="Arial"/>
          <w:sz w:val="20"/>
        </w:rPr>
        <w:t>robót budowlanych</w:t>
      </w:r>
      <w:r w:rsidR="00F3333A" w:rsidRPr="00E240FF">
        <w:rPr>
          <w:rFonts w:ascii="Arial" w:hAnsi="Arial" w:cs="Arial"/>
          <w:sz w:val="20"/>
        </w:rPr>
        <w:t xml:space="preserve"> (w rozumieniu ustawy </w:t>
      </w:r>
      <w:proofErr w:type="spellStart"/>
      <w:r w:rsidR="00F3333A" w:rsidRPr="00E240FF">
        <w:rPr>
          <w:rFonts w:ascii="Arial" w:hAnsi="Arial" w:cs="Arial"/>
          <w:sz w:val="20"/>
        </w:rPr>
        <w:t>Pzp</w:t>
      </w:r>
      <w:proofErr w:type="spellEnd"/>
      <w:r w:rsidR="00F3333A" w:rsidRPr="00E240FF">
        <w:rPr>
          <w:rFonts w:ascii="Arial" w:hAnsi="Arial" w:cs="Arial"/>
          <w:sz w:val="20"/>
        </w:rPr>
        <w:t>)</w:t>
      </w:r>
      <w:r w:rsidRPr="00E240FF">
        <w:rPr>
          <w:rFonts w:ascii="Arial" w:hAnsi="Arial" w:cs="Arial"/>
          <w:sz w:val="20"/>
        </w:rPr>
        <w:t xml:space="preserve">, na podstawie art. 10 ust. 1 i art. 39 ustawy z dnia 29 stycznia 2004 r. Prawo zamówień publicznych </w:t>
      </w:r>
      <w:r w:rsidR="00E240FF" w:rsidRPr="00E240FF">
        <w:rPr>
          <w:rFonts w:ascii="Arial" w:hAnsi="Arial" w:cs="Arial"/>
          <w:sz w:val="20"/>
        </w:rPr>
        <w:t>(</w:t>
      </w:r>
      <w:proofErr w:type="spellStart"/>
      <w:r w:rsidR="00D848A4">
        <w:rPr>
          <w:rFonts w:ascii="Arial" w:hAnsi="Arial" w:cs="Arial"/>
          <w:sz w:val="20"/>
        </w:rPr>
        <w:t>t.j</w:t>
      </w:r>
      <w:proofErr w:type="spellEnd"/>
      <w:r w:rsidR="00D848A4">
        <w:rPr>
          <w:rFonts w:ascii="Arial" w:hAnsi="Arial" w:cs="Arial"/>
          <w:sz w:val="20"/>
        </w:rPr>
        <w:t xml:space="preserve">. </w:t>
      </w:r>
      <w:proofErr w:type="spellStart"/>
      <w:r w:rsidR="00E240FF" w:rsidRPr="00E240FF">
        <w:rPr>
          <w:rFonts w:ascii="Arial" w:hAnsi="Arial" w:cs="Arial"/>
          <w:sz w:val="20"/>
        </w:rPr>
        <w:t>Dz.U</w:t>
      </w:r>
      <w:proofErr w:type="spellEnd"/>
      <w:r w:rsidR="00E240FF" w:rsidRPr="00E240FF">
        <w:rPr>
          <w:rFonts w:ascii="Arial" w:hAnsi="Arial" w:cs="Arial"/>
          <w:sz w:val="20"/>
        </w:rPr>
        <w:t>. z 201</w:t>
      </w:r>
      <w:r w:rsidR="00AC3A3C">
        <w:rPr>
          <w:rFonts w:ascii="Arial" w:hAnsi="Arial" w:cs="Arial"/>
          <w:sz w:val="20"/>
        </w:rPr>
        <w:t>7</w:t>
      </w:r>
      <w:r w:rsidR="00E240FF" w:rsidRPr="00E240FF">
        <w:rPr>
          <w:rFonts w:ascii="Arial" w:hAnsi="Arial" w:cs="Arial"/>
          <w:sz w:val="20"/>
        </w:rPr>
        <w:t xml:space="preserve"> r. poz. </w:t>
      </w:r>
      <w:r w:rsidR="00AC3A3C">
        <w:rPr>
          <w:rFonts w:ascii="Arial" w:hAnsi="Arial" w:cs="Arial"/>
          <w:sz w:val="20"/>
        </w:rPr>
        <w:t>1579</w:t>
      </w:r>
      <w:r w:rsidR="00D848A4">
        <w:rPr>
          <w:rFonts w:ascii="Arial" w:hAnsi="Arial" w:cs="Arial"/>
          <w:sz w:val="20"/>
        </w:rPr>
        <w:t xml:space="preserve"> </w:t>
      </w:r>
      <w:r w:rsidR="00C95A7E">
        <w:rPr>
          <w:rFonts w:ascii="Arial" w:hAnsi="Arial" w:cs="Arial"/>
          <w:sz w:val="20"/>
        </w:rPr>
        <w:t xml:space="preserve">z </w:t>
      </w:r>
      <w:proofErr w:type="spellStart"/>
      <w:r w:rsidR="00C95A7E">
        <w:rPr>
          <w:rFonts w:ascii="Arial" w:hAnsi="Arial" w:cs="Arial"/>
          <w:sz w:val="20"/>
        </w:rPr>
        <w:t>późn</w:t>
      </w:r>
      <w:proofErr w:type="spellEnd"/>
      <w:r w:rsidR="00C95A7E">
        <w:rPr>
          <w:rFonts w:ascii="Arial" w:hAnsi="Arial" w:cs="Arial"/>
          <w:sz w:val="20"/>
        </w:rPr>
        <w:t>. zm.</w:t>
      </w:r>
      <w:r w:rsidR="00E240FF" w:rsidRPr="00E240FF">
        <w:rPr>
          <w:rFonts w:ascii="Arial" w:hAnsi="Arial" w:cs="Arial"/>
          <w:sz w:val="20"/>
        </w:rPr>
        <w:t>)</w:t>
      </w:r>
      <w:r w:rsidR="008728A4" w:rsidRPr="00E240FF">
        <w:rPr>
          <w:rFonts w:ascii="Arial" w:hAnsi="Arial" w:cs="Arial"/>
          <w:sz w:val="20"/>
        </w:rPr>
        <w:t xml:space="preserve"> zwanej dalej „ustawą </w:t>
      </w:r>
      <w:proofErr w:type="spellStart"/>
      <w:r w:rsidR="008728A4" w:rsidRPr="00E240FF">
        <w:rPr>
          <w:rFonts w:ascii="Arial" w:hAnsi="Arial" w:cs="Arial"/>
          <w:sz w:val="20"/>
        </w:rPr>
        <w:t>Pzp</w:t>
      </w:r>
      <w:proofErr w:type="spellEnd"/>
      <w:r w:rsidR="008728A4" w:rsidRPr="00E240FF">
        <w:rPr>
          <w:rFonts w:ascii="Arial" w:hAnsi="Arial" w:cs="Arial"/>
          <w:sz w:val="20"/>
        </w:rPr>
        <w:t>” lub „</w:t>
      </w:r>
      <w:r w:rsidR="004D403A">
        <w:rPr>
          <w:rFonts w:ascii="Arial" w:hAnsi="Arial" w:cs="Arial"/>
          <w:sz w:val="20"/>
        </w:rPr>
        <w:t xml:space="preserve">ustawą Prawo </w:t>
      </w:r>
      <w:r w:rsidR="00F322B7" w:rsidRPr="00E240FF">
        <w:rPr>
          <w:rFonts w:ascii="Arial" w:hAnsi="Arial" w:cs="Arial"/>
          <w:sz w:val="20"/>
        </w:rPr>
        <w:t>zamówień publicznych</w:t>
      </w:r>
      <w:r w:rsidR="008728A4" w:rsidRPr="00E240FF">
        <w:rPr>
          <w:rFonts w:ascii="Arial" w:hAnsi="Arial" w:cs="Arial"/>
          <w:sz w:val="20"/>
        </w:rPr>
        <w:t>”</w:t>
      </w:r>
      <w:r w:rsidRPr="00E240FF">
        <w:rPr>
          <w:rFonts w:ascii="Arial" w:hAnsi="Arial" w:cs="Arial"/>
          <w:sz w:val="20"/>
        </w:rPr>
        <w:t>.</w:t>
      </w:r>
    </w:p>
    <w:p w:rsidR="002A1821" w:rsidRPr="005B74AE" w:rsidRDefault="002A1821"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w:t>
      </w:r>
      <w:proofErr w:type="spellStart"/>
      <w:r w:rsidR="005B74AE" w:rsidRPr="005B74AE">
        <w:rPr>
          <w:rFonts w:ascii="Arial" w:hAnsi="Arial" w:cs="Arial"/>
          <w:sz w:val="20"/>
        </w:rPr>
        <w:t>Dz.U</w:t>
      </w:r>
      <w:proofErr w:type="spellEnd"/>
      <w:r w:rsidR="005B74AE" w:rsidRPr="005B74AE">
        <w:rPr>
          <w:rFonts w:ascii="Arial" w:hAnsi="Arial" w:cs="Arial"/>
          <w:sz w:val="20"/>
        </w:rPr>
        <w:t>. z 2016 r., poz. 1126</w:t>
      </w:r>
      <w:r w:rsidR="00217F6F" w:rsidRPr="005B74AE">
        <w:rPr>
          <w:rFonts w:ascii="Arial" w:hAnsi="Arial" w:cs="Arial"/>
          <w:sz w:val="20"/>
        </w:rPr>
        <w:t>)</w:t>
      </w:r>
      <w:r w:rsidRPr="005B74AE">
        <w:rPr>
          <w:rFonts w:ascii="Arial" w:hAnsi="Arial" w:cs="Arial"/>
          <w:sz w:val="20"/>
        </w:rPr>
        <w:t>.</w:t>
      </w:r>
    </w:p>
    <w:p w:rsidR="00220202" w:rsidRPr="005B74AE" w:rsidRDefault="0022020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średniego kursu złotego w stosunku do euro stanowiącego podstawę przeliczenia wartości zamówień publicznych (</w:t>
      </w:r>
      <w:proofErr w:type="spellStart"/>
      <w:r w:rsidRPr="005B74AE">
        <w:rPr>
          <w:rFonts w:ascii="Arial" w:hAnsi="Arial" w:cs="Arial"/>
          <w:sz w:val="20"/>
        </w:rPr>
        <w:t>Dz.U</w:t>
      </w:r>
      <w:proofErr w:type="spellEnd"/>
      <w:r w:rsidRPr="005B74AE">
        <w:rPr>
          <w:rFonts w:ascii="Arial" w:hAnsi="Arial" w:cs="Arial"/>
          <w:sz w:val="20"/>
        </w:rPr>
        <w:t xml:space="preserve">. </w:t>
      </w:r>
      <w:r w:rsidR="00E00175" w:rsidRPr="005B74AE">
        <w:rPr>
          <w:rFonts w:ascii="Arial" w:hAnsi="Arial" w:cs="Arial"/>
          <w:sz w:val="20"/>
        </w:rPr>
        <w:t>z 201</w:t>
      </w:r>
      <w:r w:rsidR="00CB593E">
        <w:rPr>
          <w:rFonts w:ascii="Arial" w:hAnsi="Arial" w:cs="Arial"/>
          <w:sz w:val="20"/>
        </w:rPr>
        <w:t>7</w:t>
      </w:r>
      <w:r w:rsidR="00AA7A90" w:rsidRPr="005B74AE">
        <w:rPr>
          <w:rFonts w:ascii="Arial" w:hAnsi="Arial" w:cs="Arial"/>
          <w:sz w:val="20"/>
        </w:rPr>
        <w:t xml:space="preserve"> r.</w:t>
      </w:r>
      <w:r w:rsidRPr="005B74AE">
        <w:rPr>
          <w:rFonts w:ascii="Arial" w:hAnsi="Arial" w:cs="Arial"/>
          <w:sz w:val="20"/>
        </w:rPr>
        <w:t xml:space="preserve"> poz. </w:t>
      </w:r>
      <w:r w:rsidR="00CB593E">
        <w:rPr>
          <w:rFonts w:ascii="Arial" w:hAnsi="Arial" w:cs="Arial"/>
          <w:sz w:val="20"/>
        </w:rPr>
        <w:t>2477</w:t>
      </w:r>
      <w:r w:rsidRPr="005B74AE">
        <w:rPr>
          <w:rFonts w:ascii="Arial" w:hAnsi="Arial" w:cs="Arial"/>
          <w:sz w:val="20"/>
        </w:rPr>
        <w:t xml:space="preserve">). </w:t>
      </w:r>
    </w:p>
    <w:p w:rsidR="00220202" w:rsidRPr="005B74AE" w:rsidRDefault="00220202" w:rsidP="00A40554">
      <w:pPr>
        <w:pStyle w:val="Tekstpodstawowy3"/>
        <w:numPr>
          <w:ilvl w:val="0"/>
          <w:numId w:val="12"/>
        </w:numPr>
        <w:tabs>
          <w:tab w:val="clear" w:pos="360"/>
          <w:tab w:val="num" w:pos="644"/>
          <w:tab w:val="left" w:pos="2410"/>
        </w:tabs>
        <w:ind w:left="64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w:t>
      </w:r>
      <w:r w:rsidR="00CB593E">
        <w:rPr>
          <w:rFonts w:ascii="Arial" w:hAnsi="Arial" w:cs="Arial"/>
          <w:sz w:val="20"/>
        </w:rPr>
        <w:t>2</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w:t>
      </w:r>
      <w:proofErr w:type="spellStart"/>
      <w:r w:rsidR="001004B9">
        <w:rPr>
          <w:rFonts w:ascii="Arial" w:hAnsi="Arial" w:cs="Arial"/>
          <w:sz w:val="20"/>
        </w:rPr>
        <w:t>Dz.</w:t>
      </w:r>
      <w:r w:rsidRPr="005B74AE">
        <w:rPr>
          <w:rFonts w:ascii="Arial" w:hAnsi="Arial" w:cs="Arial"/>
          <w:sz w:val="20"/>
        </w:rPr>
        <w:t>U</w:t>
      </w:r>
      <w:proofErr w:type="spellEnd"/>
      <w:r w:rsidRPr="005B74AE">
        <w:rPr>
          <w:rFonts w:ascii="Arial" w:hAnsi="Arial" w:cs="Arial"/>
          <w:sz w:val="20"/>
        </w:rPr>
        <w:t xml:space="preserve">. </w:t>
      </w:r>
      <w:r w:rsidR="006A2B38" w:rsidRPr="005B74AE">
        <w:rPr>
          <w:rFonts w:ascii="Arial" w:hAnsi="Arial" w:cs="Arial"/>
          <w:sz w:val="20"/>
        </w:rPr>
        <w:t>z 201</w:t>
      </w:r>
      <w:r w:rsidR="00CB593E">
        <w:rPr>
          <w:rFonts w:ascii="Arial" w:hAnsi="Arial" w:cs="Arial"/>
          <w:sz w:val="20"/>
        </w:rPr>
        <w:t>7</w:t>
      </w:r>
      <w:r w:rsidR="00105EE3" w:rsidRPr="005B74AE">
        <w:rPr>
          <w:rFonts w:ascii="Arial" w:hAnsi="Arial" w:cs="Arial"/>
          <w:sz w:val="20"/>
        </w:rPr>
        <w:t xml:space="preserve"> r.</w:t>
      </w:r>
      <w:r w:rsidR="006A2B38" w:rsidRPr="005B74AE">
        <w:rPr>
          <w:rFonts w:ascii="Arial" w:hAnsi="Arial" w:cs="Arial"/>
          <w:sz w:val="20"/>
        </w:rPr>
        <w:t xml:space="preserve"> poz. </w:t>
      </w:r>
      <w:r w:rsidR="00CB593E">
        <w:rPr>
          <w:rFonts w:ascii="Arial" w:hAnsi="Arial" w:cs="Arial"/>
          <w:sz w:val="20"/>
        </w:rPr>
        <w:t>2479</w:t>
      </w:r>
      <w:r w:rsidRPr="005B74AE">
        <w:rPr>
          <w:rFonts w:ascii="Arial" w:hAnsi="Arial" w:cs="Arial"/>
          <w:sz w:val="20"/>
        </w:rPr>
        <w:t>).</w:t>
      </w:r>
    </w:p>
    <w:p w:rsidR="00C21FC2" w:rsidRPr="005B74AE" w:rsidRDefault="00C21FC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Ustawa z dnia 7 lipca 1994 r. Prawo budowlane (</w:t>
      </w:r>
      <w:proofErr w:type="spellStart"/>
      <w:r w:rsidR="00A056E9" w:rsidRPr="005B74AE">
        <w:rPr>
          <w:rFonts w:ascii="Arial" w:hAnsi="Arial" w:cs="Arial"/>
          <w:sz w:val="20"/>
        </w:rPr>
        <w:t>t.j</w:t>
      </w:r>
      <w:proofErr w:type="spellEnd"/>
      <w:r w:rsidR="00A056E9" w:rsidRPr="005B74AE">
        <w:rPr>
          <w:rFonts w:ascii="Arial" w:hAnsi="Arial" w:cs="Arial"/>
          <w:sz w:val="20"/>
        </w:rPr>
        <w:t xml:space="preserve">. </w:t>
      </w:r>
      <w:proofErr w:type="spellStart"/>
      <w:r w:rsidRPr="005B74AE">
        <w:rPr>
          <w:rFonts w:ascii="Arial" w:hAnsi="Arial" w:cs="Arial"/>
          <w:sz w:val="20"/>
        </w:rPr>
        <w:t>Dz.U</w:t>
      </w:r>
      <w:proofErr w:type="spellEnd"/>
      <w:r w:rsidRPr="005B74AE">
        <w:rPr>
          <w:rFonts w:ascii="Arial" w:hAnsi="Arial" w:cs="Arial"/>
          <w:sz w:val="20"/>
        </w:rPr>
        <w:t>. z 20</w:t>
      </w:r>
      <w:r w:rsidR="00F3333A" w:rsidRPr="005B74AE">
        <w:rPr>
          <w:rFonts w:ascii="Arial" w:hAnsi="Arial" w:cs="Arial"/>
          <w:sz w:val="20"/>
        </w:rPr>
        <w:t>1</w:t>
      </w:r>
      <w:r w:rsidR="00CB593E">
        <w:rPr>
          <w:rFonts w:ascii="Arial" w:hAnsi="Arial" w:cs="Arial"/>
          <w:sz w:val="20"/>
        </w:rPr>
        <w:t>7</w:t>
      </w:r>
      <w:r w:rsidRPr="005B74AE">
        <w:rPr>
          <w:rFonts w:ascii="Arial" w:hAnsi="Arial" w:cs="Arial"/>
          <w:sz w:val="20"/>
        </w:rPr>
        <w:t xml:space="preserve"> r.</w:t>
      </w:r>
      <w:r w:rsidR="005B74AE" w:rsidRPr="005B74AE">
        <w:rPr>
          <w:rFonts w:ascii="Arial" w:hAnsi="Arial" w:cs="Arial"/>
          <w:sz w:val="20"/>
        </w:rPr>
        <w:t xml:space="preserve"> poz. </w:t>
      </w:r>
      <w:r w:rsidR="00CB593E">
        <w:rPr>
          <w:rFonts w:ascii="Arial" w:hAnsi="Arial" w:cs="Arial"/>
          <w:sz w:val="20"/>
        </w:rPr>
        <w:t xml:space="preserve">1332 i poz. 1529, </w:t>
      </w:r>
      <w:r w:rsidR="0080741C">
        <w:rPr>
          <w:rFonts w:ascii="Arial" w:hAnsi="Arial" w:cs="Arial"/>
          <w:sz w:val="20"/>
        </w:rPr>
        <w:br/>
      </w:r>
      <w:r w:rsidR="00CB593E">
        <w:rPr>
          <w:rFonts w:ascii="Arial" w:hAnsi="Arial" w:cs="Arial"/>
          <w:sz w:val="20"/>
        </w:rPr>
        <w:t>z 2018 r. poz. 12</w:t>
      </w:r>
      <w:r w:rsidRPr="005B74AE">
        <w:rPr>
          <w:rFonts w:ascii="Arial" w:hAnsi="Arial" w:cs="Arial"/>
          <w:sz w:val="20"/>
        </w:rPr>
        <w:t>).</w:t>
      </w:r>
    </w:p>
    <w:p w:rsidR="0035471D" w:rsidRDefault="00105EE3"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W sprawach nieuregul</w:t>
      </w:r>
      <w:r w:rsidR="00B144FC">
        <w:rPr>
          <w:rFonts w:ascii="Arial" w:hAnsi="Arial" w:cs="Arial"/>
          <w:sz w:val="20"/>
        </w:rPr>
        <w:t>owanych niniejszą Specyfikacją Istotnych Warunków Z</w:t>
      </w:r>
      <w:r w:rsidRPr="005B74AE">
        <w:rPr>
          <w:rFonts w:ascii="Arial" w:hAnsi="Arial" w:cs="Arial"/>
          <w:sz w:val="20"/>
        </w:rPr>
        <w:t xml:space="preserve">amówienia (zwaną dalej </w:t>
      </w:r>
      <w:r w:rsidR="00B144FC">
        <w:rPr>
          <w:rFonts w:ascii="Arial" w:hAnsi="Arial" w:cs="Arial"/>
          <w:sz w:val="20"/>
        </w:rPr>
        <w:t xml:space="preserve">również </w:t>
      </w:r>
      <w:r w:rsidRPr="005B74AE">
        <w:rPr>
          <w:rFonts w:ascii="Arial" w:hAnsi="Arial" w:cs="Arial"/>
          <w:sz w:val="20"/>
        </w:rPr>
        <w:t>„SIWZ”) stosuje się prz</w:t>
      </w:r>
      <w:r w:rsidR="00A056E9" w:rsidRPr="005B74AE">
        <w:rPr>
          <w:rFonts w:ascii="Arial" w:hAnsi="Arial" w:cs="Arial"/>
          <w:sz w:val="20"/>
        </w:rPr>
        <w:t>e</w:t>
      </w:r>
      <w:r w:rsidRPr="005B74AE">
        <w:rPr>
          <w:rFonts w:ascii="Arial" w:hAnsi="Arial" w:cs="Arial"/>
          <w:sz w:val="20"/>
        </w:rPr>
        <w:t>pisy ustawy z dnia 29 stycznia 2004 r. Prawo zamówień publicznych (</w:t>
      </w:r>
      <w:proofErr w:type="spellStart"/>
      <w:r w:rsidR="00CB593E">
        <w:rPr>
          <w:rFonts w:ascii="Arial" w:hAnsi="Arial" w:cs="Arial"/>
          <w:sz w:val="20"/>
        </w:rPr>
        <w:t>t.j</w:t>
      </w:r>
      <w:proofErr w:type="spellEnd"/>
      <w:r w:rsidR="00CB593E">
        <w:rPr>
          <w:rFonts w:ascii="Arial" w:hAnsi="Arial" w:cs="Arial"/>
          <w:sz w:val="20"/>
        </w:rPr>
        <w:t xml:space="preserve">. </w:t>
      </w:r>
      <w:proofErr w:type="spellStart"/>
      <w:r w:rsidR="00AC3A3C">
        <w:rPr>
          <w:rFonts w:ascii="Arial" w:hAnsi="Arial" w:cs="Arial"/>
          <w:sz w:val="20"/>
        </w:rPr>
        <w:t>D</w:t>
      </w:r>
      <w:r w:rsidRPr="005B74AE">
        <w:rPr>
          <w:rFonts w:ascii="Arial" w:hAnsi="Arial" w:cs="Arial"/>
          <w:sz w:val="20"/>
        </w:rPr>
        <w:t>z.U</w:t>
      </w:r>
      <w:proofErr w:type="spellEnd"/>
      <w:r w:rsidRPr="005B74AE">
        <w:rPr>
          <w:rFonts w:ascii="Arial" w:hAnsi="Arial" w:cs="Arial"/>
          <w:sz w:val="20"/>
        </w:rPr>
        <w:t>. z 201</w:t>
      </w:r>
      <w:r w:rsidR="00AC3A3C">
        <w:rPr>
          <w:rFonts w:ascii="Arial" w:hAnsi="Arial" w:cs="Arial"/>
          <w:sz w:val="20"/>
        </w:rPr>
        <w:t>7</w:t>
      </w:r>
      <w:r w:rsidRPr="005B74AE">
        <w:rPr>
          <w:rFonts w:ascii="Arial" w:hAnsi="Arial" w:cs="Arial"/>
          <w:sz w:val="20"/>
        </w:rPr>
        <w:t xml:space="preserve"> r. poz. </w:t>
      </w:r>
      <w:r w:rsidR="00AC3A3C">
        <w:rPr>
          <w:rFonts w:ascii="Arial" w:hAnsi="Arial" w:cs="Arial"/>
          <w:sz w:val="20"/>
        </w:rPr>
        <w:t>1579</w:t>
      </w:r>
      <w:r w:rsidR="00CB593E">
        <w:rPr>
          <w:rFonts w:ascii="Arial" w:hAnsi="Arial" w:cs="Arial"/>
          <w:sz w:val="20"/>
        </w:rPr>
        <w:t xml:space="preserve"> i poz. 2018</w:t>
      </w:r>
      <w:r w:rsidRPr="005B74AE">
        <w:rPr>
          <w:rFonts w:ascii="Arial" w:hAnsi="Arial" w:cs="Arial"/>
          <w:sz w:val="20"/>
        </w:rPr>
        <w:t xml:space="preserve">), ustawy z dnia 23 kwietnia 1964 r. Kodeks </w:t>
      </w:r>
      <w:r w:rsidRPr="00BB2D5E">
        <w:rPr>
          <w:rFonts w:ascii="Arial" w:hAnsi="Arial" w:cs="Arial"/>
          <w:sz w:val="20"/>
        </w:rPr>
        <w:t>cywilny (</w:t>
      </w:r>
      <w:proofErr w:type="spellStart"/>
      <w:r w:rsidR="00F1119B">
        <w:rPr>
          <w:rFonts w:ascii="Arial" w:hAnsi="Arial" w:cs="Arial"/>
          <w:sz w:val="20"/>
        </w:rPr>
        <w:t>t.j</w:t>
      </w:r>
      <w:proofErr w:type="spellEnd"/>
      <w:r w:rsidR="00F1119B">
        <w:rPr>
          <w:rFonts w:ascii="Arial" w:hAnsi="Arial" w:cs="Arial"/>
          <w:sz w:val="20"/>
        </w:rPr>
        <w:t xml:space="preserve">. </w:t>
      </w:r>
      <w:proofErr w:type="spellStart"/>
      <w:r w:rsidRPr="00BB2D5E">
        <w:rPr>
          <w:rFonts w:ascii="Arial" w:hAnsi="Arial" w:cs="Arial"/>
          <w:sz w:val="20"/>
        </w:rPr>
        <w:t>Dz.U</w:t>
      </w:r>
      <w:proofErr w:type="spellEnd"/>
      <w:r w:rsidRPr="00BB2D5E">
        <w:rPr>
          <w:rFonts w:ascii="Arial" w:hAnsi="Arial" w:cs="Arial"/>
          <w:sz w:val="20"/>
        </w:rPr>
        <w:t xml:space="preserve">. z </w:t>
      </w:r>
      <w:r w:rsidR="00BB2D5E" w:rsidRPr="00BB2D5E">
        <w:rPr>
          <w:rFonts w:ascii="Arial" w:hAnsi="Arial" w:cs="Arial"/>
          <w:sz w:val="20"/>
        </w:rPr>
        <w:t>2017</w:t>
      </w:r>
      <w:r w:rsidR="00E00175" w:rsidRPr="00BB2D5E">
        <w:rPr>
          <w:rFonts w:ascii="Arial" w:hAnsi="Arial" w:cs="Arial"/>
          <w:sz w:val="20"/>
        </w:rPr>
        <w:t xml:space="preserve"> </w:t>
      </w:r>
      <w:r w:rsidRPr="00BB2D5E">
        <w:rPr>
          <w:rFonts w:ascii="Arial" w:hAnsi="Arial" w:cs="Arial"/>
          <w:sz w:val="20"/>
        </w:rPr>
        <w:t xml:space="preserve">poz. </w:t>
      </w:r>
      <w:r w:rsidR="00BB2D5E" w:rsidRPr="00BB2D5E">
        <w:rPr>
          <w:rFonts w:ascii="Arial" w:hAnsi="Arial" w:cs="Arial"/>
          <w:sz w:val="20"/>
        </w:rPr>
        <w:t>459</w:t>
      </w:r>
      <w:r w:rsidR="00F1119B">
        <w:rPr>
          <w:rFonts w:ascii="Arial" w:hAnsi="Arial" w:cs="Arial"/>
          <w:sz w:val="20"/>
        </w:rPr>
        <w:t>, poz. 933 i poz. 1132</w:t>
      </w:r>
      <w:r w:rsidRPr="00BB2D5E">
        <w:rPr>
          <w:rFonts w:ascii="Arial" w:hAnsi="Arial" w:cs="Arial"/>
          <w:sz w:val="20"/>
        </w:rPr>
        <w:t>), oraz</w:t>
      </w:r>
      <w:r w:rsidRPr="005B74AE">
        <w:rPr>
          <w:rFonts w:ascii="Arial" w:hAnsi="Arial" w:cs="Arial"/>
          <w:sz w:val="20"/>
        </w:rPr>
        <w:t xml:space="preserve"> pozostałe, o</w:t>
      </w:r>
      <w:r w:rsidR="00A056E9" w:rsidRPr="005B74AE">
        <w:rPr>
          <w:rFonts w:ascii="Arial" w:hAnsi="Arial" w:cs="Arial"/>
          <w:sz w:val="20"/>
        </w:rPr>
        <w:t xml:space="preserve">dpowiednie przepisy przywołane </w:t>
      </w:r>
      <w:r w:rsidRPr="005B74AE">
        <w:rPr>
          <w:rFonts w:ascii="Arial" w:hAnsi="Arial" w:cs="Arial"/>
          <w:sz w:val="20"/>
        </w:rPr>
        <w:t>w niniejszej SIWZ</w:t>
      </w:r>
      <w:r w:rsidR="002A1821" w:rsidRPr="005B74AE">
        <w:rPr>
          <w:rFonts w:ascii="Arial" w:hAnsi="Arial" w:cs="Arial"/>
          <w:sz w:val="20"/>
        </w:rPr>
        <w:t>.</w:t>
      </w:r>
    </w:p>
    <w:p w:rsidR="002C49CE" w:rsidRDefault="002C49CE" w:rsidP="00A40554">
      <w:pPr>
        <w:pStyle w:val="Tekstpodstawowy3"/>
        <w:numPr>
          <w:ilvl w:val="0"/>
          <w:numId w:val="12"/>
        </w:numPr>
        <w:tabs>
          <w:tab w:val="clear" w:pos="360"/>
        </w:tabs>
        <w:ind w:left="644"/>
        <w:rPr>
          <w:rFonts w:ascii="Arial" w:hAnsi="Arial" w:cs="Arial"/>
          <w:sz w:val="20"/>
        </w:rPr>
      </w:pPr>
      <w:r>
        <w:rPr>
          <w:rFonts w:ascii="Arial" w:hAnsi="Arial" w:cs="Arial"/>
          <w:sz w:val="20"/>
        </w:rPr>
        <w:t xml:space="preserve">Przedkładając swoją ofertę przetargową Wykonawca akceptuje w całości i bez zastrzeżeń warunki realizacji zamówienia oraz wymagania określone w </w:t>
      </w:r>
      <w:r w:rsidR="00B144FC">
        <w:rPr>
          <w:rFonts w:ascii="Arial" w:hAnsi="Arial" w:cs="Arial"/>
          <w:sz w:val="20"/>
        </w:rPr>
        <w:t xml:space="preserve">niniejszej </w:t>
      </w:r>
      <w:r>
        <w:rPr>
          <w:rFonts w:ascii="Arial" w:hAnsi="Arial" w:cs="Arial"/>
          <w:sz w:val="20"/>
        </w:rPr>
        <w:t xml:space="preserve">SIWZ wraz </w:t>
      </w:r>
      <w:r w:rsidR="00B144FC">
        <w:rPr>
          <w:rFonts w:ascii="Arial" w:hAnsi="Arial" w:cs="Arial"/>
          <w:sz w:val="20"/>
        </w:rPr>
        <w:br/>
      </w:r>
      <w:r>
        <w:rPr>
          <w:rFonts w:ascii="Arial" w:hAnsi="Arial" w:cs="Arial"/>
          <w:sz w:val="20"/>
        </w:rPr>
        <w:t>z załącznikami.</w:t>
      </w:r>
    </w:p>
    <w:p w:rsidR="002C49CE" w:rsidRPr="009B6D08" w:rsidRDefault="009B6D08" w:rsidP="00A40554">
      <w:pPr>
        <w:pStyle w:val="Tekstpodstawowy3"/>
        <w:numPr>
          <w:ilvl w:val="0"/>
          <w:numId w:val="12"/>
        </w:numPr>
        <w:tabs>
          <w:tab w:val="clear" w:pos="360"/>
        </w:tabs>
        <w:ind w:left="644"/>
        <w:rPr>
          <w:rFonts w:ascii="Arial" w:hAnsi="Arial" w:cs="Arial"/>
          <w:sz w:val="20"/>
        </w:rPr>
      </w:pPr>
      <w:r w:rsidRPr="009B6D08">
        <w:rPr>
          <w:rFonts w:ascii="Arial" w:hAnsi="Arial" w:cs="Arial"/>
          <w:sz w:val="20"/>
        </w:rPr>
        <w:t xml:space="preserve">Wykonawcy są zobowiązani dokładnie zapoznać się i zastosować do wszystkich wymogów </w:t>
      </w:r>
      <w:r w:rsidRPr="009B6D08">
        <w:rPr>
          <w:rFonts w:ascii="Arial" w:hAnsi="Arial" w:cs="Arial"/>
          <w:sz w:val="20"/>
        </w:rPr>
        <w:br/>
        <w:t>i instrukcji wynikających ze Specyfikacji istotnych warunków zamówienia, jak również zaleca się stosowanie przygotowanych wzorów formularzy i oświadczeń.</w:t>
      </w:r>
    </w:p>
    <w:p w:rsidR="00AC3A3C" w:rsidRDefault="00AC3A3C" w:rsidP="00D478E8">
      <w:pPr>
        <w:pStyle w:val="Tekstpodstawowy3"/>
        <w:rPr>
          <w:rFonts w:ascii="Arial" w:hAnsi="Arial" w:cs="Arial"/>
          <w:b/>
          <w:sz w:val="20"/>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III.</w:t>
      </w:r>
    </w:p>
    <w:p w:rsid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OPIS PRZEDMIOTU ZAMÓWIENIA:</w:t>
      </w:r>
    </w:p>
    <w:p w:rsidR="00A84696" w:rsidRDefault="00A84696" w:rsidP="008C1BB7">
      <w:pPr>
        <w:rPr>
          <w:rFonts w:ascii="Arial" w:hAnsi="Arial" w:cs="Arial"/>
          <w:b/>
          <w:sz w:val="20"/>
          <w:szCs w:val="20"/>
          <w:u w:val="single"/>
          <w:lang w:eastAsia="en-US"/>
        </w:rPr>
      </w:pPr>
    </w:p>
    <w:p w:rsidR="0071720D" w:rsidRPr="00230C9B" w:rsidRDefault="0071720D" w:rsidP="006E0842">
      <w:pPr>
        <w:pStyle w:val="Akapitzlist"/>
        <w:numPr>
          <w:ilvl w:val="0"/>
          <w:numId w:val="76"/>
        </w:numPr>
        <w:rPr>
          <w:rFonts w:cs="Arial"/>
          <w:szCs w:val="20"/>
        </w:rPr>
      </w:pPr>
      <w:r w:rsidRPr="00230C9B">
        <w:rPr>
          <w:rFonts w:cs="Arial"/>
          <w:szCs w:val="20"/>
        </w:rPr>
        <w:t xml:space="preserve">Przedmiotem zamówienia jest </w:t>
      </w:r>
      <w:r w:rsidR="006E0842" w:rsidRPr="00230C9B">
        <w:rPr>
          <w:rFonts w:cs="Arial"/>
          <w:szCs w:val="20"/>
        </w:rPr>
        <w:t>p</w:t>
      </w:r>
      <w:r w:rsidR="00DC6667" w:rsidRPr="00230C9B">
        <w:rPr>
          <w:rFonts w:cs="Arial"/>
          <w:szCs w:val="20"/>
        </w:rPr>
        <w:t xml:space="preserve">rzebudowa </w:t>
      </w:r>
      <w:r w:rsidR="00DC6667" w:rsidRPr="00230C9B">
        <w:rPr>
          <w:rFonts w:cs="Arial"/>
          <w:bCs/>
          <w:szCs w:val="20"/>
        </w:rPr>
        <w:t>drogi gminnej nr 102</w:t>
      </w:r>
      <w:r w:rsidR="00675B8C" w:rsidRPr="00230C9B">
        <w:rPr>
          <w:rFonts w:cs="Arial"/>
          <w:bCs/>
          <w:szCs w:val="20"/>
        </w:rPr>
        <w:t>102</w:t>
      </w:r>
      <w:r w:rsidR="00DC6667" w:rsidRPr="00230C9B">
        <w:rPr>
          <w:rFonts w:cs="Arial"/>
          <w:bCs/>
          <w:szCs w:val="20"/>
        </w:rPr>
        <w:t xml:space="preserve">E w miejscowości </w:t>
      </w:r>
      <w:r w:rsidR="00675B8C" w:rsidRPr="00230C9B">
        <w:rPr>
          <w:rFonts w:cs="Arial"/>
          <w:bCs/>
          <w:szCs w:val="20"/>
        </w:rPr>
        <w:t>Ostałów,</w:t>
      </w:r>
      <w:r w:rsidR="00DC6667" w:rsidRPr="00230C9B">
        <w:rPr>
          <w:rFonts w:cs="Arial"/>
          <w:bCs/>
          <w:szCs w:val="20"/>
        </w:rPr>
        <w:t xml:space="preserve"> gmina Krośniewice</w:t>
      </w:r>
      <w:r w:rsidR="00A73FA9" w:rsidRPr="00230C9B">
        <w:rPr>
          <w:rFonts w:cs="Arial"/>
          <w:bCs/>
          <w:szCs w:val="20"/>
        </w:rPr>
        <w:t>,</w:t>
      </w:r>
      <w:r w:rsidR="00230C9B">
        <w:rPr>
          <w:rFonts w:cs="Arial"/>
          <w:bCs/>
          <w:szCs w:val="20"/>
        </w:rPr>
        <w:t xml:space="preserve"> obręb Teresin,</w:t>
      </w:r>
      <w:r w:rsidR="00A73FA9" w:rsidRPr="00230C9B">
        <w:rPr>
          <w:rFonts w:cs="Arial"/>
          <w:szCs w:val="20"/>
        </w:rPr>
        <w:t xml:space="preserve"> która obejmuje w swym zakresie:</w:t>
      </w:r>
    </w:p>
    <w:p w:rsidR="00675B8C" w:rsidRPr="00230C9B" w:rsidRDefault="00675B8C" w:rsidP="00675B8C">
      <w:pPr>
        <w:pStyle w:val="Akapitzlist"/>
        <w:rPr>
          <w:rFonts w:cs="Arial"/>
          <w:szCs w:val="20"/>
        </w:rPr>
      </w:pPr>
      <w:r w:rsidRPr="00230C9B">
        <w:rPr>
          <w:rFonts w:cs="Arial"/>
          <w:szCs w:val="20"/>
        </w:rPr>
        <w:t>a) wykonanie robót :</w:t>
      </w:r>
    </w:p>
    <w:p w:rsidR="00675B8C" w:rsidRPr="00230C9B" w:rsidRDefault="00675B8C" w:rsidP="00675B8C">
      <w:pPr>
        <w:pStyle w:val="Akapitzlist"/>
        <w:rPr>
          <w:rFonts w:cs="Arial"/>
          <w:szCs w:val="20"/>
        </w:rPr>
      </w:pPr>
      <w:r w:rsidRPr="00230C9B">
        <w:rPr>
          <w:rFonts w:cs="Arial"/>
          <w:szCs w:val="20"/>
        </w:rPr>
        <w:t>-  wyprofilowanie i zagęszczenie istniejącej nawierzchni</w:t>
      </w:r>
    </w:p>
    <w:p w:rsidR="00675B8C" w:rsidRPr="00230C9B" w:rsidRDefault="00675B8C" w:rsidP="00675B8C">
      <w:pPr>
        <w:pStyle w:val="Akapitzlist"/>
        <w:rPr>
          <w:rFonts w:cs="Arial"/>
          <w:szCs w:val="20"/>
        </w:rPr>
      </w:pPr>
      <w:r w:rsidRPr="00230C9B">
        <w:rPr>
          <w:rFonts w:cs="Arial"/>
          <w:szCs w:val="20"/>
        </w:rPr>
        <w:t>-  ułożenie warstwy z kruszywa łamanego</w:t>
      </w:r>
    </w:p>
    <w:p w:rsidR="00675B8C" w:rsidRPr="00230C9B" w:rsidRDefault="00675B8C" w:rsidP="00675B8C">
      <w:pPr>
        <w:pStyle w:val="Akapitzlist"/>
        <w:rPr>
          <w:rFonts w:cs="Arial"/>
          <w:szCs w:val="20"/>
        </w:rPr>
      </w:pPr>
      <w:r w:rsidRPr="00230C9B">
        <w:rPr>
          <w:rFonts w:cs="Arial"/>
          <w:szCs w:val="20"/>
        </w:rPr>
        <w:t>-  wykonanie warstwy z mieszanki asfaltowej</w:t>
      </w:r>
    </w:p>
    <w:p w:rsidR="00675B8C" w:rsidRPr="00230C9B" w:rsidRDefault="00675B8C" w:rsidP="00675B8C">
      <w:pPr>
        <w:pStyle w:val="Akapitzlist"/>
        <w:rPr>
          <w:rFonts w:cs="Arial"/>
          <w:szCs w:val="20"/>
        </w:rPr>
      </w:pPr>
      <w:r w:rsidRPr="00230C9B">
        <w:rPr>
          <w:rFonts w:cs="Arial"/>
          <w:szCs w:val="20"/>
        </w:rPr>
        <w:t>-  wyprofilowanie poboczy.</w:t>
      </w:r>
    </w:p>
    <w:p w:rsidR="00675B8C" w:rsidRPr="00230C9B" w:rsidRDefault="00675B8C" w:rsidP="00675B8C">
      <w:pPr>
        <w:pStyle w:val="Akapitzlist"/>
        <w:rPr>
          <w:rFonts w:cs="Arial"/>
          <w:szCs w:val="20"/>
        </w:rPr>
      </w:pPr>
      <w:r w:rsidRPr="00230C9B">
        <w:rPr>
          <w:rFonts w:cs="Arial"/>
          <w:szCs w:val="20"/>
        </w:rPr>
        <w:t>b) konstrukcja nawierzchni:</w:t>
      </w:r>
    </w:p>
    <w:p w:rsidR="00675B8C" w:rsidRPr="00230C9B" w:rsidRDefault="00675B8C" w:rsidP="00675B8C">
      <w:pPr>
        <w:pStyle w:val="Akapitzlist"/>
        <w:rPr>
          <w:rFonts w:cs="Arial"/>
          <w:szCs w:val="20"/>
        </w:rPr>
      </w:pPr>
      <w:r w:rsidRPr="00230C9B">
        <w:rPr>
          <w:rFonts w:cs="Arial"/>
          <w:szCs w:val="20"/>
        </w:rPr>
        <w:lastRenderedPageBreak/>
        <w:t>-  warstwa z betonu asfaltowego ACS gr. 4cm,</w:t>
      </w:r>
    </w:p>
    <w:p w:rsidR="00675B8C" w:rsidRPr="00230C9B" w:rsidRDefault="00675B8C" w:rsidP="00675B8C">
      <w:pPr>
        <w:pStyle w:val="Akapitzlist"/>
        <w:jc w:val="both"/>
        <w:rPr>
          <w:rFonts w:cs="Arial"/>
          <w:szCs w:val="20"/>
        </w:rPr>
      </w:pPr>
      <w:r w:rsidRPr="00230C9B">
        <w:rPr>
          <w:rFonts w:cs="Arial"/>
          <w:szCs w:val="20"/>
        </w:rPr>
        <w:t>-  ułożenie warstwy z kruszywa łamanego naturalnego 0/31,5mm gr. 8cm,</w:t>
      </w:r>
    </w:p>
    <w:p w:rsidR="00675B8C" w:rsidRPr="00230C9B" w:rsidRDefault="00675B8C" w:rsidP="00675B8C">
      <w:pPr>
        <w:pStyle w:val="Akapitzlist"/>
        <w:jc w:val="both"/>
        <w:rPr>
          <w:rFonts w:cs="Arial"/>
          <w:szCs w:val="20"/>
        </w:rPr>
      </w:pPr>
      <w:r w:rsidRPr="00230C9B">
        <w:rPr>
          <w:rFonts w:cs="Arial"/>
          <w:szCs w:val="20"/>
        </w:rPr>
        <w:t>-  istniejącą nawierzchnię wyprofilować i zagęścić sprzętem mechanicznym</w:t>
      </w:r>
    </w:p>
    <w:p w:rsidR="00675B8C" w:rsidRPr="00230C9B" w:rsidRDefault="00675B8C" w:rsidP="00675B8C">
      <w:pPr>
        <w:pStyle w:val="Akapitzlist"/>
        <w:jc w:val="both"/>
        <w:rPr>
          <w:rFonts w:cs="Arial"/>
          <w:szCs w:val="20"/>
        </w:rPr>
      </w:pPr>
      <w:r w:rsidRPr="00230C9B">
        <w:rPr>
          <w:rFonts w:cs="Arial"/>
          <w:szCs w:val="20"/>
        </w:rPr>
        <w:t>c) uzupełnienie podbudowy:</w:t>
      </w:r>
    </w:p>
    <w:p w:rsidR="00675B8C" w:rsidRPr="00230C9B" w:rsidRDefault="00675B8C" w:rsidP="00675B8C">
      <w:pPr>
        <w:pStyle w:val="Akapitzlist"/>
        <w:jc w:val="both"/>
        <w:rPr>
          <w:rFonts w:cs="Arial"/>
          <w:szCs w:val="20"/>
        </w:rPr>
      </w:pPr>
      <w:r w:rsidRPr="00230C9B">
        <w:rPr>
          <w:rFonts w:cs="Arial"/>
          <w:szCs w:val="20"/>
        </w:rPr>
        <w:t>-  warstwa z betonu asfaltowego ACS gr. 4cm,</w:t>
      </w:r>
    </w:p>
    <w:p w:rsidR="00675B8C" w:rsidRPr="00230C9B" w:rsidRDefault="00675B8C" w:rsidP="00675B8C">
      <w:pPr>
        <w:pStyle w:val="Akapitzlist"/>
        <w:jc w:val="both"/>
        <w:rPr>
          <w:rFonts w:cs="Arial"/>
          <w:szCs w:val="20"/>
        </w:rPr>
      </w:pPr>
      <w:r w:rsidRPr="00230C9B">
        <w:rPr>
          <w:rFonts w:cs="Arial"/>
          <w:szCs w:val="20"/>
        </w:rPr>
        <w:t>-  ułożenie warstwy z kruszywa łamanego naturalnego 0/31,5mm gr. 20cm,</w:t>
      </w:r>
    </w:p>
    <w:p w:rsidR="00675B8C" w:rsidRPr="00230C9B" w:rsidRDefault="00675B8C" w:rsidP="00675B8C">
      <w:pPr>
        <w:pStyle w:val="Akapitzlist"/>
        <w:jc w:val="both"/>
        <w:rPr>
          <w:rFonts w:cs="Arial"/>
          <w:szCs w:val="20"/>
        </w:rPr>
      </w:pPr>
      <w:r w:rsidRPr="00230C9B">
        <w:rPr>
          <w:rFonts w:cs="Arial"/>
          <w:szCs w:val="20"/>
        </w:rPr>
        <w:t>-  warstwy z kruszywa naturalnego gr. 15cm,</w:t>
      </w:r>
    </w:p>
    <w:p w:rsidR="00675B8C" w:rsidRPr="00230C9B" w:rsidRDefault="00675B8C" w:rsidP="00675B8C">
      <w:pPr>
        <w:pStyle w:val="Akapitzlist"/>
        <w:jc w:val="both"/>
        <w:rPr>
          <w:rFonts w:cs="Arial"/>
          <w:szCs w:val="20"/>
        </w:rPr>
      </w:pPr>
      <w:r w:rsidRPr="00230C9B">
        <w:rPr>
          <w:rFonts w:cs="Arial"/>
          <w:szCs w:val="20"/>
        </w:rPr>
        <w:t xml:space="preserve">- istniejącą nawierzchnię wyprofilować i zagęścić sprzętem mechanicznym. </w:t>
      </w:r>
    </w:p>
    <w:p w:rsidR="00675B8C" w:rsidRPr="00230C9B" w:rsidRDefault="00675B8C" w:rsidP="00675B8C">
      <w:pPr>
        <w:pStyle w:val="Akapitzlist"/>
        <w:jc w:val="both"/>
        <w:rPr>
          <w:rFonts w:cs="Arial"/>
          <w:szCs w:val="20"/>
        </w:rPr>
      </w:pPr>
      <w:r w:rsidRPr="00230C9B">
        <w:rPr>
          <w:rFonts w:cs="Arial"/>
          <w:szCs w:val="20"/>
        </w:rPr>
        <w:t xml:space="preserve">Warstwę z kruszywa łamanego należy ułożyć z poszerzeniem obustronnym po 10cm </w:t>
      </w:r>
      <w:r w:rsidR="00E868FE">
        <w:rPr>
          <w:rFonts w:cs="Arial"/>
          <w:szCs w:val="20"/>
        </w:rPr>
        <w:br/>
      </w:r>
      <w:r w:rsidRPr="00230C9B">
        <w:rPr>
          <w:rFonts w:cs="Arial"/>
          <w:szCs w:val="20"/>
        </w:rPr>
        <w:t>w stosunku do szerokości warstwy ścieralnej.</w:t>
      </w:r>
    </w:p>
    <w:p w:rsidR="00675B8C" w:rsidRPr="00230C9B" w:rsidRDefault="00675B8C" w:rsidP="00675B8C">
      <w:pPr>
        <w:pStyle w:val="Akapitzlist"/>
        <w:jc w:val="both"/>
        <w:rPr>
          <w:rFonts w:cs="Arial"/>
          <w:szCs w:val="20"/>
        </w:rPr>
      </w:pPr>
      <w:r w:rsidRPr="00230C9B">
        <w:rPr>
          <w:rFonts w:cs="Arial"/>
          <w:szCs w:val="20"/>
        </w:rPr>
        <w:t xml:space="preserve">Całkowita długość przebudowywanej drogi – 0,815km, nawierzchnia z betonu asfaltowego szer. 4,0 m. </w:t>
      </w:r>
    </w:p>
    <w:p w:rsidR="00675B8C" w:rsidRPr="00230C9B" w:rsidRDefault="00675B8C" w:rsidP="00675B8C">
      <w:pPr>
        <w:pStyle w:val="Akapitzlist"/>
        <w:jc w:val="both"/>
        <w:rPr>
          <w:rFonts w:cs="Arial"/>
          <w:szCs w:val="20"/>
        </w:rPr>
      </w:pPr>
      <w:r w:rsidRPr="00230C9B">
        <w:rPr>
          <w:rFonts w:cs="Arial"/>
          <w:szCs w:val="20"/>
        </w:rPr>
        <w:t>Całkowita długość remontowanej drogi – 0,318km, nawierzchnia z betonu asfaltowego szer. 3,0 m.</w:t>
      </w:r>
    </w:p>
    <w:p w:rsidR="00675B8C" w:rsidRPr="00230C9B" w:rsidRDefault="00675B8C" w:rsidP="00675B8C">
      <w:pPr>
        <w:pStyle w:val="Akapitzlist"/>
        <w:jc w:val="both"/>
        <w:rPr>
          <w:rFonts w:cs="Arial"/>
          <w:szCs w:val="20"/>
        </w:rPr>
      </w:pPr>
      <w:r w:rsidRPr="00230C9B">
        <w:rPr>
          <w:rFonts w:cs="Arial"/>
          <w:szCs w:val="20"/>
        </w:rPr>
        <w:t>d) oznakowanie, wytyczenie geodezyjne oraz wykonanie geodezyjnej inwentaryzacji powykonawczej.</w:t>
      </w:r>
    </w:p>
    <w:p w:rsidR="00C0301B" w:rsidRPr="00230C9B" w:rsidRDefault="00C0301B" w:rsidP="00D64ACB">
      <w:pPr>
        <w:pStyle w:val="Akapitzlist"/>
        <w:numPr>
          <w:ilvl w:val="0"/>
          <w:numId w:val="76"/>
        </w:numPr>
        <w:jc w:val="both"/>
        <w:rPr>
          <w:rFonts w:cs="Arial"/>
          <w:szCs w:val="20"/>
        </w:rPr>
      </w:pPr>
      <w:r w:rsidRPr="00230C9B">
        <w:rPr>
          <w:rFonts w:cs="Arial"/>
          <w:szCs w:val="20"/>
        </w:rPr>
        <w:t>Szczegółowy zakres robót określają: projekt</w:t>
      </w:r>
      <w:r w:rsidR="00783299" w:rsidRPr="00230C9B">
        <w:rPr>
          <w:rFonts w:cs="Arial"/>
          <w:szCs w:val="20"/>
        </w:rPr>
        <w:t>y</w:t>
      </w:r>
      <w:r w:rsidRPr="00230C9B">
        <w:rPr>
          <w:rFonts w:cs="Arial"/>
          <w:szCs w:val="20"/>
        </w:rPr>
        <w:t xml:space="preserve"> budowlan</w:t>
      </w:r>
      <w:r w:rsidR="00783299" w:rsidRPr="00230C9B">
        <w:rPr>
          <w:rFonts w:cs="Arial"/>
          <w:szCs w:val="20"/>
        </w:rPr>
        <w:t>e, specyfikacje techniczne</w:t>
      </w:r>
      <w:r w:rsidR="00D64ACB" w:rsidRPr="00230C9B">
        <w:rPr>
          <w:rFonts w:cs="Arial"/>
          <w:szCs w:val="20"/>
        </w:rPr>
        <w:t xml:space="preserve"> wykonania </w:t>
      </w:r>
      <w:r w:rsidR="00E868FE">
        <w:rPr>
          <w:rFonts w:cs="Arial"/>
          <w:szCs w:val="20"/>
        </w:rPr>
        <w:br/>
      </w:r>
      <w:r w:rsidRPr="00230C9B">
        <w:rPr>
          <w:rFonts w:cs="Arial"/>
          <w:szCs w:val="20"/>
        </w:rPr>
        <w:t>i odbioru robót oraz kosztorys</w:t>
      </w:r>
      <w:r w:rsidR="00783299" w:rsidRPr="00230C9B">
        <w:rPr>
          <w:rFonts w:cs="Arial"/>
          <w:szCs w:val="20"/>
        </w:rPr>
        <w:t>y</w:t>
      </w:r>
      <w:r w:rsidRPr="00230C9B">
        <w:rPr>
          <w:rFonts w:cs="Arial"/>
          <w:szCs w:val="20"/>
        </w:rPr>
        <w:t xml:space="preserve"> nakładcz</w:t>
      </w:r>
      <w:r w:rsidR="00783299" w:rsidRPr="00230C9B">
        <w:rPr>
          <w:rFonts w:cs="Arial"/>
          <w:szCs w:val="20"/>
        </w:rPr>
        <w:t>e</w:t>
      </w:r>
      <w:r w:rsidRPr="00230C9B">
        <w:rPr>
          <w:rFonts w:cs="Arial"/>
          <w:szCs w:val="20"/>
        </w:rPr>
        <w:t xml:space="preserve"> wraz z przedmiarem</w:t>
      </w:r>
      <w:r w:rsidR="00D64ACB" w:rsidRPr="00230C9B">
        <w:rPr>
          <w:rFonts w:cs="Arial"/>
          <w:szCs w:val="20"/>
        </w:rPr>
        <w:t xml:space="preserve"> robót – stanowiące załączniki </w:t>
      </w:r>
      <w:r w:rsidRPr="00230C9B">
        <w:rPr>
          <w:rFonts w:cs="Arial"/>
          <w:szCs w:val="20"/>
        </w:rPr>
        <w:t xml:space="preserve">do niniejszej SIWZ. </w:t>
      </w:r>
    </w:p>
    <w:p w:rsidR="00D871C8" w:rsidRPr="00230C9B" w:rsidRDefault="00D871C8" w:rsidP="00D871C8">
      <w:pPr>
        <w:pStyle w:val="Akapitzlist"/>
        <w:numPr>
          <w:ilvl w:val="0"/>
          <w:numId w:val="76"/>
        </w:numPr>
        <w:jc w:val="both"/>
        <w:rPr>
          <w:rFonts w:cs="Arial"/>
          <w:szCs w:val="20"/>
        </w:rPr>
      </w:pPr>
      <w:r w:rsidRPr="00230C9B">
        <w:rPr>
          <w:rFonts w:cs="Arial"/>
          <w:szCs w:val="20"/>
        </w:rPr>
        <w:t xml:space="preserve">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 reprezentowanego przez Inspektora Nadzoru. </w:t>
      </w:r>
    </w:p>
    <w:p w:rsidR="00D871C8" w:rsidRPr="00230C9B" w:rsidRDefault="00D871C8" w:rsidP="00D871C8">
      <w:pPr>
        <w:pStyle w:val="Akapitzlist"/>
        <w:numPr>
          <w:ilvl w:val="0"/>
          <w:numId w:val="76"/>
        </w:numPr>
        <w:jc w:val="both"/>
        <w:rPr>
          <w:rFonts w:cs="Arial"/>
          <w:szCs w:val="20"/>
        </w:rPr>
      </w:pPr>
      <w:r w:rsidRPr="00230C9B">
        <w:rPr>
          <w:rFonts w:cs="Arial"/>
          <w:szCs w:val="20"/>
        </w:rPr>
        <w:t>Jeżeli dokumentacja projektowa, przedmiar robót, kosztorys nakładczy lub specyfikacja techniczna wykonania i odbioru robót budowlanych wskazywałyby w odniesieniu do niektórych materiałów lub urządzeń znaki towarowe, patenty lub pochodzenie - Zamawiający, zgodnie</w:t>
      </w:r>
      <w:r w:rsidR="00E868FE">
        <w:rPr>
          <w:rFonts w:cs="Arial"/>
          <w:szCs w:val="20"/>
        </w:rPr>
        <w:br/>
      </w:r>
      <w:r w:rsidRPr="00230C9B">
        <w:rPr>
          <w:rFonts w:cs="Arial"/>
          <w:szCs w:val="20"/>
        </w:rPr>
        <w:t xml:space="preserve">z art. 29 ust. 3 ustawy </w:t>
      </w:r>
      <w:proofErr w:type="spellStart"/>
      <w:r w:rsidRPr="00230C9B">
        <w:rPr>
          <w:rFonts w:cs="Arial"/>
          <w:szCs w:val="20"/>
        </w:rPr>
        <w:t>Pzp</w:t>
      </w:r>
      <w:proofErr w:type="spellEnd"/>
      <w:r w:rsidRPr="00230C9B">
        <w:rPr>
          <w:rFonts w:cs="Arial"/>
          <w:szCs w:val="20"/>
        </w:rPr>
        <w:t xml:space="preserve">, dopuszcza oferowanie materiałów lub urządzeń równoważnych. </w:t>
      </w:r>
    </w:p>
    <w:p w:rsidR="00D871C8" w:rsidRPr="00230C9B" w:rsidRDefault="00D871C8" w:rsidP="00D871C8">
      <w:pPr>
        <w:pStyle w:val="Akapitzlist"/>
        <w:numPr>
          <w:ilvl w:val="0"/>
          <w:numId w:val="76"/>
        </w:numPr>
        <w:jc w:val="both"/>
        <w:rPr>
          <w:rFonts w:cs="Arial"/>
          <w:szCs w:val="20"/>
        </w:rPr>
      </w:pPr>
      <w:r w:rsidRPr="00230C9B">
        <w:rPr>
          <w:rFonts w:cs="Arial"/>
          <w:szCs w:val="20"/>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D871C8" w:rsidRPr="00230C9B" w:rsidRDefault="00D871C8" w:rsidP="00D871C8">
      <w:pPr>
        <w:pStyle w:val="Akapitzlist"/>
        <w:numPr>
          <w:ilvl w:val="0"/>
          <w:numId w:val="76"/>
        </w:numPr>
        <w:jc w:val="both"/>
        <w:rPr>
          <w:rFonts w:cs="Arial"/>
          <w:szCs w:val="20"/>
        </w:rPr>
      </w:pPr>
      <w:r w:rsidRPr="00230C9B">
        <w:rPr>
          <w:rFonts w:cs="Arial"/>
          <w:szCs w:val="20"/>
        </w:rPr>
        <w:t>Wykonawcy przysługuje prawo użycia materiałów i urządzeń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Wykonawca, który powołuje się na rozwiązania równoważne jest obowiązany wykazać, że oferowane przez niego materiały spełniają wymagania określone przez Zamawiającego.</w:t>
      </w:r>
    </w:p>
    <w:p w:rsidR="00D871C8" w:rsidRPr="00230C9B" w:rsidRDefault="00D871C8" w:rsidP="00D871C8">
      <w:pPr>
        <w:pStyle w:val="Akapitzlist"/>
        <w:numPr>
          <w:ilvl w:val="0"/>
          <w:numId w:val="76"/>
        </w:numPr>
        <w:jc w:val="both"/>
        <w:rPr>
          <w:rFonts w:cs="Arial"/>
          <w:szCs w:val="20"/>
        </w:rPr>
      </w:pPr>
      <w:r w:rsidRPr="00230C9B">
        <w:rPr>
          <w:rFonts w:cs="Arial"/>
          <w:szCs w:val="20"/>
        </w:rPr>
        <w:t>Wykonawca udzieli minimum 36-miesięcznej gwarancji jakości na wykonane roboty budowlane, licząc od daty odbioru końcowego robót na zasadach określonych w Kodeksie cywilnym. Wykonawca w ofercie cenowej powinien podać oferowany okres gwarancji jakości określony w miesiącach. Oferowany okres gwarancji jakości stanowi jedno z kryteriów oceny ofert.</w:t>
      </w:r>
    </w:p>
    <w:p w:rsidR="00D871C8" w:rsidRPr="00230C9B" w:rsidRDefault="00D871C8" w:rsidP="00D871C8">
      <w:pPr>
        <w:pStyle w:val="Akapitzlist"/>
        <w:numPr>
          <w:ilvl w:val="0"/>
          <w:numId w:val="76"/>
        </w:numPr>
        <w:jc w:val="both"/>
        <w:rPr>
          <w:rFonts w:cs="Arial"/>
          <w:szCs w:val="20"/>
        </w:rPr>
      </w:pPr>
      <w:r w:rsidRPr="00230C9B">
        <w:rPr>
          <w:rFonts w:cs="Arial"/>
          <w:szCs w:val="20"/>
        </w:rPr>
        <w:t>Zamawiający proponuje zapoznanie się z terenem budowy (wizja w terenie) przed przystąpieniem do przygotowania oferty (nie jest to warunek uczestnictwa w tym postępowaniu). Koszty zapoznania się z terenem budowy poniesie Wykonawca, przy czym wizja lokalna nie będzie miała jakiegokolwiek wpływu na merytoryczną ani nawet formalną ocenę oferty. W wycenie realizacji zadania należy uwzględnić wszystkie prace towarzyszące umożliwiające prawidłową i zgodną z normami i zasadami sztuki budowlanej realizację zadania. Cena wykonania zamówienia podana przez Wykonawcę w ofercie nie może podlegać jakimkolwiek podwyżkom. Cena oferty stanowi indywidualne ryzyko Wykonawcy.</w:t>
      </w:r>
    </w:p>
    <w:p w:rsidR="00D871C8" w:rsidRPr="00230C9B" w:rsidRDefault="00D871C8" w:rsidP="00D871C8">
      <w:pPr>
        <w:pStyle w:val="Akapitzlist"/>
        <w:numPr>
          <w:ilvl w:val="0"/>
          <w:numId w:val="76"/>
        </w:numPr>
        <w:jc w:val="both"/>
        <w:rPr>
          <w:rFonts w:cs="Arial"/>
          <w:szCs w:val="20"/>
        </w:rPr>
      </w:pPr>
      <w:r w:rsidRPr="00230C9B">
        <w:rPr>
          <w:rFonts w:cs="Arial"/>
          <w:szCs w:val="20"/>
        </w:rPr>
        <w:t xml:space="preserve">Zamawiający wymaga, aby oferta obejmowała całość przedmiotu zamówienia. W zakresie rzeczowym należy ująć wszystkie roboty niezbędne do zrealizowania zmówienia wynikające </w:t>
      </w:r>
    </w:p>
    <w:p w:rsidR="00D871C8" w:rsidRPr="00230C9B" w:rsidRDefault="00D871C8" w:rsidP="00D871C8">
      <w:pPr>
        <w:pStyle w:val="Akapitzlist"/>
        <w:jc w:val="both"/>
        <w:rPr>
          <w:rFonts w:cs="Arial"/>
          <w:szCs w:val="20"/>
        </w:rPr>
      </w:pPr>
      <w:r w:rsidRPr="00230C9B">
        <w:rPr>
          <w:rFonts w:cs="Arial"/>
          <w:szCs w:val="20"/>
        </w:rPr>
        <w:t>z dokumentacji projektowej, specyfikacji technicznej wykonania i odbioru robót, jak również inne – według oceny Wykonawcy - niezbędne do prawidłowego wykonania przedmiotu zamówienia.</w:t>
      </w:r>
    </w:p>
    <w:p w:rsidR="008C1BB7" w:rsidRPr="00D871C8" w:rsidRDefault="008C1BB7" w:rsidP="00D278A2">
      <w:pPr>
        <w:pStyle w:val="Akapitzlist"/>
        <w:numPr>
          <w:ilvl w:val="0"/>
          <w:numId w:val="76"/>
        </w:numPr>
        <w:jc w:val="both"/>
        <w:rPr>
          <w:rFonts w:cs="Arial"/>
          <w:szCs w:val="20"/>
        </w:rPr>
      </w:pPr>
      <w:r w:rsidRPr="00230C9B">
        <w:rPr>
          <w:rFonts w:cs="Arial"/>
          <w:szCs w:val="20"/>
        </w:rPr>
        <w:t>Zamawiający, działając w oparciu o przepisy  art. 29 ust. 3a ustawy</w:t>
      </w:r>
      <w:r w:rsidRPr="00D871C8">
        <w:rPr>
          <w:rFonts w:cs="Arial"/>
          <w:szCs w:val="20"/>
        </w:rPr>
        <w:t xml:space="preserve"> </w:t>
      </w:r>
      <w:proofErr w:type="spellStart"/>
      <w:r w:rsidRPr="00D871C8">
        <w:rPr>
          <w:rFonts w:cs="Arial"/>
          <w:szCs w:val="20"/>
        </w:rPr>
        <w:t>Pzp</w:t>
      </w:r>
      <w:proofErr w:type="spellEnd"/>
      <w:r w:rsidRPr="00D871C8">
        <w:rPr>
          <w:rFonts w:cs="Arial"/>
          <w:szCs w:val="20"/>
        </w:rPr>
        <w:t xml:space="preserve"> wymaga zatrudnienia przez Wykonawcę lub podwykonawców na podstawie umowy o pracę, w rozumieniu ustawy  </w:t>
      </w:r>
      <w:r w:rsidR="00E868FE">
        <w:rPr>
          <w:rFonts w:cs="Arial"/>
          <w:szCs w:val="20"/>
        </w:rPr>
        <w:br/>
      </w:r>
      <w:r w:rsidRPr="00D871C8">
        <w:rPr>
          <w:rFonts w:cs="Arial"/>
          <w:szCs w:val="20"/>
        </w:rPr>
        <w:t>z dnia 26 czerwca 1974 r. Kodeks Pracy, osób wykonujących (w zakresie realizacji Przedmiotu Umowy) następujące czynności:</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przygotowawcze;</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roboty ziemne;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podbudowę,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nawierzchnię,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wykończeniowe.</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Wymaganie nie dotyczy Projektantów, Geodety, Kierownika budowy oraz Kierowników Robót branżowych.</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Wykonawca jest zobowiązany zawrzeć w każdej umowie o podwykonawstwo stosowne zapisy zobowiązujące podwykonawców do zatrudnienia na umowę o pracę wszystkich osób wykonujących wskazane wyżej czynności.  </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Szczegółowe wymagania dot. zatrudnienia na podstawie umowy o pracę zawarte zostały w załączniku nr 8 do SIWZ – Wzór umowy. </w:t>
      </w:r>
    </w:p>
    <w:p w:rsidR="008C1BB7" w:rsidRPr="00D871C8" w:rsidRDefault="008C1BB7" w:rsidP="00D871C8">
      <w:pPr>
        <w:pStyle w:val="Akapitzlist"/>
        <w:numPr>
          <w:ilvl w:val="0"/>
          <w:numId w:val="76"/>
        </w:numPr>
        <w:tabs>
          <w:tab w:val="left" w:pos="7830"/>
        </w:tabs>
        <w:jc w:val="both"/>
        <w:rPr>
          <w:rFonts w:cs="Arial"/>
          <w:szCs w:val="20"/>
        </w:rPr>
      </w:pPr>
      <w:r w:rsidRPr="00D871C8">
        <w:rPr>
          <w:rFonts w:cs="Arial"/>
          <w:szCs w:val="20"/>
        </w:rPr>
        <w:t xml:space="preserve">Nazwy i kody określone we Wspólnym Słowniku Zamówień: </w:t>
      </w:r>
      <w:r w:rsidR="00D278A2" w:rsidRPr="00D871C8">
        <w:rPr>
          <w:rFonts w:cs="Arial"/>
          <w:szCs w:val="20"/>
        </w:rPr>
        <w:tab/>
      </w:r>
    </w:p>
    <w:p w:rsidR="008C1BB7" w:rsidRPr="008C1BB7" w:rsidRDefault="008C1BB7" w:rsidP="00D278A2">
      <w:pPr>
        <w:jc w:val="both"/>
        <w:rPr>
          <w:rFonts w:ascii="Arial" w:hAnsi="Arial" w:cs="Arial"/>
          <w:sz w:val="20"/>
          <w:szCs w:val="20"/>
          <w:lang w:eastAsia="en-US"/>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6521"/>
      </w:tblGrid>
      <w:tr w:rsidR="00C0301B" w:rsidRPr="00C0301B" w:rsidTr="005A4CD0">
        <w:trPr>
          <w:cantSplit/>
        </w:trPr>
        <w:tc>
          <w:tcPr>
            <w:tcW w:w="8222" w:type="dxa"/>
            <w:gridSpan w:val="2"/>
          </w:tcPr>
          <w:p w:rsidR="00C0301B" w:rsidRPr="00C0301B" w:rsidRDefault="00C0301B" w:rsidP="00C0301B">
            <w:pPr>
              <w:rPr>
                <w:rFonts w:ascii="Arial" w:hAnsi="Arial" w:cs="Arial"/>
                <w:b/>
                <w:sz w:val="20"/>
                <w:szCs w:val="20"/>
                <w:lang w:eastAsia="en-US"/>
              </w:rPr>
            </w:pPr>
            <w:r w:rsidRPr="00C0301B">
              <w:rPr>
                <w:rFonts w:ascii="Arial" w:hAnsi="Arial" w:cs="Arial"/>
                <w:b/>
                <w:sz w:val="20"/>
                <w:szCs w:val="20"/>
                <w:lang w:eastAsia="en-US"/>
              </w:rPr>
              <w:t>Wspólny Słownik Zamówień (CPV)</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45.23.31.40-2</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drogowe</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45.23.32.20-7</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nawierzchni dróg</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45.11.12.00-0</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przygotowania terenu pod budowę i roboty ziemne</w:t>
            </w:r>
          </w:p>
        </w:tc>
      </w:tr>
    </w:tbl>
    <w:p w:rsidR="008C1BB7" w:rsidRPr="008C1BB7" w:rsidRDefault="008C1BB7" w:rsidP="008C1BB7">
      <w:pPr>
        <w:rPr>
          <w:rFonts w:ascii="Arial" w:hAnsi="Arial" w:cs="Arial"/>
          <w:sz w:val="20"/>
          <w:szCs w:val="20"/>
          <w:lang w:eastAsia="en-US"/>
        </w:rPr>
      </w:pPr>
    </w:p>
    <w:p w:rsidR="005A4CD0" w:rsidRDefault="008C1BB7" w:rsidP="008C1BB7">
      <w:pPr>
        <w:rPr>
          <w:rFonts w:ascii="Arial" w:hAnsi="Arial" w:cs="Arial"/>
          <w:b/>
          <w:sz w:val="20"/>
          <w:szCs w:val="20"/>
          <w:u w:val="single"/>
          <w:lang w:eastAsia="en-US"/>
        </w:rPr>
      </w:pPr>
      <w:r w:rsidRPr="008C1BB7">
        <w:rPr>
          <w:rFonts w:ascii="Arial" w:hAnsi="Arial" w:cs="Arial"/>
          <w:b/>
          <w:sz w:val="20"/>
          <w:szCs w:val="20"/>
          <w:lang w:eastAsia="en-US"/>
        </w:rPr>
        <w:t xml:space="preserve">ROZDZIAŁ </w:t>
      </w:r>
      <w:r w:rsidRPr="00745445">
        <w:rPr>
          <w:rFonts w:ascii="Arial" w:hAnsi="Arial" w:cs="Arial"/>
          <w:b/>
          <w:sz w:val="20"/>
          <w:szCs w:val="20"/>
          <w:lang w:eastAsia="en-US"/>
        </w:rPr>
        <w:t>IV</w:t>
      </w:r>
      <w:r w:rsidR="002D17B6">
        <w:rPr>
          <w:rFonts w:ascii="Arial" w:hAnsi="Arial" w:cs="Arial"/>
          <w:b/>
          <w:sz w:val="20"/>
          <w:szCs w:val="20"/>
          <w:lang w:eastAsia="en-US"/>
        </w:rPr>
        <w:t>.</w:t>
      </w:r>
      <w:r w:rsidR="00745445" w:rsidRPr="00745445">
        <w:rPr>
          <w:rFonts w:ascii="Arial Narrow" w:eastAsia="Calibri" w:hAnsi="Arial Narrow" w:cs="Tahoma"/>
          <w:b/>
          <w:color w:val="000000"/>
          <w:sz w:val="21"/>
          <w:szCs w:val="21"/>
          <w:lang w:eastAsia="en-US"/>
        </w:rPr>
        <w:t xml:space="preserve"> </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INFORMACJE DOTYCZĄCE OFERT CZĘŚCIOWYCH, WARIANTOWYCH I ZAMÓWIEŃ UZUPEŁNIAJĄCYCH:</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Każdy Wykonawca może złożyć tylko jedną ofertę.</w:t>
      </w:r>
    </w:p>
    <w:p w:rsidR="008C1BB7" w:rsidRPr="008C1BB7" w:rsidRDefault="006735CF" w:rsidP="008C1BB7">
      <w:pPr>
        <w:numPr>
          <w:ilvl w:val="1"/>
          <w:numId w:val="41"/>
        </w:numPr>
        <w:rPr>
          <w:rFonts w:ascii="Arial" w:hAnsi="Arial" w:cs="Arial"/>
          <w:sz w:val="20"/>
          <w:szCs w:val="20"/>
          <w:lang w:eastAsia="en-US"/>
        </w:rPr>
      </w:pPr>
      <w:r>
        <w:rPr>
          <w:rFonts w:ascii="Arial" w:hAnsi="Arial" w:cs="Arial"/>
          <w:sz w:val="20"/>
          <w:szCs w:val="20"/>
          <w:lang w:eastAsia="en-US"/>
        </w:rPr>
        <w:t xml:space="preserve">Zamawiający </w:t>
      </w:r>
      <w:r w:rsidR="002D17B6">
        <w:rPr>
          <w:rFonts w:ascii="Arial" w:hAnsi="Arial" w:cs="Arial"/>
          <w:sz w:val="20"/>
          <w:szCs w:val="20"/>
          <w:lang w:eastAsia="en-US"/>
        </w:rPr>
        <w:t xml:space="preserve">nie </w:t>
      </w:r>
      <w:r>
        <w:rPr>
          <w:rFonts w:ascii="Arial" w:hAnsi="Arial" w:cs="Arial"/>
          <w:sz w:val="20"/>
          <w:szCs w:val="20"/>
          <w:lang w:eastAsia="en-US"/>
        </w:rPr>
        <w:t>dopuszcza składani</w:t>
      </w:r>
      <w:r w:rsidR="002D17B6">
        <w:rPr>
          <w:rFonts w:ascii="Arial" w:hAnsi="Arial" w:cs="Arial"/>
          <w:sz w:val="20"/>
          <w:szCs w:val="20"/>
          <w:lang w:eastAsia="en-US"/>
        </w:rPr>
        <w:t>a</w:t>
      </w:r>
      <w:r w:rsidR="008C1BB7" w:rsidRPr="008C1BB7">
        <w:rPr>
          <w:rFonts w:ascii="Arial" w:hAnsi="Arial" w:cs="Arial"/>
          <w:sz w:val="20"/>
          <w:szCs w:val="20"/>
          <w:lang w:eastAsia="en-US"/>
        </w:rPr>
        <w:t xml:space="preserve"> ofert częściowych.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Zamawiający nie dopuszcza składania ofert wariantowych.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bCs/>
          <w:sz w:val="20"/>
          <w:szCs w:val="20"/>
          <w:lang w:eastAsia="en-US"/>
        </w:rPr>
        <w:t>Zamawiaj</w:t>
      </w:r>
      <w:r w:rsidRPr="008C1BB7">
        <w:rPr>
          <w:rFonts w:ascii="Arial" w:hAnsi="Arial" w:cs="Arial"/>
          <w:sz w:val="20"/>
          <w:szCs w:val="20"/>
          <w:lang w:eastAsia="en-US"/>
        </w:rPr>
        <w:t>ą</w:t>
      </w:r>
      <w:r w:rsidRPr="008C1BB7">
        <w:rPr>
          <w:rFonts w:ascii="Arial" w:hAnsi="Arial" w:cs="Arial"/>
          <w:bCs/>
          <w:sz w:val="20"/>
          <w:szCs w:val="20"/>
          <w:lang w:eastAsia="en-US"/>
        </w:rPr>
        <w:t>cy nie przewiduje udzielania zamówie</w:t>
      </w:r>
      <w:r w:rsidRPr="008C1BB7">
        <w:rPr>
          <w:rFonts w:ascii="Arial" w:hAnsi="Arial" w:cs="Arial"/>
          <w:sz w:val="20"/>
          <w:szCs w:val="20"/>
          <w:lang w:eastAsia="en-US"/>
        </w:rPr>
        <w:t>ń</w:t>
      </w:r>
      <w:r w:rsidRPr="008C1BB7">
        <w:rPr>
          <w:rFonts w:ascii="Arial" w:hAnsi="Arial" w:cs="Arial"/>
          <w:bCs/>
          <w:sz w:val="20"/>
          <w:szCs w:val="20"/>
          <w:lang w:eastAsia="en-US"/>
        </w:rPr>
        <w:t xml:space="preserve"> </w:t>
      </w:r>
      <w:r w:rsidRPr="008C1BB7">
        <w:rPr>
          <w:rFonts w:ascii="Arial" w:hAnsi="Arial" w:cs="Arial"/>
          <w:sz w:val="20"/>
          <w:szCs w:val="20"/>
          <w:lang w:eastAsia="en-US"/>
        </w:rPr>
        <w:t>o których mowa w art. 67 ust.1 pkt. 6 ustawy Prawo zamówień publicznych.</w:t>
      </w:r>
    </w:p>
    <w:p w:rsidR="00745445" w:rsidRDefault="00745445" w:rsidP="008C1BB7">
      <w:pPr>
        <w:rPr>
          <w:rFonts w:ascii="Arial" w:hAnsi="Arial" w:cs="Arial"/>
          <w:b/>
          <w:sz w:val="20"/>
          <w:szCs w:val="20"/>
          <w:lang w:eastAsia="en-US"/>
        </w:rPr>
      </w:pPr>
    </w:p>
    <w:p w:rsidR="00745445" w:rsidRPr="00E868FE" w:rsidRDefault="008C1BB7" w:rsidP="008C1BB7">
      <w:pPr>
        <w:rPr>
          <w:rFonts w:ascii="Arial" w:hAnsi="Arial" w:cs="Arial"/>
          <w:b/>
          <w:sz w:val="20"/>
          <w:szCs w:val="20"/>
          <w:lang w:eastAsia="en-US"/>
        </w:rPr>
      </w:pPr>
      <w:r w:rsidRPr="008C1BB7">
        <w:rPr>
          <w:rFonts w:ascii="Arial" w:hAnsi="Arial" w:cs="Arial"/>
          <w:b/>
          <w:sz w:val="20"/>
          <w:szCs w:val="20"/>
          <w:lang w:eastAsia="en-US"/>
        </w:rPr>
        <w:t>ROZDZIAŁ V.</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TERMIN WYKONANIA ZAMÓWIENIA:</w:t>
      </w:r>
      <w:r w:rsidRPr="008C1BB7">
        <w:rPr>
          <w:rFonts w:ascii="Arial" w:hAnsi="Arial" w:cs="Arial"/>
          <w:sz w:val="20"/>
          <w:szCs w:val="20"/>
          <w:u w:val="single"/>
          <w:lang w:eastAsia="en-US"/>
        </w:rPr>
        <w:t xml:space="preserve"> </w:t>
      </w:r>
    </w:p>
    <w:p w:rsidR="008C1BB7" w:rsidRPr="008C1BB7" w:rsidRDefault="008C1BB7" w:rsidP="008C1BB7">
      <w:pPr>
        <w:rPr>
          <w:rFonts w:ascii="Arial" w:hAnsi="Arial" w:cs="Arial"/>
          <w:sz w:val="20"/>
          <w:szCs w:val="20"/>
          <w:lang w:eastAsia="en-US"/>
        </w:rPr>
      </w:pPr>
    </w:p>
    <w:p w:rsidR="006735CF" w:rsidRPr="006735CF" w:rsidRDefault="006735CF" w:rsidP="006735CF">
      <w:pPr>
        <w:rPr>
          <w:rFonts w:ascii="Arial" w:hAnsi="Arial" w:cs="Arial"/>
          <w:b/>
          <w:sz w:val="20"/>
          <w:szCs w:val="20"/>
          <w:lang w:eastAsia="en-US"/>
        </w:rPr>
      </w:pPr>
      <w:r w:rsidRPr="006735CF">
        <w:rPr>
          <w:rFonts w:ascii="Arial" w:hAnsi="Arial" w:cs="Arial"/>
          <w:sz w:val="20"/>
          <w:szCs w:val="20"/>
          <w:lang w:eastAsia="en-US"/>
        </w:rPr>
        <w:t xml:space="preserve">Zakończenie realizacji przedmiotu zamówienia w terminie: </w:t>
      </w:r>
      <w:r w:rsidRPr="006735CF">
        <w:rPr>
          <w:rFonts w:ascii="Arial" w:hAnsi="Arial" w:cs="Arial"/>
          <w:b/>
          <w:sz w:val="20"/>
          <w:szCs w:val="20"/>
          <w:lang w:eastAsia="en-US"/>
        </w:rPr>
        <w:t xml:space="preserve">do </w:t>
      </w:r>
      <w:r w:rsidR="002D17B6">
        <w:rPr>
          <w:rFonts w:ascii="Arial" w:hAnsi="Arial" w:cs="Arial"/>
          <w:b/>
          <w:sz w:val="20"/>
          <w:szCs w:val="20"/>
          <w:lang w:eastAsia="en-US"/>
        </w:rPr>
        <w:t>4</w:t>
      </w:r>
      <w:r w:rsidRPr="006735CF">
        <w:rPr>
          <w:rFonts w:ascii="Arial" w:hAnsi="Arial" w:cs="Arial"/>
          <w:b/>
          <w:sz w:val="20"/>
          <w:szCs w:val="20"/>
          <w:lang w:eastAsia="en-US"/>
        </w:rPr>
        <w:t xml:space="preserve"> miesięcy od dnia zawarcia umowy.</w:t>
      </w:r>
    </w:p>
    <w:p w:rsidR="006735CF" w:rsidRDefault="006735CF" w:rsidP="008C1BB7">
      <w:pPr>
        <w:rPr>
          <w:rFonts w:ascii="Arial" w:hAnsi="Arial" w:cs="Arial"/>
          <w:b/>
          <w:sz w:val="20"/>
          <w:szCs w:val="20"/>
          <w:lang w:eastAsia="en-US"/>
        </w:rPr>
      </w:pPr>
    </w:p>
    <w:p w:rsidR="00745445" w:rsidRPr="00E868FE" w:rsidRDefault="008C1BB7" w:rsidP="008C1BB7">
      <w:pPr>
        <w:rPr>
          <w:rFonts w:ascii="Arial" w:hAnsi="Arial" w:cs="Arial"/>
          <w:b/>
          <w:sz w:val="20"/>
          <w:szCs w:val="20"/>
          <w:lang w:eastAsia="en-US"/>
        </w:rPr>
      </w:pPr>
      <w:r w:rsidRPr="008C1BB7">
        <w:rPr>
          <w:rFonts w:ascii="Arial" w:hAnsi="Arial" w:cs="Arial"/>
          <w:b/>
          <w:sz w:val="20"/>
          <w:szCs w:val="20"/>
          <w:lang w:eastAsia="en-US"/>
        </w:rPr>
        <w:t>ROZDZIAŁ VI.</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 xml:space="preserve">WARUNKI UDZIAŁU W POSTĘPOWANIU I PODSTAWY WYKLUCZENIA, O KTÓRYCH MOWA </w:t>
      </w:r>
      <w:r w:rsidRPr="008C1BB7">
        <w:rPr>
          <w:rFonts w:ascii="Arial" w:hAnsi="Arial" w:cs="Arial"/>
          <w:b/>
          <w:sz w:val="20"/>
          <w:szCs w:val="20"/>
          <w:u w:val="single"/>
          <w:lang w:eastAsia="en-US"/>
        </w:rPr>
        <w:br/>
        <w:t>W ART. 24 UST 5 USTAWY PZP:</w:t>
      </w:r>
    </w:p>
    <w:p w:rsidR="008C1BB7" w:rsidRPr="008C1BB7" w:rsidRDefault="008C1BB7" w:rsidP="008C1BB7">
      <w:pPr>
        <w:rPr>
          <w:rFonts w:ascii="Arial" w:hAnsi="Arial" w:cs="Arial"/>
          <w:sz w:val="20"/>
          <w:szCs w:val="20"/>
          <w:lang w:eastAsia="en-US"/>
        </w:rPr>
      </w:pPr>
    </w:p>
    <w:p w:rsidR="008C1BB7" w:rsidRPr="008C1BB7" w:rsidRDefault="008C1BB7" w:rsidP="008C1BB7">
      <w:pPr>
        <w:numPr>
          <w:ilvl w:val="0"/>
          <w:numId w:val="16"/>
        </w:numPr>
        <w:tabs>
          <w:tab w:val="clear" w:pos="786"/>
        </w:tabs>
        <w:rPr>
          <w:rFonts w:ascii="Arial" w:hAnsi="Arial" w:cs="Arial"/>
          <w:b/>
          <w:sz w:val="20"/>
          <w:szCs w:val="20"/>
          <w:lang w:eastAsia="en-US"/>
        </w:rPr>
      </w:pPr>
      <w:r w:rsidRPr="008C1BB7">
        <w:rPr>
          <w:rFonts w:ascii="Arial" w:hAnsi="Arial" w:cs="Arial"/>
          <w:b/>
          <w:sz w:val="20"/>
          <w:szCs w:val="20"/>
          <w:lang w:eastAsia="en-US"/>
        </w:rPr>
        <w:t>O udzielenie zamówienia mogą się ubiegać wykonawcy, którzy:</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nie podlegają wykluczeniu;</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 xml:space="preserve">spełniają warunki udziału w postępowaniu określone przez Zamawiającego </w:t>
      </w:r>
      <w:r w:rsidRPr="008C1BB7">
        <w:rPr>
          <w:rFonts w:ascii="Arial" w:hAnsi="Arial" w:cs="Arial"/>
          <w:b/>
          <w:sz w:val="20"/>
          <w:szCs w:val="20"/>
          <w:lang w:eastAsia="en-US"/>
        </w:rPr>
        <w:br/>
        <w:t>w  ogłoszeniu o zamówieniu.</w:t>
      </w:r>
    </w:p>
    <w:p w:rsidR="008C1BB7" w:rsidRPr="008C1BB7" w:rsidRDefault="008C1BB7" w:rsidP="008C1BB7">
      <w:pPr>
        <w:rPr>
          <w:rFonts w:ascii="Arial" w:hAnsi="Arial" w:cs="Arial"/>
          <w:b/>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w:t>
      </w: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w:t>
      </w:r>
      <w:r w:rsidRPr="008C1BB7">
        <w:rPr>
          <w:rFonts w:ascii="Arial" w:hAnsi="Arial" w:cs="Arial"/>
          <w:b/>
          <w:bCs/>
          <w:sz w:val="20"/>
          <w:szCs w:val="20"/>
          <w:u w:val="single"/>
          <w:lang w:eastAsia="en-US"/>
        </w:rPr>
        <w:t xml:space="preserve">nie podlegają wykluczeniu </w:t>
      </w:r>
      <w:r w:rsidRPr="008C1BB7">
        <w:rPr>
          <w:rFonts w:ascii="Arial" w:hAnsi="Arial" w:cs="Arial"/>
          <w:b/>
          <w:bCs/>
          <w:sz w:val="20"/>
          <w:szCs w:val="20"/>
          <w:u w:val="single"/>
          <w:lang w:eastAsia="en-US"/>
        </w:rPr>
        <w:br/>
        <w:t xml:space="preserve">na podstawie art. 24 ust. 1 pkt 12) - 23) i 24 ust. 5 </w:t>
      </w:r>
      <w:proofErr w:type="spellStart"/>
      <w:r w:rsidRPr="008C1BB7">
        <w:rPr>
          <w:rFonts w:ascii="Arial" w:hAnsi="Arial" w:cs="Arial"/>
          <w:b/>
          <w:bCs/>
          <w:sz w:val="20"/>
          <w:szCs w:val="20"/>
          <w:u w:val="single"/>
          <w:lang w:eastAsia="en-US"/>
        </w:rPr>
        <w:t>pkt</w:t>
      </w:r>
      <w:proofErr w:type="spellEnd"/>
      <w:r w:rsidRPr="008C1BB7">
        <w:rPr>
          <w:rFonts w:ascii="Arial" w:hAnsi="Arial" w:cs="Arial"/>
          <w:b/>
          <w:bCs/>
          <w:sz w:val="20"/>
          <w:szCs w:val="20"/>
          <w:u w:val="single"/>
          <w:lang w:eastAsia="en-US"/>
        </w:rPr>
        <w:t xml:space="preserve"> 1)  ustawy </w:t>
      </w:r>
      <w:proofErr w:type="spellStart"/>
      <w:r w:rsidRPr="008C1BB7">
        <w:rPr>
          <w:rFonts w:ascii="Arial" w:hAnsi="Arial" w:cs="Arial"/>
          <w:b/>
          <w:bCs/>
          <w:sz w:val="20"/>
          <w:szCs w:val="20"/>
          <w:u w:val="single"/>
          <w:lang w:eastAsia="en-US"/>
        </w:rPr>
        <w:t>Pzp</w:t>
      </w:r>
      <w:proofErr w:type="spellEnd"/>
      <w:r w:rsidRPr="008C1BB7">
        <w:rPr>
          <w:rFonts w:ascii="Arial" w:hAnsi="Arial" w:cs="Arial"/>
          <w:b/>
          <w:bCs/>
          <w:sz w:val="20"/>
          <w:szCs w:val="20"/>
          <w:u w:val="single"/>
          <w:lang w:eastAsia="en-US"/>
        </w:rPr>
        <w:t>.</w:t>
      </w:r>
    </w:p>
    <w:p w:rsidR="008C1BB7" w:rsidRPr="008C1BB7" w:rsidRDefault="008C1BB7" w:rsidP="008C1BB7">
      <w:pPr>
        <w:rPr>
          <w:rFonts w:ascii="Arial" w:hAnsi="Arial" w:cs="Arial"/>
          <w:bCs/>
          <w:sz w:val="20"/>
          <w:szCs w:val="20"/>
          <w:u w:val="single"/>
          <w:lang w:eastAsia="en-US"/>
        </w:rPr>
      </w:pP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 xml:space="preserve">Zamawiający z postępowania o udzielenie zamówienia wykluczy wykonawcę na podstawie </w:t>
      </w:r>
      <w:r w:rsidRPr="008C1BB7">
        <w:rPr>
          <w:rFonts w:ascii="Arial" w:hAnsi="Arial" w:cs="Arial"/>
          <w:sz w:val="20"/>
          <w:szCs w:val="20"/>
          <w:lang w:eastAsia="en-US"/>
        </w:rPr>
        <w:br/>
        <w:t xml:space="preserve">art. 24 ust. 1 pkt 12) – 23)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tj.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który nie wykazał spełniania warunków udziału w postępowaniu lub nie wykazał braku podstaw wykluczenia;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0" w:name="mip35517930"/>
      <w:bookmarkEnd w:id="0"/>
      <w:r w:rsidRPr="008C1BB7">
        <w:rPr>
          <w:rFonts w:ascii="Arial" w:hAnsi="Arial" w:cs="Arial"/>
          <w:sz w:val="20"/>
          <w:szCs w:val="20"/>
          <w:lang w:eastAsia="en-US"/>
        </w:rPr>
        <w:t xml:space="preserve">ykonawcę będącego osobą fizyczną, którego prawomocnie skazano za przestępstwo: </w:t>
      </w:r>
    </w:p>
    <w:p w:rsidR="008C1BB7" w:rsidRPr="008C1BB7" w:rsidRDefault="008C1BB7" w:rsidP="00E74DE6">
      <w:pPr>
        <w:numPr>
          <w:ilvl w:val="1"/>
          <w:numId w:val="63"/>
        </w:numPr>
        <w:ind w:left="1134" w:firstLine="0"/>
        <w:jc w:val="both"/>
        <w:rPr>
          <w:rFonts w:ascii="Arial" w:hAnsi="Arial" w:cs="Arial"/>
          <w:sz w:val="20"/>
          <w:szCs w:val="20"/>
          <w:lang w:eastAsia="en-US"/>
        </w:rPr>
      </w:pPr>
      <w:r w:rsidRPr="008C1BB7">
        <w:rPr>
          <w:rFonts w:ascii="Arial" w:hAnsi="Arial" w:cs="Arial"/>
          <w:sz w:val="20"/>
          <w:szCs w:val="20"/>
          <w:lang w:eastAsia="en-US"/>
        </w:rPr>
        <w:t xml:space="preserve">o którym mowa w </w:t>
      </w:r>
      <w:hyperlink r:id="rId11" w:history="1">
        <w:r w:rsidRPr="008C1BB7">
          <w:rPr>
            <w:rStyle w:val="Hipercze"/>
            <w:rFonts w:ascii="Arial" w:hAnsi="Arial" w:cs="Arial"/>
            <w:sz w:val="20"/>
            <w:szCs w:val="20"/>
            <w:lang w:eastAsia="en-US"/>
          </w:rPr>
          <w:t>art. 165a</w:t>
        </w:r>
      </w:hyperlink>
      <w:r w:rsidRPr="008C1BB7">
        <w:rPr>
          <w:rFonts w:ascii="Arial" w:hAnsi="Arial" w:cs="Arial"/>
          <w:sz w:val="20"/>
          <w:szCs w:val="20"/>
          <w:lang w:eastAsia="en-US"/>
        </w:rPr>
        <w:t xml:space="preserve">, </w:t>
      </w:r>
      <w:hyperlink r:id="rId12" w:history="1">
        <w:r w:rsidRPr="008C1BB7">
          <w:rPr>
            <w:rStyle w:val="Hipercze"/>
            <w:rFonts w:ascii="Arial" w:hAnsi="Arial" w:cs="Arial"/>
            <w:sz w:val="20"/>
            <w:szCs w:val="20"/>
            <w:lang w:eastAsia="en-US"/>
          </w:rPr>
          <w:t>art. 181-188</w:t>
        </w:r>
      </w:hyperlink>
      <w:r w:rsidRPr="008C1BB7">
        <w:rPr>
          <w:rFonts w:ascii="Arial" w:hAnsi="Arial" w:cs="Arial"/>
          <w:sz w:val="20"/>
          <w:szCs w:val="20"/>
          <w:lang w:eastAsia="en-US"/>
        </w:rPr>
        <w:t xml:space="preserve">, </w:t>
      </w:r>
      <w:hyperlink r:id="rId13" w:history="1">
        <w:r w:rsidRPr="008C1BB7">
          <w:rPr>
            <w:rStyle w:val="Hipercze"/>
            <w:rFonts w:ascii="Arial" w:hAnsi="Arial" w:cs="Arial"/>
            <w:sz w:val="20"/>
            <w:szCs w:val="20"/>
            <w:lang w:eastAsia="en-US"/>
          </w:rPr>
          <w:t>art. 189a</w:t>
        </w:r>
      </w:hyperlink>
      <w:r w:rsidRPr="008C1BB7">
        <w:rPr>
          <w:rFonts w:ascii="Arial" w:hAnsi="Arial" w:cs="Arial"/>
          <w:sz w:val="20"/>
          <w:szCs w:val="20"/>
          <w:lang w:eastAsia="en-US"/>
        </w:rPr>
        <w:t xml:space="preserve">, </w:t>
      </w:r>
      <w:hyperlink r:id="rId14" w:history="1">
        <w:r w:rsidRPr="008C1BB7">
          <w:rPr>
            <w:rStyle w:val="Hipercze"/>
            <w:rFonts w:ascii="Arial" w:hAnsi="Arial" w:cs="Arial"/>
            <w:sz w:val="20"/>
            <w:szCs w:val="20"/>
            <w:lang w:eastAsia="en-US"/>
          </w:rPr>
          <w:t>art. 218-221</w:t>
        </w:r>
      </w:hyperlink>
      <w:r w:rsidRPr="008C1BB7">
        <w:rPr>
          <w:rFonts w:ascii="Arial" w:hAnsi="Arial" w:cs="Arial"/>
          <w:sz w:val="20"/>
          <w:szCs w:val="20"/>
          <w:lang w:eastAsia="en-US"/>
        </w:rPr>
        <w:t xml:space="preserve">, </w:t>
      </w:r>
      <w:hyperlink r:id="rId15" w:history="1">
        <w:r w:rsidRPr="008C1BB7">
          <w:rPr>
            <w:rStyle w:val="Hipercze"/>
            <w:rFonts w:ascii="Arial" w:hAnsi="Arial" w:cs="Arial"/>
            <w:sz w:val="20"/>
            <w:szCs w:val="20"/>
            <w:lang w:eastAsia="en-US"/>
          </w:rPr>
          <w:t>art. 228-230a</w:t>
        </w:r>
      </w:hyperlink>
      <w:r w:rsidRPr="008C1BB7">
        <w:rPr>
          <w:rFonts w:ascii="Arial" w:hAnsi="Arial" w:cs="Arial"/>
          <w:sz w:val="20"/>
          <w:szCs w:val="20"/>
          <w:lang w:eastAsia="en-US"/>
        </w:rPr>
        <w:t xml:space="preserve">, </w:t>
      </w:r>
      <w:hyperlink r:id="rId16" w:history="1">
        <w:r w:rsidRPr="008C1BB7">
          <w:rPr>
            <w:rStyle w:val="Hipercze"/>
            <w:rFonts w:ascii="Arial" w:hAnsi="Arial" w:cs="Arial"/>
            <w:sz w:val="20"/>
            <w:szCs w:val="20"/>
            <w:lang w:eastAsia="en-US"/>
          </w:rPr>
          <w:t>art. 250a</w:t>
        </w:r>
      </w:hyperlink>
      <w:r w:rsidRPr="008C1BB7">
        <w:rPr>
          <w:rFonts w:ascii="Arial" w:hAnsi="Arial" w:cs="Arial"/>
          <w:sz w:val="20"/>
          <w:szCs w:val="20"/>
          <w:lang w:eastAsia="en-US"/>
        </w:rPr>
        <w:t xml:space="preserve">, </w:t>
      </w:r>
      <w:hyperlink r:id="rId17" w:history="1">
        <w:r w:rsidRPr="008C1BB7">
          <w:rPr>
            <w:rStyle w:val="Hipercze"/>
            <w:rFonts w:ascii="Arial" w:hAnsi="Arial" w:cs="Arial"/>
            <w:sz w:val="20"/>
            <w:szCs w:val="20"/>
            <w:lang w:eastAsia="en-US"/>
          </w:rPr>
          <w:t>art. 258</w:t>
        </w:r>
      </w:hyperlink>
      <w:r w:rsidRPr="008C1BB7">
        <w:rPr>
          <w:rFonts w:ascii="Arial" w:hAnsi="Arial" w:cs="Arial"/>
          <w:sz w:val="20"/>
          <w:szCs w:val="20"/>
          <w:lang w:eastAsia="en-US"/>
        </w:rPr>
        <w:t xml:space="preserve"> lub </w:t>
      </w:r>
      <w:hyperlink r:id="rId18" w:history="1">
        <w:r w:rsidRPr="008C1BB7">
          <w:rPr>
            <w:rStyle w:val="Hipercze"/>
            <w:rFonts w:ascii="Arial" w:hAnsi="Arial" w:cs="Arial"/>
            <w:sz w:val="20"/>
            <w:szCs w:val="20"/>
            <w:lang w:eastAsia="en-US"/>
          </w:rPr>
          <w:t>art. 270-309</w:t>
        </w:r>
      </w:hyperlink>
      <w:r w:rsidRPr="008C1BB7">
        <w:rPr>
          <w:rFonts w:ascii="Arial" w:hAnsi="Arial" w:cs="Arial"/>
          <w:sz w:val="20"/>
          <w:szCs w:val="20"/>
          <w:lang w:eastAsia="en-US"/>
        </w:rPr>
        <w:t xml:space="preserve"> ustawy z dnia 6 czerwca 1997 r. - Kodeks karny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hyperlink r:id="rId19" w:history="1">
        <w:r w:rsidRPr="008C1BB7">
          <w:rPr>
            <w:rStyle w:val="Hipercze"/>
            <w:rFonts w:ascii="Arial" w:hAnsi="Arial" w:cs="Arial"/>
            <w:sz w:val="20"/>
            <w:szCs w:val="20"/>
            <w:lang w:eastAsia="en-US"/>
          </w:rPr>
          <w:t>poz. 553</w:t>
        </w:r>
      </w:hyperlink>
      <w:r w:rsidRPr="008C1BB7">
        <w:rPr>
          <w:rFonts w:ascii="Arial" w:hAnsi="Arial" w:cs="Arial"/>
          <w:sz w:val="20"/>
          <w:szCs w:val="20"/>
          <w:lang w:eastAsia="en-US"/>
        </w:rPr>
        <w:t xml:space="preserve">,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lub </w:t>
      </w:r>
      <w:hyperlink r:id="rId20" w:history="1">
        <w:r w:rsidRPr="008C1BB7">
          <w:rPr>
            <w:rStyle w:val="Hipercze"/>
            <w:rFonts w:ascii="Arial" w:hAnsi="Arial" w:cs="Arial"/>
            <w:sz w:val="20"/>
            <w:szCs w:val="20"/>
            <w:lang w:eastAsia="en-US"/>
          </w:rPr>
          <w:t>art. 46</w:t>
        </w:r>
      </w:hyperlink>
      <w:r w:rsidRPr="008C1BB7">
        <w:rPr>
          <w:rFonts w:ascii="Arial" w:hAnsi="Arial" w:cs="Arial"/>
          <w:sz w:val="20"/>
          <w:szCs w:val="20"/>
          <w:lang w:eastAsia="en-US"/>
        </w:rPr>
        <w:t xml:space="preserve"> lub </w:t>
      </w:r>
      <w:hyperlink r:id="rId21" w:history="1">
        <w:r w:rsidRPr="008C1BB7">
          <w:rPr>
            <w:rStyle w:val="Hipercze"/>
            <w:rFonts w:ascii="Arial" w:hAnsi="Arial" w:cs="Arial"/>
            <w:sz w:val="20"/>
            <w:szCs w:val="20"/>
            <w:lang w:eastAsia="en-US"/>
          </w:rPr>
          <w:t>art. 48</w:t>
        </w:r>
      </w:hyperlink>
      <w:r w:rsidRPr="008C1BB7">
        <w:rPr>
          <w:rFonts w:ascii="Arial" w:hAnsi="Arial" w:cs="Arial"/>
          <w:sz w:val="20"/>
          <w:szCs w:val="20"/>
          <w:lang w:eastAsia="en-US"/>
        </w:rPr>
        <w:t xml:space="preserve"> ustawy z</w:t>
      </w:r>
      <w:r w:rsidR="00E74DE6">
        <w:rPr>
          <w:rFonts w:ascii="Arial" w:hAnsi="Arial" w:cs="Arial"/>
          <w:sz w:val="20"/>
          <w:szCs w:val="20"/>
          <w:lang w:eastAsia="en-US"/>
        </w:rPr>
        <w:t xml:space="preserve"> dnia 25 czerwca 2010 r. </w:t>
      </w:r>
      <w:r w:rsidRPr="008C1BB7">
        <w:rPr>
          <w:rFonts w:ascii="Arial" w:hAnsi="Arial" w:cs="Arial"/>
          <w:sz w:val="20"/>
          <w:szCs w:val="20"/>
          <w:lang w:eastAsia="en-US"/>
        </w:rPr>
        <w:t>o sporcie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z 2016 r. poz. 176),</w:t>
      </w:r>
    </w:p>
    <w:p w:rsidR="00E74DE6" w:rsidRDefault="008C1BB7" w:rsidP="00E74DE6">
      <w:pPr>
        <w:numPr>
          <w:ilvl w:val="1"/>
          <w:numId w:val="63"/>
        </w:numPr>
        <w:ind w:left="1560"/>
        <w:jc w:val="both"/>
        <w:rPr>
          <w:rFonts w:ascii="Arial" w:hAnsi="Arial" w:cs="Arial"/>
          <w:sz w:val="20"/>
          <w:szCs w:val="20"/>
          <w:lang w:eastAsia="en-US"/>
        </w:rPr>
      </w:pPr>
      <w:r w:rsidRPr="008C1BB7">
        <w:rPr>
          <w:rFonts w:ascii="Arial" w:hAnsi="Arial" w:cs="Arial"/>
          <w:sz w:val="20"/>
          <w:szCs w:val="20"/>
          <w:lang w:eastAsia="en-US"/>
        </w:rPr>
        <w:t xml:space="preserve">o charakterze terrorystycznym, o którym mowa w </w:t>
      </w:r>
      <w:hyperlink r:id="rId22" w:history="1">
        <w:r w:rsidRPr="008C1BB7">
          <w:rPr>
            <w:rStyle w:val="Hipercze"/>
            <w:rFonts w:ascii="Arial" w:hAnsi="Arial" w:cs="Arial"/>
            <w:sz w:val="20"/>
            <w:szCs w:val="20"/>
            <w:lang w:eastAsia="en-US"/>
          </w:rPr>
          <w:t>art. 115 § 20</w:t>
        </w:r>
      </w:hyperlink>
      <w:r w:rsidRPr="008C1BB7">
        <w:rPr>
          <w:rFonts w:ascii="Arial" w:hAnsi="Arial" w:cs="Arial"/>
          <w:sz w:val="20"/>
          <w:szCs w:val="20"/>
          <w:lang w:eastAsia="en-US"/>
        </w:rPr>
        <w:t xml:space="preserve"> ustawy z dnia </w:t>
      </w:r>
      <w:r w:rsidRPr="008C1BB7">
        <w:rPr>
          <w:rFonts w:ascii="Arial" w:hAnsi="Arial" w:cs="Arial"/>
          <w:sz w:val="20"/>
          <w:szCs w:val="20"/>
          <w:lang w:eastAsia="en-US"/>
        </w:rPr>
        <w:br/>
        <w:t>6 czerwca 1997 r. - Kodeks karny,</w:t>
      </w:r>
    </w:p>
    <w:p w:rsidR="00E74DE6" w:rsidRDefault="008C1BB7" w:rsidP="00E74DE6">
      <w:pPr>
        <w:numPr>
          <w:ilvl w:val="1"/>
          <w:numId w:val="63"/>
        </w:numPr>
        <w:ind w:left="1560"/>
        <w:jc w:val="both"/>
        <w:rPr>
          <w:rFonts w:ascii="Arial" w:hAnsi="Arial" w:cs="Arial"/>
          <w:sz w:val="20"/>
          <w:szCs w:val="20"/>
          <w:lang w:eastAsia="en-US"/>
        </w:rPr>
      </w:pPr>
      <w:r w:rsidRPr="00E74DE6">
        <w:rPr>
          <w:rFonts w:ascii="Arial" w:hAnsi="Arial" w:cs="Arial"/>
          <w:sz w:val="20"/>
          <w:szCs w:val="20"/>
          <w:lang w:eastAsia="en-US"/>
        </w:rPr>
        <w:t>skarbowe,</w:t>
      </w:r>
    </w:p>
    <w:p w:rsidR="008C1BB7" w:rsidRPr="00E74DE6" w:rsidRDefault="008C1BB7" w:rsidP="00E74DE6">
      <w:pPr>
        <w:numPr>
          <w:ilvl w:val="1"/>
          <w:numId w:val="63"/>
        </w:numPr>
        <w:ind w:left="1560"/>
        <w:jc w:val="both"/>
        <w:rPr>
          <w:rFonts w:ascii="Arial" w:hAnsi="Arial" w:cs="Arial"/>
          <w:sz w:val="20"/>
          <w:szCs w:val="20"/>
          <w:lang w:eastAsia="en-US"/>
        </w:rPr>
      </w:pPr>
      <w:r w:rsidRPr="00E74DE6">
        <w:rPr>
          <w:rFonts w:ascii="Arial" w:hAnsi="Arial" w:cs="Arial"/>
          <w:sz w:val="20"/>
          <w:szCs w:val="20"/>
          <w:lang w:eastAsia="en-US"/>
        </w:rPr>
        <w:t xml:space="preserve">o którym mowa w </w:t>
      </w:r>
      <w:hyperlink r:id="rId23" w:history="1">
        <w:r w:rsidRPr="00E74DE6">
          <w:rPr>
            <w:rStyle w:val="Hipercze"/>
            <w:rFonts w:ascii="Arial" w:hAnsi="Arial" w:cs="Arial"/>
            <w:sz w:val="20"/>
            <w:szCs w:val="20"/>
            <w:lang w:eastAsia="en-US"/>
          </w:rPr>
          <w:t>art. 9</w:t>
        </w:r>
      </w:hyperlink>
      <w:r w:rsidRPr="00E74DE6">
        <w:rPr>
          <w:rFonts w:ascii="Arial" w:hAnsi="Arial" w:cs="Arial"/>
          <w:sz w:val="20"/>
          <w:szCs w:val="20"/>
          <w:lang w:eastAsia="en-US"/>
        </w:rPr>
        <w:t xml:space="preserve"> lub </w:t>
      </w:r>
      <w:hyperlink r:id="rId24" w:history="1">
        <w:r w:rsidRPr="00E74DE6">
          <w:rPr>
            <w:rStyle w:val="Hipercze"/>
            <w:rFonts w:ascii="Arial" w:hAnsi="Arial" w:cs="Arial"/>
            <w:sz w:val="20"/>
            <w:szCs w:val="20"/>
            <w:lang w:eastAsia="en-US"/>
          </w:rPr>
          <w:t>art. 10</w:t>
        </w:r>
      </w:hyperlink>
      <w:r w:rsidRPr="00E74DE6">
        <w:rPr>
          <w:rFonts w:ascii="Arial" w:hAnsi="Arial" w:cs="Arial"/>
          <w:sz w:val="20"/>
          <w:szCs w:val="20"/>
          <w:lang w:eastAsia="en-US"/>
        </w:rPr>
        <w:t xml:space="preserve"> ustawy z dnia 15 czerwca 2012 r. o skutkach powierzania wykonywania pracy cudzoziemcom przebywającym wbrew przepisom </w:t>
      </w:r>
      <w:r w:rsidRPr="00E74DE6">
        <w:rPr>
          <w:rFonts w:ascii="Arial" w:hAnsi="Arial" w:cs="Arial"/>
          <w:sz w:val="20"/>
          <w:szCs w:val="20"/>
          <w:lang w:eastAsia="en-US"/>
        </w:rPr>
        <w:br/>
        <w:t>na terytorium Rzeczypospolitej Polskiej (</w:t>
      </w:r>
      <w:proofErr w:type="spellStart"/>
      <w:r w:rsidRPr="00E74DE6">
        <w:rPr>
          <w:rFonts w:ascii="Arial" w:hAnsi="Arial" w:cs="Arial"/>
          <w:sz w:val="20"/>
          <w:szCs w:val="20"/>
          <w:lang w:eastAsia="en-US"/>
        </w:rPr>
        <w:t>Dz.U</w:t>
      </w:r>
      <w:proofErr w:type="spellEnd"/>
      <w:r w:rsidRPr="00E74DE6">
        <w:rPr>
          <w:rFonts w:ascii="Arial" w:hAnsi="Arial" w:cs="Arial"/>
          <w:sz w:val="20"/>
          <w:szCs w:val="20"/>
          <w:lang w:eastAsia="en-US"/>
        </w:rPr>
        <w:t xml:space="preserve">. </w:t>
      </w:r>
      <w:hyperlink r:id="rId25" w:history="1">
        <w:r w:rsidRPr="00E74DE6">
          <w:rPr>
            <w:rStyle w:val="Hipercze"/>
            <w:rFonts w:ascii="Arial" w:hAnsi="Arial" w:cs="Arial"/>
            <w:sz w:val="20"/>
            <w:szCs w:val="20"/>
            <w:lang w:eastAsia="en-US"/>
          </w:rPr>
          <w:t>poz. 769</w:t>
        </w:r>
      </w:hyperlink>
      <w:r w:rsidRPr="00E74DE6">
        <w:rPr>
          <w:rFonts w:ascii="Arial" w:hAnsi="Arial" w:cs="Arial"/>
          <w:sz w:val="20"/>
          <w:szCs w:val="20"/>
          <w:lang w:eastAsia="en-US"/>
        </w:rPr>
        <w:t>);</w:t>
      </w:r>
    </w:p>
    <w:p w:rsidR="008C1BB7" w:rsidRPr="008C1BB7" w:rsidRDefault="008C1BB7" w:rsidP="00D45F67">
      <w:pPr>
        <w:numPr>
          <w:ilvl w:val="0"/>
          <w:numId w:val="62"/>
        </w:numPr>
        <w:jc w:val="both"/>
        <w:rPr>
          <w:rFonts w:ascii="Arial" w:hAnsi="Arial" w:cs="Arial"/>
          <w:sz w:val="20"/>
          <w:szCs w:val="20"/>
          <w:lang w:eastAsia="en-US"/>
        </w:rPr>
      </w:pPr>
      <w:bookmarkStart w:id="1" w:name="mip35517931"/>
      <w:bookmarkEnd w:id="1"/>
      <w:r w:rsidRPr="008C1BB7">
        <w:rPr>
          <w:rFonts w:ascii="Arial" w:hAnsi="Arial" w:cs="Arial"/>
          <w:sz w:val="20"/>
          <w:szCs w:val="20"/>
          <w:lang w:eastAsia="en-US"/>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8C1BB7">
        <w:rPr>
          <w:rFonts w:ascii="Arial" w:hAnsi="Arial" w:cs="Arial"/>
          <w:sz w:val="20"/>
          <w:szCs w:val="20"/>
          <w:lang w:eastAsia="en-US"/>
        </w:rPr>
        <w:br/>
        <w:t xml:space="preserve">za przestępstwo, o którym mowa w art. 24 ust. 1 pkt 13; </w:t>
      </w:r>
    </w:p>
    <w:p w:rsidR="008C1BB7" w:rsidRPr="008C1BB7" w:rsidRDefault="008C1BB7" w:rsidP="00D45F67">
      <w:pPr>
        <w:numPr>
          <w:ilvl w:val="0"/>
          <w:numId w:val="62"/>
        </w:numPr>
        <w:jc w:val="both"/>
        <w:rPr>
          <w:rFonts w:ascii="Arial" w:hAnsi="Arial" w:cs="Arial"/>
          <w:sz w:val="20"/>
          <w:szCs w:val="20"/>
          <w:lang w:eastAsia="en-US"/>
        </w:rPr>
      </w:pPr>
      <w:bookmarkStart w:id="2" w:name="mip35517932"/>
      <w:bookmarkEnd w:id="2"/>
      <w:r w:rsidRPr="008C1BB7">
        <w:rPr>
          <w:rFonts w:ascii="Arial" w:hAnsi="Arial" w:cs="Arial"/>
          <w:sz w:val="20"/>
          <w:szCs w:val="20"/>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3" w:name="mip35517933"/>
      <w:bookmarkEnd w:id="3"/>
      <w:r w:rsidRPr="008C1BB7">
        <w:rPr>
          <w:rFonts w:ascii="Arial" w:hAnsi="Arial" w:cs="Arial"/>
          <w:sz w:val="20"/>
          <w:szCs w:val="20"/>
          <w:lang w:eastAsia="en-US"/>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4" w:name="mip35517934"/>
      <w:bookmarkEnd w:id="4"/>
      <w:r w:rsidRPr="008C1BB7">
        <w:rPr>
          <w:rFonts w:ascii="Arial" w:hAnsi="Arial" w:cs="Arial"/>
          <w:sz w:val="20"/>
          <w:szCs w:val="20"/>
          <w:lang w:eastAsia="en-US"/>
        </w:rPr>
        <w:t xml:space="preserve">ykonawcę, który w wyniku lekkomyślności lub niedbalstwa przedstawił informacje wprowadzające w błąd zamawiającego, mogące mieć istotny wpływ na decyzje podejmowane przez zamawiającego 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5" w:name="mip35517935"/>
      <w:bookmarkEnd w:id="5"/>
      <w:r w:rsidRPr="008C1BB7">
        <w:rPr>
          <w:rFonts w:ascii="Arial" w:hAnsi="Arial" w:cs="Arial"/>
          <w:sz w:val="20"/>
          <w:szCs w:val="20"/>
          <w:lang w:eastAsia="en-US"/>
        </w:rPr>
        <w:t xml:space="preserve">wykonawcę, który bezprawnie wpływał lub próbował wpłynąć na czynności zamawiającego lub pozyskać informacje poufne, mogące dać mu przewagę </w:t>
      </w:r>
      <w:r w:rsidRPr="008C1BB7">
        <w:rPr>
          <w:rFonts w:ascii="Arial" w:hAnsi="Arial" w:cs="Arial"/>
          <w:sz w:val="20"/>
          <w:szCs w:val="20"/>
          <w:lang w:eastAsia="en-US"/>
        </w:rPr>
        <w:br/>
        <w:t xml:space="preserve">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6" w:name="mip35517936"/>
      <w:bookmarkEnd w:id="6"/>
      <w:r w:rsidRPr="008C1BB7">
        <w:rPr>
          <w:rFonts w:ascii="Arial" w:hAnsi="Arial" w:cs="Arial"/>
          <w:sz w:val="20"/>
          <w:szCs w:val="20"/>
          <w:lang w:eastAsia="en-US"/>
        </w:rPr>
        <w:t xml:space="preserve">wykonawcę, który brał udział w przygotowaniu postępowania o udzielenie zamówienia lub którego pracownik, a także osoba wykonująca pracę na podstawie umowy zlecenia, </w:t>
      </w:r>
      <w:r w:rsidRPr="008C1BB7">
        <w:rPr>
          <w:rFonts w:ascii="Arial" w:hAnsi="Arial" w:cs="Arial"/>
          <w:sz w:val="20"/>
          <w:szCs w:val="20"/>
          <w:lang w:eastAsia="en-US"/>
        </w:rPr>
        <w:b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Pr="008C1BB7">
        <w:rPr>
          <w:rFonts w:ascii="Arial" w:hAnsi="Arial" w:cs="Arial"/>
          <w:sz w:val="20"/>
          <w:szCs w:val="20"/>
          <w:lang w:eastAsia="en-US"/>
        </w:rPr>
        <w:br/>
        <w:t xml:space="preserve">w postępowaniu;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7" w:name="mip35517937"/>
      <w:bookmarkEnd w:id="7"/>
      <w:r w:rsidRPr="008C1BB7">
        <w:rPr>
          <w:rFonts w:ascii="Arial" w:hAnsi="Arial" w:cs="Arial"/>
          <w:sz w:val="20"/>
          <w:szCs w:val="20"/>
          <w:lang w:eastAsia="en-US"/>
        </w:rPr>
        <w:t xml:space="preserve">ykonawcę, który z innymi wykonawcami zawarł porozumienie mające na celu zakłócenie konkurencji między wykonawcami w postępowaniu o udzielenie zamówienia, </w:t>
      </w:r>
      <w:r w:rsidRPr="008C1BB7">
        <w:rPr>
          <w:rFonts w:ascii="Arial" w:hAnsi="Arial" w:cs="Arial"/>
          <w:sz w:val="20"/>
          <w:szCs w:val="20"/>
          <w:lang w:eastAsia="en-US"/>
        </w:rPr>
        <w:br/>
        <w:t xml:space="preserve">co zamawiający jest w stanie wykazać za pomocą stosownych środków dowodowych; </w:t>
      </w:r>
    </w:p>
    <w:p w:rsidR="008C1BB7" w:rsidRPr="008C1BB7" w:rsidRDefault="008C1BB7" w:rsidP="00D45F67">
      <w:pPr>
        <w:numPr>
          <w:ilvl w:val="0"/>
          <w:numId w:val="62"/>
        </w:numPr>
        <w:jc w:val="both"/>
        <w:rPr>
          <w:rFonts w:ascii="Arial" w:hAnsi="Arial" w:cs="Arial"/>
          <w:sz w:val="20"/>
          <w:szCs w:val="20"/>
          <w:lang w:eastAsia="en-US"/>
        </w:rPr>
      </w:pPr>
      <w:bookmarkStart w:id="8" w:name="mip35517938"/>
      <w:bookmarkEnd w:id="8"/>
      <w:r w:rsidRPr="008C1BB7">
        <w:rPr>
          <w:rFonts w:ascii="Arial" w:hAnsi="Arial" w:cs="Arial"/>
          <w:sz w:val="20"/>
          <w:szCs w:val="20"/>
          <w:lang w:eastAsia="en-US"/>
        </w:rPr>
        <w:t xml:space="preserve">wykonawcę będącego podmiotem zbiorowym, wobec którego sąd orzekł zakaz ubiegania się o zamówienia publiczne na podstawie ustawy z dnia 28 października 2002 r. </w:t>
      </w:r>
      <w:r w:rsidRPr="008C1BB7">
        <w:rPr>
          <w:rFonts w:ascii="Arial" w:hAnsi="Arial" w:cs="Arial"/>
          <w:sz w:val="20"/>
          <w:szCs w:val="20"/>
          <w:lang w:eastAsia="en-US"/>
        </w:rPr>
        <w:br/>
        <w:t>o odpowiedzialności podmiotów zbiorowych za czyny zabronione pod groźbą kary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r w:rsidRPr="008C1BB7">
        <w:rPr>
          <w:rFonts w:ascii="Arial" w:hAnsi="Arial" w:cs="Arial"/>
          <w:sz w:val="20"/>
          <w:szCs w:val="20"/>
          <w:lang w:eastAsia="en-US"/>
        </w:rPr>
        <w:br/>
        <w:t xml:space="preserve">z 2015 r. poz. 1212, 1844 i 1855 oraz z 2016 r. poz. 437 i 544);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wobec którego orzeczono tytułem środka zapobiegawczego zakaz ubiegania się o zamówienia publiczne; </w:t>
      </w:r>
    </w:p>
    <w:p w:rsidR="008C1BB7" w:rsidRPr="008C1BB7" w:rsidRDefault="008C1BB7" w:rsidP="00D45F67">
      <w:pPr>
        <w:numPr>
          <w:ilvl w:val="0"/>
          <w:numId w:val="62"/>
        </w:numPr>
        <w:jc w:val="both"/>
        <w:rPr>
          <w:rFonts w:ascii="Arial" w:hAnsi="Arial" w:cs="Arial"/>
          <w:sz w:val="20"/>
          <w:szCs w:val="20"/>
          <w:lang w:eastAsia="en-US"/>
        </w:rPr>
      </w:pPr>
      <w:bookmarkStart w:id="9" w:name="mip35517940"/>
      <w:bookmarkEnd w:id="9"/>
      <w:r w:rsidRPr="008C1BB7">
        <w:rPr>
          <w:rFonts w:ascii="Arial" w:hAnsi="Arial" w:cs="Arial"/>
          <w:sz w:val="20"/>
          <w:szCs w:val="20"/>
          <w:lang w:eastAsia="en-US"/>
        </w:rPr>
        <w:t>wykonawców, którzy należąc do tej samej grupy kapitałowej, w rozumieniu ustawy z dnia 16 lutego 2007 r. o ochronie konkurencji i konsumentów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z 2015 r. poz. 184, 1618 </w:t>
      </w:r>
      <w:r w:rsidRPr="008C1BB7">
        <w:rPr>
          <w:rFonts w:ascii="Arial" w:hAnsi="Arial" w:cs="Arial"/>
          <w:sz w:val="20"/>
          <w:szCs w:val="20"/>
          <w:lang w:eastAsia="en-US"/>
        </w:rPr>
        <w:br/>
        <w:t xml:space="preserve">i 1634), złożyli odrębne oferty, oferty częściowe lub wnioski o dopuszczenie do udziału </w:t>
      </w:r>
      <w:r w:rsidRPr="008C1BB7">
        <w:rPr>
          <w:rFonts w:ascii="Arial" w:hAnsi="Arial" w:cs="Arial"/>
          <w:sz w:val="20"/>
          <w:szCs w:val="20"/>
          <w:lang w:eastAsia="en-US"/>
        </w:rPr>
        <w:br/>
        <w:t xml:space="preserve">w postępowaniu, chyba że wykażą, że istniejące między nimi powiązania nie prowadzą </w:t>
      </w:r>
      <w:r w:rsidRPr="008C1BB7">
        <w:rPr>
          <w:rFonts w:ascii="Arial" w:hAnsi="Arial" w:cs="Arial"/>
          <w:sz w:val="20"/>
          <w:szCs w:val="20"/>
          <w:lang w:eastAsia="en-US"/>
        </w:rPr>
        <w:br/>
        <w:t xml:space="preserve">do zakłócenia konkurencji w postępowaniu o udzielenie zamówienia. </w:t>
      </w:r>
    </w:p>
    <w:p w:rsidR="008C1BB7" w:rsidRPr="008C1BB7" w:rsidRDefault="008C1BB7" w:rsidP="008C1BB7">
      <w:pPr>
        <w:jc w:val="both"/>
        <w:rPr>
          <w:rFonts w:ascii="Arial" w:hAnsi="Arial" w:cs="Arial"/>
          <w:i/>
          <w:iCs/>
          <w:sz w:val="20"/>
          <w:szCs w:val="20"/>
          <w:lang w:eastAsia="en-US"/>
        </w:rPr>
      </w:pPr>
      <w:r w:rsidRPr="008C1BB7">
        <w:rPr>
          <w:rFonts w:ascii="Arial" w:hAnsi="Arial" w:cs="Arial"/>
          <w:sz w:val="20"/>
          <w:szCs w:val="20"/>
          <w:lang w:eastAsia="en-US"/>
        </w:rPr>
        <w:t xml:space="preserve">Zamawiający wykluczy z postępowania również wykonawcę na podstawie art. 24 ust. 5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w:t>
      </w:r>
    </w:p>
    <w:p w:rsidR="008C1BB7" w:rsidRPr="008C1BB7" w:rsidRDefault="008C1BB7" w:rsidP="008C1BB7">
      <w:pPr>
        <w:jc w:val="both"/>
        <w:rPr>
          <w:rFonts w:ascii="Arial" w:hAnsi="Arial" w:cs="Arial"/>
          <w:iCs/>
          <w:sz w:val="20"/>
          <w:szCs w:val="20"/>
          <w:lang w:eastAsia="en-US"/>
        </w:rPr>
      </w:pPr>
      <w:r w:rsidRPr="008C1BB7">
        <w:rPr>
          <w:rFonts w:ascii="Arial" w:hAnsi="Arial" w:cs="Arial"/>
          <w:iCs/>
          <w:sz w:val="20"/>
          <w:szCs w:val="20"/>
          <w:lang w:eastAsia="en-US"/>
        </w:rPr>
        <w:t xml:space="preserve">- w stosunku do którego otwarto likwidację, w zatwierdzonym przez sąd układzie </w:t>
      </w:r>
      <w:r w:rsidRPr="008C1BB7">
        <w:rPr>
          <w:rFonts w:ascii="Arial" w:hAnsi="Arial" w:cs="Arial"/>
          <w:iCs/>
          <w:sz w:val="20"/>
          <w:szCs w:val="20"/>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zm.);</w:t>
      </w:r>
    </w:p>
    <w:p w:rsidR="008C1BB7" w:rsidRDefault="008C1BB7" w:rsidP="008C1BB7">
      <w:pPr>
        <w:jc w:val="both"/>
        <w:rPr>
          <w:rFonts w:ascii="Arial" w:hAnsi="Arial" w:cs="Arial"/>
          <w:b/>
          <w:sz w:val="20"/>
          <w:szCs w:val="20"/>
          <w:lang w:eastAsia="en-US"/>
        </w:rPr>
      </w:pPr>
    </w:p>
    <w:p w:rsidR="00A84696" w:rsidRDefault="00A84696" w:rsidP="008C1BB7">
      <w:pPr>
        <w:jc w:val="both"/>
        <w:rPr>
          <w:rFonts w:ascii="Arial" w:hAnsi="Arial" w:cs="Arial"/>
          <w:b/>
          <w:sz w:val="20"/>
          <w:szCs w:val="20"/>
          <w:lang w:eastAsia="en-US"/>
        </w:rPr>
      </w:pPr>
    </w:p>
    <w:p w:rsidR="00A84696" w:rsidRDefault="00A84696" w:rsidP="008C1BB7">
      <w:pPr>
        <w:jc w:val="both"/>
        <w:rPr>
          <w:rFonts w:ascii="Arial" w:hAnsi="Arial" w:cs="Arial"/>
          <w:b/>
          <w:sz w:val="20"/>
          <w:szCs w:val="20"/>
          <w:lang w:eastAsia="en-US"/>
        </w:rPr>
      </w:pPr>
    </w:p>
    <w:p w:rsidR="00A84696" w:rsidRDefault="00A84696" w:rsidP="008C1BB7">
      <w:pPr>
        <w:jc w:val="both"/>
        <w:rPr>
          <w:rFonts w:ascii="Arial" w:hAnsi="Arial" w:cs="Arial"/>
          <w:b/>
          <w:sz w:val="20"/>
          <w:szCs w:val="20"/>
          <w:lang w:eastAsia="en-US"/>
        </w:rPr>
      </w:pPr>
    </w:p>
    <w:p w:rsidR="00A84696" w:rsidRDefault="00A84696" w:rsidP="008C1BB7">
      <w:pPr>
        <w:jc w:val="both"/>
        <w:rPr>
          <w:rFonts w:ascii="Arial" w:hAnsi="Arial" w:cs="Arial"/>
          <w:b/>
          <w:sz w:val="20"/>
          <w:szCs w:val="20"/>
          <w:lang w:eastAsia="en-US"/>
        </w:rPr>
      </w:pPr>
    </w:p>
    <w:p w:rsidR="00A84696" w:rsidRPr="008C1BB7" w:rsidRDefault="00A84696" w:rsidP="008C1BB7">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w:t>
      </w: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spełniają warunki udziału </w:t>
      </w:r>
      <w:r w:rsidRPr="008C1BB7">
        <w:rPr>
          <w:rFonts w:ascii="Arial" w:hAnsi="Arial" w:cs="Arial"/>
          <w:b/>
          <w:sz w:val="20"/>
          <w:szCs w:val="20"/>
          <w:lang w:eastAsia="en-US"/>
        </w:rPr>
        <w:br/>
        <w:t>w postępowaniu dotyczące:</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1"/>
          <w:numId w:val="16"/>
        </w:numPr>
        <w:jc w:val="both"/>
        <w:rPr>
          <w:rFonts w:ascii="Arial" w:hAnsi="Arial" w:cs="Arial"/>
          <w:b/>
          <w:bCs/>
          <w:sz w:val="20"/>
          <w:szCs w:val="20"/>
          <w:lang w:eastAsia="en-US"/>
        </w:rPr>
      </w:pPr>
      <w:r w:rsidRPr="008C1BB7">
        <w:rPr>
          <w:rFonts w:ascii="Arial" w:hAnsi="Arial" w:cs="Arial"/>
          <w:b/>
          <w:sz w:val="20"/>
          <w:szCs w:val="20"/>
          <w:lang w:eastAsia="en-US"/>
        </w:rPr>
        <w:t>Kompetencji lub uprawnień do prowadzenia określonej działalności zawodowej, o ile wynika to z odrębnych przepisów</w:t>
      </w:r>
      <w:r w:rsidRPr="008C1BB7">
        <w:rPr>
          <w:rFonts w:ascii="Arial" w:hAnsi="Arial" w:cs="Arial"/>
          <w:b/>
          <w:bCs/>
          <w:sz w:val="20"/>
          <w:szCs w:val="20"/>
          <w:lang w:eastAsia="en-US"/>
        </w:rPr>
        <w:t>:</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745445" w:rsidRDefault="00745445" w:rsidP="008C1BB7">
      <w:pPr>
        <w:jc w:val="both"/>
        <w:rPr>
          <w:rFonts w:ascii="Arial" w:hAnsi="Arial" w:cs="Arial"/>
          <w:b/>
          <w:bCs/>
          <w:sz w:val="20"/>
          <w:szCs w:val="20"/>
          <w:lang w:eastAsia="en-US"/>
        </w:rPr>
      </w:pPr>
    </w:p>
    <w:p w:rsidR="008C1BB7" w:rsidRPr="008C1BB7" w:rsidRDefault="008C1BB7" w:rsidP="008C1BB7">
      <w:pPr>
        <w:jc w:val="both"/>
        <w:rPr>
          <w:rFonts w:ascii="Arial" w:hAnsi="Arial" w:cs="Arial"/>
          <w:b/>
          <w:bCs/>
          <w:sz w:val="20"/>
          <w:szCs w:val="20"/>
          <w:lang w:eastAsia="en-US"/>
        </w:rPr>
      </w:pPr>
      <w:r w:rsidRPr="008C1BB7">
        <w:rPr>
          <w:rFonts w:ascii="Arial" w:hAnsi="Arial" w:cs="Arial"/>
          <w:bCs/>
          <w:sz w:val="20"/>
          <w:szCs w:val="20"/>
          <w:lang w:eastAsia="en-US"/>
        </w:rPr>
        <w:t>Zamawiający nie stawia szczególnych wymagań w zakresie spełniania tego warunku. Wykonawca potwierdza spełnianie warunku poprzez złożenie oświadczenia (wg Załącznika nr 3 do SIWZ). Ocena spełniania tego warunku zostanie dokonana na podstawie złożonego oświadczenia;</w:t>
      </w:r>
    </w:p>
    <w:p w:rsidR="008C1BB7" w:rsidRPr="008C1BB7" w:rsidRDefault="008C1BB7" w:rsidP="008C1BB7">
      <w:pPr>
        <w:jc w:val="both"/>
        <w:rPr>
          <w:rFonts w:ascii="Arial" w:hAnsi="Arial" w:cs="Arial"/>
          <w:b/>
          <w:bCs/>
          <w:sz w:val="20"/>
          <w:szCs w:val="20"/>
          <w:lang w:eastAsia="en-US"/>
        </w:rPr>
      </w:pPr>
    </w:p>
    <w:p w:rsidR="008C1BB7" w:rsidRPr="008C1BB7" w:rsidRDefault="008C1BB7" w:rsidP="008C1BB7">
      <w:pPr>
        <w:numPr>
          <w:ilvl w:val="1"/>
          <w:numId w:val="16"/>
        </w:numPr>
        <w:jc w:val="both"/>
        <w:rPr>
          <w:rFonts w:ascii="Arial" w:hAnsi="Arial" w:cs="Arial"/>
          <w:b/>
          <w:sz w:val="20"/>
          <w:szCs w:val="20"/>
          <w:lang w:eastAsia="en-US"/>
        </w:rPr>
      </w:pPr>
      <w:r w:rsidRPr="008C1BB7">
        <w:rPr>
          <w:rFonts w:ascii="Arial" w:hAnsi="Arial" w:cs="Arial"/>
          <w:b/>
          <w:sz w:val="20"/>
          <w:szCs w:val="20"/>
          <w:lang w:eastAsia="en-US"/>
        </w:rPr>
        <w:t xml:space="preserve">Sytuacji ekonomicznej lub finansowej: </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Warunek ten zostanie spełniony jeżeli wykonawca wykaże, że:</w:t>
      </w:r>
    </w:p>
    <w:p w:rsidR="008C1BB7" w:rsidRPr="00745445" w:rsidRDefault="008C1BB7" w:rsidP="00745445">
      <w:pPr>
        <w:jc w:val="both"/>
        <w:rPr>
          <w:rFonts w:ascii="Arial" w:hAnsi="Arial" w:cs="Arial"/>
          <w:sz w:val="20"/>
          <w:szCs w:val="20"/>
          <w:lang w:eastAsia="en-US"/>
        </w:rPr>
      </w:pPr>
      <w:r w:rsidRPr="00745445">
        <w:rPr>
          <w:rFonts w:ascii="Arial" w:hAnsi="Arial" w:cs="Arial"/>
          <w:sz w:val="20"/>
          <w:szCs w:val="20"/>
          <w:lang w:eastAsia="en-US"/>
        </w:rPr>
        <w:t xml:space="preserve">jest ubezpieczony od odpowiedzialności cywilnej w zakresie prowadzenia działalności na kwotę nie mniejszą niż </w:t>
      </w:r>
      <w:r w:rsidR="00520109">
        <w:rPr>
          <w:rFonts w:ascii="Arial" w:hAnsi="Arial" w:cs="Arial"/>
          <w:sz w:val="20"/>
          <w:szCs w:val="20"/>
          <w:lang w:eastAsia="en-US"/>
        </w:rPr>
        <w:t>10</w:t>
      </w:r>
      <w:r w:rsidR="00997F4E">
        <w:rPr>
          <w:rFonts w:ascii="Arial" w:hAnsi="Arial" w:cs="Arial"/>
          <w:sz w:val="20"/>
          <w:szCs w:val="20"/>
          <w:lang w:eastAsia="en-US"/>
        </w:rPr>
        <w:t xml:space="preserve">0 </w:t>
      </w:r>
      <w:r w:rsidR="002D17B6" w:rsidRPr="002D17B6">
        <w:rPr>
          <w:rFonts w:ascii="Arial" w:hAnsi="Arial" w:cs="Arial"/>
          <w:sz w:val="20"/>
          <w:szCs w:val="20"/>
          <w:lang w:eastAsia="en-US"/>
        </w:rPr>
        <w:t xml:space="preserve">000,00 zł (słownie: </w:t>
      </w:r>
      <w:r w:rsidR="00997F4E">
        <w:rPr>
          <w:rFonts w:ascii="Arial" w:hAnsi="Arial" w:cs="Arial"/>
          <w:sz w:val="20"/>
          <w:szCs w:val="20"/>
          <w:lang w:eastAsia="en-US"/>
        </w:rPr>
        <w:t>sto</w:t>
      </w:r>
      <w:r w:rsidR="002D17B6" w:rsidRPr="002D17B6">
        <w:rPr>
          <w:rFonts w:ascii="Arial" w:hAnsi="Arial" w:cs="Arial"/>
          <w:sz w:val="20"/>
          <w:szCs w:val="20"/>
          <w:lang w:eastAsia="en-US"/>
        </w:rPr>
        <w:t xml:space="preserve"> tysięcy złotych). </w:t>
      </w:r>
      <w:r w:rsidRPr="00745445">
        <w:rPr>
          <w:rFonts w:ascii="Arial" w:hAnsi="Arial" w:cs="Arial"/>
          <w:sz w:val="20"/>
          <w:szCs w:val="20"/>
          <w:lang w:eastAsia="en-US"/>
        </w:rPr>
        <w:t xml:space="preserve"> </w:t>
      </w:r>
    </w:p>
    <w:p w:rsidR="00745445" w:rsidRPr="008C1BB7" w:rsidRDefault="00745445" w:rsidP="00745445">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Dla potrzeb oceny spełniania warunku określonego, powyżej, jeśli wartość lub wartości zostaną podane w walutach innych niż PLN,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16"/>
        </w:numPr>
        <w:rPr>
          <w:rFonts w:ascii="Arial" w:hAnsi="Arial" w:cs="Arial"/>
          <w:b/>
          <w:sz w:val="20"/>
          <w:szCs w:val="20"/>
          <w:lang w:eastAsia="en-US"/>
        </w:rPr>
      </w:pPr>
      <w:r w:rsidRPr="008C1BB7">
        <w:rPr>
          <w:rFonts w:ascii="Arial" w:hAnsi="Arial" w:cs="Arial"/>
          <w:b/>
          <w:sz w:val="20"/>
          <w:szCs w:val="20"/>
          <w:lang w:eastAsia="en-US"/>
        </w:rPr>
        <w:t>Zdolności technicznych lub zawodowych:</w:t>
      </w:r>
    </w:p>
    <w:p w:rsidR="008C1BB7" w:rsidRDefault="008C1BB7" w:rsidP="008C1BB7">
      <w:pPr>
        <w:jc w:val="both"/>
        <w:rPr>
          <w:rFonts w:ascii="Arial" w:hAnsi="Arial" w:cs="Arial"/>
          <w:bCs/>
          <w:sz w:val="20"/>
          <w:szCs w:val="20"/>
          <w:u w:val="single"/>
          <w:lang w:eastAsia="en-US"/>
        </w:rPr>
      </w:pPr>
      <w:r w:rsidRPr="008C1BB7">
        <w:rPr>
          <w:rFonts w:ascii="Arial" w:hAnsi="Arial" w:cs="Arial"/>
          <w:bCs/>
          <w:sz w:val="20"/>
          <w:szCs w:val="20"/>
          <w:u w:val="single"/>
          <w:lang w:eastAsia="en-US"/>
        </w:rPr>
        <w:t>Opis sposobu dokonywania oceny spełniania tego warunku:</w:t>
      </w:r>
    </w:p>
    <w:p w:rsidR="00B451D2" w:rsidRDefault="00B451D2" w:rsidP="00B451D2">
      <w:pPr>
        <w:pStyle w:val="pkt"/>
        <w:spacing w:before="0" w:after="0"/>
        <w:ind w:left="0" w:firstLine="0"/>
        <w:rPr>
          <w:rFonts w:ascii="Arial" w:hAnsi="Arial" w:cs="Arial"/>
          <w:sz w:val="20"/>
        </w:rPr>
      </w:pPr>
      <w:r>
        <w:rPr>
          <w:rFonts w:ascii="Arial" w:hAnsi="Arial" w:cs="Arial"/>
          <w:sz w:val="20"/>
        </w:rPr>
        <w:t>Warunek ten zostanie spełniony</w:t>
      </w:r>
      <w:r w:rsidRPr="00BA6A2E">
        <w:rPr>
          <w:rFonts w:ascii="Arial" w:hAnsi="Arial" w:cs="Arial"/>
          <w:sz w:val="20"/>
        </w:rPr>
        <w:t xml:space="preserve"> </w:t>
      </w:r>
      <w:r>
        <w:rPr>
          <w:rFonts w:ascii="Arial" w:hAnsi="Arial" w:cs="Arial"/>
          <w:sz w:val="20"/>
        </w:rPr>
        <w:t xml:space="preserve">jeżeli </w:t>
      </w:r>
      <w:r w:rsidRPr="004D45BD">
        <w:rPr>
          <w:rFonts w:ascii="Arial" w:hAnsi="Arial" w:cs="Arial"/>
          <w:sz w:val="20"/>
        </w:rPr>
        <w:t>wykonawca wykaże</w:t>
      </w:r>
      <w:r>
        <w:rPr>
          <w:rFonts w:ascii="Arial" w:hAnsi="Arial" w:cs="Arial"/>
          <w:sz w:val="20"/>
        </w:rPr>
        <w:t xml:space="preserve">, </w:t>
      </w:r>
      <w:r w:rsidRPr="00BA6A2E">
        <w:rPr>
          <w:rFonts w:ascii="Arial" w:hAnsi="Arial" w:cs="Arial"/>
          <w:sz w:val="20"/>
        </w:rPr>
        <w:t>że:</w:t>
      </w:r>
    </w:p>
    <w:p w:rsidR="00B451D2" w:rsidRPr="00B451D2" w:rsidRDefault="00B451D2" w:rsidP="00B451D2">
      <w:pPr>
        <w:pStyle w:val="pkt"/>
        <w:spacing w:before="0" w:after="0"/>
        <w:ind w:left="0" w:firstLine="0"/>
        <w:rPr>
          <w:rFonts w:ascii="Arial" w:hAnsi="Arial" w:cs="Arial"/>
          <w:color w:val="FF0000"/>
          <w:sz w:val="20"/>
        </w:rPr>
      </w:pPr>
    </w:p>
    <w:p w:rsidR="00B451D2" w:rsidRPr="00E671D8" w:rsidRDefault="00B451D2" w:rsidP="00D45F67">
      <w:pPr>
        <w:pStyle w:val="pkt"/>
        <w:numPr>
          <w:ilvl w:val="0"/>
          <w:numId w:val="78"/>
        </w:numPr>
        <w:spacing w:before="0" w:after="0"/>
        <w:ind w:left="1418" w:hanging="425"/>
        <w:rPr>
          <w:rFonts w:ascii="Arial" w:hAnsi="Arial" w:cs="Arial"/>
          <w:b/>
          <w:sz w:val="20"/>
        </w:rPr>
      </w:pPr>
      <w:r w:rsidRPr="00E671D8">
        <w:rPr>
          <w:rFonts w:ascii="Arial" w:hAnsi="Arial" w:cs="Arial"/>
          <w:b/>
          <w:sz w:val="20"/>
        </w:rPr>
        <w:t xml:space="preserve">w okresie ostatnich pięciu lat przed upływem terminu składania ofert, </w:t>
      </w:r>
      <w:r w:rsidRPr="00E671D8">
        <w:rPr>
          <w:rFonts w:ascii="Arial" w:hAnsi="Arial" w:cs="Arial"/>
          <w:b/>
          <w:sz w:val="20"/>
        </w:rPr>
        <w:br/>
        <w:t xml:space="preserve">a jeżeli okres prowadzenia działalności jest krótszy – w tym okresie, wykonał </w:t>
      </w:r>
      <w:r w:rsidRPr="00E671D8">
        <w:rPr>
          <w:rFonts w:ascii="Arial" w:hAnsi="Arial" w:cs="Arial"/>
          <w:b/>
          <w:sz w:val="20"/>
        </w:rPr>
        <w:br/>
      </w:r>
      <w:r w:rsidRPr="00E671D8">
        <w:rPr>
          <w:rFonts w:ascii="Arial" w:hAnsi="Arial" w:cs="Arial"/>
          <w:b/>
          <w:sz w:val="20"/>
          <w:u w:val="single"/>
        </w:rPr>
        <w:t xml:space="preserve">co najmniej </w:t>
      </w:r>
      <w:r w:rsidR="00783299" w:rsidRPr="00E671D8">
        <w:rPr>
          <w:rFonts w:ascii="Arial" w:hAnsi="Arial" w:cs="Arial"/>
          <w:b/>
          <w:sz w:val="20"/>
          <w:u w:val="single"/>
        </w:rPr>
        <w:t>jedną</w:t>
      </w:r>
      <w:r w:rsidRPr="00E671D8">
        <w:rPr>
          <w:rFonts w:ascii="Arial" w:hAnsi="Arial" w:cs="Arial"/>
          <w:b/>
          <w:sz w:val="20"/>
        </w:rPr>
        <w:t xml:space="preserve"> robot</w:t>
      </w:r>
      <w:r w:rsidR="00783299" w:rsidRPr="00E671D8">
        <w:rPr>
          <w:rFonts w:ascii="Arial" w:hAnsi="Arial" w:cs="Arial"/>
          <w:b/>
          <w:sz w:val="20"/>
        </w:rPr>
        <w:t>ę budowlaną</w:t>
      </w:r>
      <w:r w:rsidR="00E74DE6">
        <w:rPr>
          <w:rFonts w:ascii="Arial" w:hAnsi="Arial" w:cs="Arial"/>
          <w:b/>
          <w:sz w:val="20"/>
        </w:rPr>
        <w:t xml:space="preserve"> polegającą</w:t>
      </w:r>
      <w:r w:rsidRPr="00E671D8">
        <w:rPr>
          <w:rFonts w:ascii="Arial" w:hAnsi="Arial" w:cs="Arial"/>
          <w:b/>
          <w:sz w:val="20"/>
        </w:rPr>
        <w:t xml:space="preserve"> na budowie/przebudowie/ remoncie/modernizacji drogi lub ulicy o nawierzchni bitumicznej, o długości min. 1,0 km i wartości robót nie mniejszej niż </w:t>
      </w:r>
      <w:r w:rsidR="00997F4E">
        <w:rPr>
          <w:rFonts w:ascii="Arial" w:hAnsi="Arial" w:cs="Arial"/>
          <w:b/>
          <w:sz w:val="20"/>
        </w:rPr>
        <w:t>2</w:t>
      </w:r>
      <w:r w:rsidRPr="00E671D8">
        <w:rPr>
          <w:rFonts w:ascii="Arial" w:hAnsi="Arial" w:cs="Arial"/>
          <w:b/>
          <w:sz w:val="20"/>
        </w:rPr>
        <w:t>00 000,00 PLN brutto.</w:t>
      </w:r>
    </w:p>
    <w:p w:rsidR="00B451D2" w:rsidRPr="00E671D8" w:rsidRDefault="00B451D2" w:rsidP="00B451D2">
      <w:pPr>
        <w:pStyle w:val="pkt"/>
        <w:spacing w:before="0" w:after="0"/>
        <w:ind w:left="1418" w:firstLine="0"/>
        <w:rPr>
          <w:rFonts w:ascii="Arial" w:hAnsi="Arial" w:cs="Arial"/>
          <w:sz w:val="20"/>
        </w:rPr>
      </w:pPr>
      <w:r w:rsidRPr="00E671D8">
        <w:rPr>
          <w:rFonts w:ascii="Arial" w:hAnsi="Arial" w:cs="Arial"/>
          <w:sz w:val="20"/>
        </w:rPr>
        <w:t xml:space="preserve">W przypadku, gdy ww. zakres robót budowlanych będzie stanowił część robót </w:t>
      </w:r>
      <w:r w:rsidRPr="00E671D8">
        <w:rPr>
          <w:rFonts w:ascii="Arial" w:hAnsi="Arial" w:cs="Arial"/>
          <w:sz w:val="20"/>
        </w:rPr>
        <w:br/>
        <w:t xml:space="preserve">o szerszym zakresie, Wykonawca zobowiązany jest wyodrębnić rodzajowo i kwotowo roboty, o których mowa powyżej; </w:t>
      </w:r>
    </w:p>
    <w:p w:rsidR="00B451D2" w:rsidRPr="00E671D8" w:rsidRDefault="00B451D2" w:rsidP="00D45F67">
      <w:pPr>
        <w:pStyle w:val="pkt"/>
        <w:numPr>
          <w:ilvl w:val="0"/>
          <w:numId w:val="79"/>
        </w:numPr>
        <w:spacing w:before="0" w:after="0"/>
        <w:ind w:left="1418" w:hanging="425"/>
        <w:rPr>
          <w:rFonts w:ascii="Arial" w:hAnsi="Arial" w:cs="Arial"/>
          <w:b/>
          <w:sz w:val="20"/>
        </w:rPr>
      </w:pPr>
      <w:r w:rsidRPr="00E671D8">
        <w:rPr>
          <w:rFonts w:ascii="Arial" w:hAnsi="Arial" w:cs="Arial"/>
          <w:b/>
          <w:sz w:val="20"/>
        </w:rPr>
        <w:t>skieruje do realizacji przedmiotowego zamówienia osobę, która będzie pełnić funkcję kierownika robót, posiadającą uprawnienia do kierowania robotami budowlanymi w specjalności drogowej lub odpowiadające im ważne uprawnienia wydane na podstawie wcześniej obowiązujących przepisów,</w:t>
      </w:r>
      <w:r w:rsidRPr="00E671D8">
        <w:rPr>
          <w:rFonts w:ascii="Arial" w:hAnsi="Arial" w:cs="Arial"/>
          <w:b/>
          <w:sz w:val="16"/>
        </w:rPr>
        <w:t xml:space="preserve"> </w:t>
      </w:r>
      <w:r w:rsidRPr="00E671D8">
        <w:rPr>
          <w:rFonts w:ascii="Arial" w:hAnsi="Arial" w:cs="Arial"/>
          <w:b/>
          <w:sz w:val="20"/>
        </w:rPr>
        <w:t xml:space="preserve">posiadającą co najmniej 5-letnie doświadczenie na stanowisku kierownika robót/budowy (w tym co najmniej na jednej budowie/przebudowie/remoncie/ modernizacji drogi lub ulicy o nawierzchni bitumicznej). </w:t>
      </w:r>
    </w:p>
    <w:p w:rsidR="00B451D2" w:rsidRPr="00E671D8" w:rsidRDefault="00B451D2" w:rsidP="00B451D2">
      <w:pPr>
        <w:pStyle w:val="pkt"/>
        <w:spacing w:before="0" w:after="0"/>
        <w:ind w:left="1418" w:firstLine="0"/>
        <w:rPr>
          <w:rFonts w:ascii="Arial" w:hAnsi="Arial" w:cs="Arial"/>
          <w:b/>
          <w:sz w:val="20"/>
        </w:rPr>
      </w:pPr>
      <w:r w:rsidRPr="00E671D8">
        <w:rPr>
          <w:rFonts w:ascii="Arial" w:hAnsi="Arial" w:cs="Arial"/>
          <w:sz w:val="20"/>
        </w:rPr>
        <w:t>Doświadczenie, o którym mowa wyżej, będzie liczone od dnia nabycia uprawnień.</w:t>
      </w:r>
    </w:p>
    <w:p w:rsidR="00B451D2" w:rsidRPr="00E671D8" w:rsidRDefault="00B451D2" w:rsidP="00B451D2">
      <w:pPr>
        <w:pStyle w:val="Standard"/>
        <w:ind w:left="1418"/>
        <w:jc w:val="both"/>
        <w:rPr>
          <w:rFonts w:ascii="Arial" w:hAnsi="Arial" w:cs="Arial"/>
          <w:sz w:val="20"/>
          <w:szCs w:val="20"/>
        </w:rPr>
      </w:pPr>
      <w:r w:rsidRPr="00E671D8">
        <w:rPr>
          <w:rFonts w:ascii="Arial" w:hAnsi="Arial" w:cs="Arial"/>
          <w:sz w:val="20"/>
          <w:szCs w:val="20"/>
        </w:rPr>
        <w:t xml:space="preserve">Uprawnienia, o których mowa powyżej powinny być zgodne z ustawą z dnia </w:t>
      </w:r>
      <w:r w:rsidRPr="00E671D8">
        <w:rPr>
          <w:rFonts w:ascii="Arial" w:hAnsi="Arial" w:cs="Arial"/>
          <w:sz w:val="20"/>
          <w:szCs w:val="20"/>
        </w:rPr>
        <w:br/>
        <w:t>7 lipca 1994 r. Prawo budowlane (</w:t>
      </w:r>
      <w:proofErr w:type="spellStart"/>
      <w:r w:rsidRPr="00E671D8">
        <w:rPr>
          <w:rFonts w:ascii="Arial" w:hAnsi="Arial" w:cs="Arial"/>
          <w:sz w:val="20"/>
          <w:szCs w:val="20"/>
        </w:rPr>
        <w:t>t.j</w:t>
      </w:r>
      <w:proofErr w:type="spellEnd"/>
      <w:r w:rsidRPr="00E671D8">
        <w:rPr>
          <w:rFonts w:ascii="Arial" w:hAnsi="Arial" w:cs="Arial"/>
          <w:sz w:val="20"/>
          <w:szCs w:val="20"/>
        </w:rPr>
        <w:t xml:space="preserve">. </w:t>
      </w:r>
      <w:proofErr w:type="spellStart"/>
      <w:r w:rsidRPr="00E671D8">
        <w:rPr>
          <w:rFonts w:ascii="Arial" w:hAnsi="Arial" w:cs="Arial"/>
          <w:sz w:val="20"/>
          <w:szCs w:val="20"/>
        </w:rPr>
        <w:t>Dz.U</w:t>
      </w:r>
      <w:proofErr w:type="spellEnd"/>
      <w:r w:rsidRPr="00E671D8">
        <w:rPr>
          <w:rFonts w:ascii="Arial" w:hAnsi="Arial" w:cs="Arial"/>
          <w:sz w:val="20"/>
          <w:szCs w:val="20"/>
        </w:rPr>
        <w:t xml:space="preserve">. z 2017 r. poz. 1332 z </w:t>
      </w:r>
      <w:proofErr w:type="spellStart"/>
      <w:r w:rsidRPr="00E671D8">
        <w:rPr>
          <w:rFonts w:ascii="Arial" w:hAnsi="Arial" w:cs="Arial"/>
          <w:sz w:val="20"/>
          <w:szCs w:val="20"/>
        </w:rPr>
        <w:t>późn</w:t>
      </w:r>
      <w:proofErr w:type="spellEnd"/>
      <w:r w:rsidRPr="00E671D8">
        <w:rPr>
          <w:rFonts w:ascii="Arial" w:hAnsi="Arial" w:cs="Arial"/>
          <w:sz w:val="20"/>
          <w:szCs w:val="20"/>
        </w:rPr>
        <w:t xml:space="preserve">. zm.) oraz Rozporządzeniem Ministra Infrastruktury i Rozwoju z dnia 11 września 2014 r. </w:t>
      </w:r>
      <w:r w:rsidRPr="00E671D8">
        <w:rPr>
          <w:rFonts w:ascii="Arial" w:hAnsi="Arial" w:cs="Arial"/>
          <w:sz w:val="20"/>
          <w:szCs w:val="20"/>
        </w:rPr>
        <w:br/>
        <w:t>w sprawie samodzielnych funkcji technicznych w budownictwie (</w:t>
      </w:r>
      <w:proofErr w:type="spellStart"/>
      <w:r w:rsidRPr="00E671D8">
        <w:rPr>
          <w:rFonts w:ascii="Arial" w:hAnsi="Arial" w:cs="Arial"/>
          <w:sz w:val="20"/>
          <w:szCs w:val="20"/>
        </w:rPr>
        <w:t>Dz.U</w:t>
      </w:r>
      <w:proofErr w:type="spellEnd"/>
      <w:r w:rsidRPr="00E671D8">
        <w:rPr>
          <w:rFonts w:ascii="Arial" w:hAnsi="Arial" w:cs="Arial"/>
          <w:sz w:val="20"/>
          <w:szCs w:val="20"/>
        </w:rPr>
        <w:t>. z 2014, poz. 1278) lub ważne odpowiadające im kwalifikacje, nadane na podstawie wcześniej obowiązujących przepisów, upoważniające do kierowania robotami w zakresie objętym niniejszym zamówieniem.</w:t>
      </w:r>
    </w:p>
    <w:p w:rsidR="00B451D2" w:rsidRPr="00E671D8" w:rsidRDefault="00B451D2" w:rsidP="00B451D2">
      <w:pPr>
        <w:pStyle w:val="Standard"/>
        <w:ind w:left="1418"/>
        <w:jc w:val="both"/>
        <w:rPr>
          <w:rFonts w:ascii="Arial" w:hAnsi="Arial" w:cs="Arial"/>
          <w:sz w:val="20"/>
          <w:szCs w:val="20"/>
        </w:rPr>
      </w:pPr>
      <w:r w:rsidRPr="00E671D8">
        <w:rPr>
          <w:rFonts w:ascii="Arial" w:hAnsi="Arial" w:cs="Arial"/>
          <w:sz w:val="20"/>
        </w:rPr>
        <w:t xml:space="preserve">Osoby będące obywatelami krajów członkowskich Unii Europejskiej, </w:t>
      </w:r>
      <w:r w:rsidRPr="00E671D8">
        <w:rPr>
          <w:rFonts w:ascii="Arial" w:hAnsi="Arial" w:cs="Arial"/>
          <w:sz w:val="20"/>
        </w:rPr>
        <w:br/>
        <w:t>a wskazane jako osoby uczestniczące w realizacji zamówienia,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uznania kwalifikacji zawodowych nabytych w krajach członkowskich Unii Europejskiej (Dz. U. z 2016, poz. 65).</w:t>
      </w:r>
      <w:r w:rsidRPr="00E671D8">
        <w:rPr>
          <w:rFonts w:ascii="Arial" w:hAnsi="Arial" w:cs="Arial"/>
          <w:sz w:val="20"/>
          <w:szCs w:val="20"/>
        </w:rPr>
        <w:t xml:space="preserve"> Wskazane osoby muszą posiadać biegłą znajomość języka polskiego. </w:t>
      </w:r>
      <w:r w:rsidRPr="00E671D8">
        <w:rPr>
          <w:rFonts w:ascii="Arial" w:hAnsi="Arial" w:cs="Arial"/>
          <w:sz w:val="20"/>
          <w:szCs w:val="20"/>
        </w:rPr>
        <w:br/>
        <w:t xml:space="preserve">W przypadku, gdy wskazane osoby nie posiadają biegłej znajomości języka polskiego Wykonawca jest zobowiązany zapewnić tłumacza(y), zapewniającego stałe, biegłe </w:t>
      </w:r>
      <w:r w:rsidRPr="00E671D8">
        <w:rPr>
          <w:rFonts w:ascii="Arial" w:hAnsi="Arial" w:cs="Arial"/>
          <w:sz w:val="20"/>
          <w:szCs w:val="20"/>
        </w:rPr>
        <w:br/>
        <w:t xml:space="preserve">i fachowe tłumaczenie w kontaktach między Zamawiającym a Wykonawcą, na okres </w:t>
      </w:r>
      <w:r w:rsidRPr="00E671D8">
        <w:rPr>
          <w:rFonts w:ascii="Arial" w:hAnsi="Arial" w:cs="Arial"/>
          <w:sz w:val="20"/>
          <w:szCs w:val="20"/>
        </w:rPr>
        <w:br/>
        <w:t>i dla potrzeb realizacji umowy.</w:t>
      </w:r>
    </w:p>
    <w:p w:rsidR="008C1BB7" w:rsidRPr="008C1BB7" w:rsidRDefault="008C1BB7" w:rsidP="008C1BB7">
      <w:pPr>
        <w:numPr>
          <w:ilvl w:val="0"/>
          <w:numId w:val="16"/>
        </w:numPr>
        <w:jc w:val="both"/>
        <w:rPr>
          <w:rFonts w:ascii="Arial" w:hAnsi="Arial" w:cs="Arial"/>
          <w:sz w:val="20"/>
          <w:szCs w:val="20"/>
          <w:lang w:eastAsia="en-US"/>
        </w:rPr>
      </w:pPr>
      <w:r w:rsidRPr="008C1BB7">
        <w:rPr>
          <w:rFonts w:ascii="Arial" w:hAnsi="Arial" w:cs="Arial"/>
          <w:b/>
          <w:sz w:val="20"/>
          <w:szCs w:val="20"/>
          <w:lang w:eastAsia="en-US"/>
        </w:rPr>
        <w:t xml:space="preserve">W przypadku wykonawców </w:t>
      </w:r>
      <w:r w:rsidRPr="008C1BB7">
        <w:rPr>
          <w:rFonts w:ascii="Arial" w:hAnsi="Arial" w:cs="Arial"/>
          <w:b/>
          <w:sz w:val="20"/>
          <w:szCs w:val="20"/>
          <w:u w:val="single"/>
          <w:lang w:eastAsia="en-US"/>
        </w:rPr>
        <w:t>wspólnie</w:t>
      </w:r>
      <w:r w:rsidRPr="008C1BB7">
        <w:rPr>
          <w:rFonts w:ascii="Arial" w:hAnsi="Arial" w:cs="Arial"/>
          <w:b/>
          <w:sz w:val="20"/>
          <w:szCs w:val="20"/>
          <w:lang w:eastAsia="en-US"/>
        </w:rPr>
        <w:t xml:space="preserve"> ubiegających się o udzielenie zamówienia warunki określone w ww.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muszą być spełnione łącznie przez wykonawców. Przy czym niedopuszczalne jest łączenie doświadczenia konsorcjantów w zakresie pojedynczego warunku. Natomiast warunki określone w ww.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powinien spełniać </w:t>
      </w:r>
      <w:r w:rsidRPr="008C1BB7">
        <w:rPr>
          <w:rFonts w:ascii="Arial" w:hAnsi="Arial" w:cs="Arial"/>
          <w:b/>
          <w:sz w:val="20"/>
          <w:szCs w:val="20"/>
          <w:u w:val="single"/>
          <w:lang w:eastAsia="en-US"/>
        </w:rPr>
        <w:t>każdy z wykonawców samodzielnie</w:t>
      </w:r>
      <w:r w:rsidRPr="008C1BB7">
        <w:rPr>
          <w:rFonts w:ascii="Arial" w:hAnsi="Arial" w:cs="Arial"/>
          <w:b/>
          <w:sz w:val="20"/>
          <w:szCs w:val="20"/>
          <w:lang w:eastAsia="en-US"/>
        </w:rPr>
        <w:t>.</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0"/>
          <w:numId w:val="16"/>
        </w:numPr>
        <w:tabs>
          <w:tab w:val="clear" w:pos="786"/>
        </w:tabs>
        <w:jc w:val="both"/>
        <w:rPr>
          <w:rFonts w:ascii="Arial" w:hAnsi="Arial" w:cs="Arial"/>
          <w:b/>
          <w:sz w:val="20"/>
          <w:szCs w:val="20"/>
          <w:lang w:eastAsia="en-US"/>
        </w:rPr>
      </w:pPr>
      <w:r w:rsidRPr="008C1BB7">
        <w:rPr>
          <w:rFonts w:ascii="Arial" w:hAnsi="Arial" w:cs="Arial"/>
          <w:b/>
          <w:sz w:val="20"/>
          <w:szCs w:val="20"/>
          <w:lang w:eastAsia="en-US"/>
        </w:rPr>
        <w:t xml:space="preserve">Ocena spełnienia przedstawionych powyżej warunków udziału w postępowaniu dokonana będzie przez Zamawiającego, wg formuły „spełnia – nie spełnia”, </w:t>
      </w:r>
      <w:r w:rsidRPr="008C1BB7">
        <w:rPr>
          <w:rFonts w:ascii="Arial" w:hAnsi="Arial" w:cs="Arial"/>
          <w:b/>
          <w:sz w:val="20"/>
          <w:szCs w:val="20"/>
          <w:lang w:eastAsia="en-US"/>
        </w:rPr>
        <w:br/>
        <w:t xml:space="preserve">na podstawie złożonych przez Wykonawców dokumentów i oświadczeń, </w:t>
      </w:r>
      <w:r w:rsidRPr="008C1BB7">
        <w:rPr>
          <w:rFonts w:ascii="Arial" w:hAnsi="Arial" w:cs="Arial"/>
          <w:b/>
          <w:sz w:val="20"/>
          <w:szCs w:val="20"/>
          <w:u w:val="single"/>
          <w:lang w:eastAsia="en-US"/>
        </w:rPr>
        <w:t>z których jednoznacznie musi wynikać, iż ww. warunki Wykonawca spełnia/ są spełnione przez Wykonawców</w:t>
      </w:r>
      <w:r w:rsidRPr="008C1BB7">
        <w:rPr>
          <w:rFonts w:ascii="Arial" w:hAnsi="Arial" w:cs="Arial"/>
          <w:b/>
          <w:sz w:val="20"/>
          <w:szCs w:val="20"/>
          <w:lang w:eastAsia="en-US"/>
        </w:rPr>
        <w:t>.</w:t>
      </w:r>
    </w:p>
    <w:p w:rsidR="00941687" w:rsidRPr="00CB5FC6" w:rsidRDefault="00941687" w:rsidP="00941687">
      <w:pPr>
        <w:rPr>
          <w:rFonts w:ascii="Arial" w:hAnsi="Arial" w:cs="Arial"/>
          <w:sz w:val="20"/>
          <w:szCs w:val="20"/>
          <w:lang w:eastAsia="en-US"/>
        </w:rPr>
      </w:pPr>
    </w:p>
    <w:p w:rsidR="00063238" w:rsidRDefault="00063238" w:rsidP="00146A45">
      <w:pPr>
        <w:pStyle w:val="Tekstpodstawowy"/>
        <w:ind w:left="284"/>
        <w:rPr>
          <w:rFonts w:ascii="Arial" w:hAnsi="Arial" w:cs="Arial"/>
          <w:color w:val="FF0000"/>
          <w:sz w:val="20"/>
        </w:rPr>
      </w:pPr>
    </w:p>
    <w:p w:rsidR="00D478E8" w:rsidRPr="00FF7946" w:rsidRDefault="00B451D2" w:rsidP="00D478E8">
      <w:pPr>
        <w:pStyle w:val="Tekstpodstawowy3"/>
        <w:rPr>
          <w:rFonts w:ascii="Arial" w:hAnsi="Arial" w:cs="Arial"/>
          <w:b/>
          <w:sz w:val="20"/>
        </w:rPr>
      </w:pPr>
      <w:r>
        <w:rPr>
          <w:rFonts w:ascii="Arial" w:hAnsi="Arial" w:cs="Arial"/>
          <w:b/>
          <w:sz w:val="20"/>
        </w:rPr>
        <w:t>ROZDZIAŁ VII</w:t>
      </w:r>
      <w:r w:rsidRPr="00B451D2">
        <w:rPr>
          <w:rFonts w:ascii="Arial" w:hAnsi="Arial" w:cs="Arial"/>
          <w:b/>
          <w:sz w:val="20"/>
        </w:rPr>
        <w:t>.</w:t>
      </w:r>
    </w:p>
    <w:p w:rsidR="00D478E8" w:rsidRPr="007A7777" w:rsidRDefault="008E5618" w:rsidP="00D478E8">
      <w:pPr>
        <w:pStyle w:val="Nagwek4"/>
        <w:rPr>
          <w:rFonts w:ascii="Arial" w:hAnsi="Arial" w:cs="Arial"/>
          <w:sz w:val="20"/>
        </w:rPr>
      </w:pPr>
      <w:r w:rsidRPr="007A7777">
        <w:rPr>
          <w:rFonts w:ascii="Arial" w:hAnsi="Arial" w:cs="Arial"/>
          <w:sz w:val="20"/>
          <w:u w:val="single"/>
        </w:rPr>
        <w:t xml:space="preserve">WYKAZ OŚWIADCZEŃ </w:t>
      </w:r>
      <w:r>
        <w:rPr>
          <w:rFonts w:ascii="Arial" w:hAnsi="Arial" w:cs="Arial"/>
          <w:sz w:val="20"/>
          <w:u w:val="single"/>
        </w:rPr>
        <w:t>LUB</w:t>
      </w:r>
      <w:r w:rsidRPr="007A7777">
        <w:rPr>
          <w:rFonts w:ascii="Arial" w:hAnsi="Arial" w:cs="Arial"/>
          <w:sz w:val="20"/>
          <w:u w:val="single"/>
        </w:rPr>
        <w:t xml:space="preserve"> DOKUMENTÓW, POTWIERDZA</w:t>
      </w:r>
      <w:r>
        <w:rPr>
          <w:rFonts w:ascii="Arial" w:hAnsi="Arial" w:cs="Arial"/>
          <w:sz w:val="20"/>
          <w:u w:val="single"/>
        </w:rPr>
        <w:t>JĄCYCH</w:t>
      </w:r>
      <w:r w:rsidRPr="007A7777">
        <w:rPr>
          <w:rFonts w:ascii="Arial" w:hAnsi="Arial" w:cs="Arial"/>
          <w:sz w:val="20"/>
          <w:u w:val="single"/>
        </w:rPr>
        <w:t xml:space="preserve"> SPEŁNI</w:t>
      </w:r>
      <w:r>
        <w:rPr>
          <w:rFonts w:ascii="Arial" w:hAnsi="Arial" w:cs="Arial"/>
          <w:sz w:val="20"/>
          <w:u w:val="single"/>
        </w:rPr>
        <w:t>A</w:t>
      </w:r>
      <w:r w:rsidRPr="007A7777">
        <w:rPr>
          <w:rFonts w:ascii="Arial" w:hAnsi="Arial" w:cs="Arial"/>
          <w:sz w:val="20"/>
          <w:u w:val="single"/>
        </w:rPr>
        <w:t>NI</w:t>
      </w:r>
      <w:r>
        <w:rPr>
          <w:rFonts w:ascii="Arial" w:hAnsi="Arial" w:cs="Arial"/>
          <w:sz w:val="20"/>
          <w:u w:val="single"/>
        </w:rPr>
        <w:t>E</w:t>
      </w:r>
      <w:r w:rsidRPr="007A7777">
        <w:rPr>
          <w:rFonts w:ascii="Arial" w:hAnsi="Arial" w:cs="Arial"/>
          <w:sz w:val="20"/>
          <w:u w:val="single"/>
        </w:rPr>
        <w:t xml:space="preserve"> WARUNKÓW UDZIAŁU W POSTĘPOWANIU</w:t>
      </w:r>
      <w:r>
        <w:rPr>
          <w:rFonts w:ascii="Arial" w:hAnsi="Arial" w:cs="Arial"/>
          <w:sz w:val="20"/>
          <w:u w:val="single"/>
        </w:rPr>
        <w:t xml:space="preserve"> ORAZ BRAK PODSTAW WYKLUCZENIA</w:t>
      </w:r>
      <w:r w:rsidR="00D478E8"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B144FC" w:rsidRDefault="008B12C2" w:rsidP="00B144FC">
      <w:pPr>
        <w:pStyle w:val="Tekstpodstawowy"/>
        <w:numPr>
          <w:ilvl w:val="0"/>
          <w:numId w:val="1"/>
        </w:numPr>
        <w:tabs>
          <w:tab w:val="clear" w:pos="360"/>
        </w:tabs>
        <w:ind w:left="709" w:hanging="349"/>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 xml:space="preserve">że wykonawca nie podlega wykluczeniu i spełnia </w:t>
      </w:r>
      <w:r w:rsidR="00516318" w:rsidRPr="00B144FC">
        <w:rPr>
          <w:rFonts w:ascii="Arial" w:hAnsi="Arial" w:cs="Arial"/>
          <w:b/>
          <w:bCs/>
          <w:iCs/>
          <w:sz w:val="20"/>
        </w:rPr>
        <w:t>warunki udziału w postępowaniu, zobowiązany jest złożyć</w:t>
      </w:r>
      <w:r w:rsidR="008E5618">
        <w:rPr>
          <w:rFonts w:ascii="Arial" w:hAnsi="Arial" w:cs="Arial"/>
          <w:b/>
          <w:bCs/>
          <w:iCs/>
          <w:sz w:val="20"/>
        </w:rPr>
        <w:t xml:space="preserve"> w terminie składania ofert</w:t>
      </w:r>
      <w:r w:rsidR="00516318" w:rsidRPr="00B144FC">
        <w:rPr>
          <w:rFonts w:ascii="Arial" w:hAnsi="Arial" w:cs="Arial"/>
          <w:b/>
          <w:bCs/>
          <w:iCs/>
          <w:sz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niepodleganiu wykluczeniu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a N</w:t>
      </w:r>
      <w:r w:rsidR="0031482D" w:rsidRPr="00B144FC">
        <w:rPr>
          <w:rFonts w:ascii="Arial" w:hAnsi="Arial" w:cs="Arial"/>
          <w:bCs/>
          <w:iCs/>
          <w:sz w:val="20"/>
          <w:szCs w:val="20"/>
        </w:rPr>
        <w:t>r 2</w:t>
      </w:r>
      <w:r w:rsidR="00B451D2">
        <w:rPr>
          <w:rFonts w:ascii="Arial" w:hAnsi="Arial" w:cs="Arial"/>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spełnianiu warunków udziału w postępowaniu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 xml:space="preserve">a </w:t>
      </w:r>
      <w:r w:rsidR="00D478E8" w:rsidRPr="00B144FC">
        <w:rPr>
          <w:rFonts w:ascii="Arial" w:hAnsi="Arial" w:cs="Arial"/>
          <w:bCs/>
          <w:iCs/>
          <w:sz w:val="20"/>
          <w:szCs w:val="20"/>
        </w:rPr>
        <w:br/>
        <w:t>N</w:t>
      </w:r>
      <w:r w:rsidR="0031482D" w:rsidRPr="00B144FC">
        <w:rPr>
          <w:rFonts w:ascii="Arial" w:hAnsi="Arial" w:cs="Arial"/>
          <w:bCs/>
          <w:iCs/>
          <w:sz w:val="20"/>
          <w:szCs w:val="20"/>
        </w:rPr>
        <w:t>r 3</w:t>
      </w:r>
      <w:r w:rsidR="00B014DC">
        <w:rPr>
          <w:rFonts w:ascii="Arial" w:hAnsi="Arial" w:cs="Arial"/>
          <w:b/>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 xml:space="preserve">zamieszcza informacje o tych podmiotach </w:t>
      </w:r>
      <w:r w:rsidR="00D15CE6">
        <w:rPr>
          <w:rFonts w:ascii="Arial" w:hAnsi="Arial" w:cs="Arial"/>
          <w:bCs/>
          <w:iCs/>
          <w:sz w:val="20"/>
          <w:szCs w:val="20"/>
          <w:u w:val="single"/>
        </w:rPr>
        <w:br/>
      </w:r>
      <w:r w:rsidRPr="0031482D">
        <w:rPr>
          <w:rFonts w:ascii="Arial" w:hAnsi="Arial" w:cs="Arial"/>
          <w:bCs/>
          <w:iCs/>
          <w:sz w:val="20"/>
          <w:szCs w:val="20"/>
          <w:u w:val="single"/>
        </w:rPr>
        <w:t>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potwierdzenia spełnienia przez Wykonawcę, którego oferta została najwyżej oceniona,</w:t>
      </w:r>
      <w:r w:rsidR="002C49CE" w:rsidRPr="002C49CE">
        <w:rPr>
          <w:rFonts w:ascii="Arial" w:hAnsi="Arial" w:cs="Arial"/>
          <w:b/>
          <w:sz w:val="20"/>
        </w:rPr>
        <w:t xml:space="preserve"> </w:t>
      </w:r>
      <w:r w:rsidR="002C49CE"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8E5618">
        <w:rPr>
          <w:rFonts w:ascii="Arial" w:hAnsi="Arial" w:cs="Arial"/>
          <w:b/>
          <w:sz w:val="20"/>
        </w:rPr>
        <w:t xml:space="preserve">, w terminie nie krótszym niż 5 dni, </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Default="00DB184D" w:rsidP="008C1BB7">
      <w:pPr>
        <w:pStyle w:val="pkt"/>
        <w:numPr>
          <w:ilvl w:val="0"/>
          <w:numId w:val="21"/>
        </w:numPr>
        <w:spacing w:before="0" w:after="0"/>
        <w:ind w:left="1134" w:hanging="425"/>
        <w:rPr>
          <w:rFonts w:ascii="Arial" w:hAnsi="Arial" w:cs="Arial"/>
          <w:sz w:val="20"/>
        </w:rPr>
      </w:pPr>
      <w:r w:rsidRPr="00DB184D">
        <w:rPr>
          <w:rFonts w:ascii="Arial" w:hAnsi="Arial" w:cs="Arial"/>
          <w:sz w:val="20"/>
        </w:rPr>
        <w:t>odpis</w:t>
      </w:r>
      <w:r w:rsidR="00FB2955">
        <w:rPr>
          <w:rFonts w:ascii="Arial" w:hAnsi="Arial" w:cs="Arial"/>
          <w:sz w:val="20"/>
        </w:rPr>
        <w:t>u</w:t>
      </w:r>
      <w:r w:rsidRPr="00DB184D">
        <w:rPr>
          <w:rFonts w:ascii="Arial" w:hAnsi="Arial" w:cs="Arial"/>
          <w:sz w:val="20"/>
        </w:rPr>
        <w:t xml:space="preserve"> z właściwego rejestru lub z cen</w:t>
      </w:r>
      <w:r w:rsidR="00D478E8">
        <w:rPr>
          <w:rFonts w:ascii="Arial" w:hAnsi="Arial" w:cs="Arial"/>
          <w:sz w:val="20"/>
        </w:rPr>
        <w:t xml:space="preserve">tralnej ewidencji i informacji </w:t>
      </w:r>
      <w:r w:rsidRPr="00DB184D">
        <w:rPr>
          <w:rFonts w:ascii="Arial" w:hAnsi="Arial" w:cs="Arial"/>
          <w:sz w:val="20"/>
        </w:rPr>
        <w:t>o działalności gospodarczej, jeżeli odrębne przepisy wymagają wpisu do rejestru lub ewidencji, w celu potwierdzenia braku podstaw do wykluczenia na po</w:t>
      </w:r>
      <w:r w:rsidR="005A7921">
        <w:rPr>
          <w:rFonts w:ascii="Arial" w:hAnsi="Arial" w:cs="Arial"/>
          <w:sz w:val="20"/>
        </w:rPr>
        <w:t>dstawie 24 ust. 5 pkt 1) ustawy;</w:t>
      </w:r>
    </w:p>
    <w:p w:rsidR="005A7921" w:rsidRPr="001A722F"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właściwego naczelnika urzędu skarbowego potwierdzającego, </w:t>
      </w:r>
      <w:r>
        <w:rPr>
          <w:rFonts w:ascii="Arial" w:hAnsi="Arial" w:cs="Arial"/>
          <w:sz w:val="20"/>
        </w:rPr>
        <w:br/>
      </w:r>
      <w:r w:rsidRPr="001A722F">
        <w:rPr>
          <w:rFonts w:ascii="Arial" w:hAnsi="Arial" w:cs="Arial"/>
          <w:sz w:val="20"/>
        </w:rPr>
        <w:t xml:space="preserve">że wykonawca nie zalega z opłacaniem podatków, wystawionego nie wcześniej niż </w:t>
      </w:r>
      <w:r>
        <w:rPr>
          <w:rFonts w:ascii="Arial" w:hAnsi="Arial" w:cs="Arial"/>
          <w:sz w:val="20"/>
        </w:rPr>
        <w:br/>
      </w:r>
      <w:r w:rsidRPr="001A722F">
        <w:rPr>
          <w:rFonts w:ascii="Arial" w:hAnsi="Arial" w:cs="Arial"/>
          <w:sz w:val="20"/>
        </w:rPr>
        <w:t xml:space="preserve">3 miesiące przed upływem terminu składania ofert lub innego dokumentu potwierdzającego, że wykonawca zawarł porozumienie z właściwym organem podatkowym w sprawie spłat tych należności wraz z ewentualnymi odsetkami </w:t>
      </w:r>
      <w:r>
        <w:rPr>
          <w:rFonts w:ascii="Arial" w:hAnsi="Arial" w:cs="Arial"/>
          <w:sz w:val="20"/>
        </w:rPr>
        <w:br/>
      </w:r>
      <w:r w:rsidRPr="001A722F">
        <w:rPr>
          <w:rFonts w:ascii="Arial" w:hAnsi="Arial" w:cs="Arial"/>
          <w:sz w:val="20"/>
        </w:rPr>
        <w:t>lub grzywnami, w szczególności uzyskał przewidziane prawem zwolnienie, odroczenie lub rozłożenie na raty zaległych płatności lub wstrzymanie w całości wykonania decyzji właściwego organu</w:t>
      </w:r>
      <w:r>
        <w:rPr>
          <w:rFonts w:ascii="Arial" w:hAnsi="Arial" w:cs="Arial"/>
          <w:sz w:val="20"/>
        </w:rPr>
        <w:t>;</w:t>
      </w:r>
    </w:p>
    <w:p w:rsidR="005A7921" w:rsidRPr="00DB184D"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właściwej terenowej organizacji Zakładu Ubezpieczeń Społecznych </w:t>
      </w:r>
      <w:r w:rsidR="00FB2955">
        <w:rPr>
          <w:rFonts w:ascii="Arial" w:hAnsi="Arial" w:cs="Arial"/>
          <w:sz w:val="20"/>
        </w:rPr>
        <w:br/>
      </w:r>
      <w:r w:rsidRPr="001A722F">
        <w:rPr>
          <w:rFonts w:ascii="Arial" w:hAnsi="Arial" w:cs="Arial"/>
          <w:sz w:val="20"/>
        </w:rPr>
        <w:t xml:space="preserve">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sz w:val="20"/>
        </w:rPr>
        <w:br/>
      </w:r>
      <w:r w:rsidRPr="001A722F">
        <w:rPr>
          <w:rFonts w:ascii="Arial" w:hAnsi="Arial" w:cs="Arial"/>
          <w:sz w:val="20"/>
        </w:rPr>
        <w:t xml:space="preserve">z ewentualnymi odsetkami lub grzywnami, w szczególności uzyskał przewidziane prawem zwolnienie, odroczenie lub rozłożenie na raty zaległych płatności </w:t>
      </w:r>
      <w:r>
        <w:rPr>
          <w:rFonts w:ascii="Arial" w:hAnsi="Arial" w:cs="Arial"/>
          <w:sz w:val="20"/>
        </w:rPr>
        <w:br/>
      </w:r>
      <w:r w:rsidRPr="001A722F">
        <w:rPr>
          <w:rFonts w:ascii="Arial" w:hAnsi="Arial" w:cs="Arial"/>
          <w:sz w:val="20"/>
        </w:rPr>
        <w:t>lub wstrzymanie w całości wykonania decyzji właściwego organu.</w:t>
      </w:r>
    </w:p>
    <w:p w:rsidR="00DB184D" w:rsidRPr="00DB184D" w:rsidRDefault="00DB184D" w:rsidP="00DB184D">
      <w:pPr>
        <w:pStyle w:val="Tekstpodstawowy"/>
        <w:ind w:left="709"/>
        <w:rPr>
          <w:rFonts w:ascii="Arial" w:hAnsi="Arial" w:cs="Arial"/>
          <w:b/>
          <w:color w:val="FF0000"/>
          <w:sz w:val="20"/>
        </w:rPr>
      </w:pPr>
    </w:p>
    <w:p w:rsidR="00DB184D" w:rsidRPr="00DB184D" w:rsidRDefault="00DB184D"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W celu potwierdzenia spełnienia przez Wykonawcę, którego oferta została najwyżej oceniona</w:t>
      </w:r>
      <w:r w:rsidR="002C49CE">
        <w:rPr>
          <w:rFonts w:ascii="Arial" w:hAnsi="Arial" w:cs="Arial"/>
          <w:b/>
          <w:sz w:val="20"/>
        </w:rPr>
        <w:t>, warunków udziału w postępowaniu</w:t>
      </w:r>
      <w:r w:rsidRPr="00DB184D">
        <w:rPr>
          <w:rFonts w:ascii="Arial" w:hAnsi="Arial" w:cs="Arial"/>
          <w:b/>
          <w:sz w:val="20"/>
        </w:rPr>
        <w:t xml:space="preserve">, Zamawiający wymaga złożenia </w:t>
      </w:r>
      <w:r w:rsidR="00D15CE6">
        <w:rPr>
          <w:rFonts w:ascii="Arial" w:hAnsi="Arial" w:cs="Arial"/>
          <w:b/>
          <w:sz w:val="20"/>
        </w:rPr>
        <w:br/>
      </w:r>
      <w:r w:rsidRPr="00DB184D">
        <w:rPr>
          <w:rFonts w:ascii="Arial" w:hAnsi="Arial" w:cs="Arial"/>
          <w:b/>
          <w:sz w:val="20"/>
        </w:rPr>
        <w:t>na wezwanie</w:t>
      </w:r>
      <w:r w:rsidR="005A7921">
        <w:rPr>
          <w:rFonts w:ascii="Arial" w:hAnsi="Arial" w:cs="Arial"/>
          <w:b/>
          <w:sz w:val="20"/>
        </w:rPr>
        <w:t xml:space="preserve">, w terminie nie krótszym niż 5 dni, </w:t>
      </w:r>
      <w:r w:rsidRPr="00DB184D">
        <w:rPr>
          <w:rFonts w:ascii="Arial" w:hAnsi="Arial" w:cs="Arial"/>
          <w:b/>
          <w:sz w:val="20"/>
        </w:rPr>
        <w:t xml:space="preserve">n/w </w:t>
      </w:r>
      <w:r w:rsidR="00591D40">
        <w:rPr>
          <w:rFonts w:ascii="Arial" w:hAnsi="Arial" w:cs="Arial"/>
          <w:b/>
          <w:sz w:val="20"/>
        </w:rPr>
        <w:t>oświadczeń</w:t>
      </w:r>
      <w:r w:rsidR="005A7921">
        <w:rPr>
          <w:rFonts w:ascii="Arial" w:hAnsi="Arial" w:cs="Arial"/>
          <w:b/>
          <w:sz w:val="20"/>
        </w:rPr>
        <w:t xml:space="preserve"> lub</w:t>
      </w:r>
      <w:r w:rsidR="00591D40">
        <w:rPr>
          <w:rFonts w:ascii="Arial" w:hAnsi="Arial" w:cs="Arial"/>
          <w:b/>
          <w:sz w:val="20"/>
        </w:rPr>
        <w:t xml:space="preserve"> </w:t>
      </w:r>
      <w:r w:rsidRPr="00DB184D">
        <w:rPr>
          <w:rFonts w:ascii="Arial" w:hAnsi="Arial" w:cs="Arial"/>
          <w:b/>
          <w:sz w:val="20"/>
        </w:rPr>
        <w:t>dokumentów:</w:t>
      </w:r>
    </w:p>
    <w:p w:rsidR="00591D40" w:rsidRPr="00591D40"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robót budowlanych wykonanych nie wcześniej niż w okresie ostatnich pięciu lat przed upływem terminu składania ofert albo wniosków o dopuszczenie do udziału </w:t>
      </w:r>
      <w:r w:rsidR="00592474">
        <w:rPr>
          <w:rFonts w:ascii="Arial" w:hAnsi="Arial" w:cs="Arial"/>
          <w:color w:val="000000"/>
          <w:sz w:val="20"/>
        </w:rPr>
        <w:br/>
      </w:r>
      <w:r w:rsidRPr="00591D40">
        <w:rPr>
          <w:rFonts w:ascii="Arial" w:hAnsi="Arial" w:cs="Arial"/>
          <w:color w:val="000000"/>
          <w:sz w:val="20"/>
        </w:rPr>
        <w:t xml:space="preserve">w postępowaniu, a jeżeli okres prowadzenia działalności jest krótszy – w tym okresie, wraz z podaniem ich rodzaju, wartości, daty, miejsca wykonania i podmiotów na rzecz których roboty te zostały wykonane, z załączeniem dowodów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592474">
        <w:rPr>
          <w:rFonts w:ascii="Arial" w:hAnsi="Arial" w:cs="Arial"/>
          <w:color w:val="000000"/>
          <w:sz w:val="20"/>
        </w:rPr>
        <w:br/>
      </w:r>
      <w:r w:rsidRPr="00591D40">
        <w:rPr>
          <w:rFonts w:ascii="Arial" w:hAnsi="Arial" w:cs="Arial"/>
          <w:color w:val="000000"/>
          <w:sz w:val="20"/>
        </w:rPr>
        <w:t>z uzasadnionej przyczyny o obiektywnym charakterze wykonawcę nie jest w stanie uzyskać tych dokumentów - inne dokument</w:t>
      </w:r>
      <w:r w:rsidRPr="00591D40">
        <w:rPr>
          <w:rFonts w:ascii="Arial" w:hAnsi="Arial" w:cs="Arial"/>
          <w:bCs/>
          <w:color w:val="000000"/>
          <w:sz w:val="20"/>
        </w:rPr>
        <w:t xml:space="preserve">y w zakresie informacji określonych </w:t>
      </w:r>
      <w:r w:rsidR="00592474">
        <w:rPr>
          <w:rFonts w:ascii="Arial" w:hAnsi="Arial" w:cs="Arial"/>
          <w:bCs/>
          <w:color w:val="000000"/>
          <w:sz w:val="20"/>
        </w:rPr>
        <w:br/>
      </w:r>
      <w:r w:rsidRPr="00591D40">
        <w:rPr>
          <w:rFonts w:ascii="Arial" w:hAnsi="Arial" w:cs="Arial"/>
          <w:bCs/>
          <w:color w:val="000000"/>
          <w:sz w:val="20"/>
        </w:rPr>
        <w:t>w</w:t>
      </w:r>
      <w:r w:rsidRPr="00591D40">
        <w:rPr>
          <w:rFonts w:ascii="Arial" w:hAnsi="Arial" w:cs="Arial"/>
          <w:b/>
          <w:bCs/>
          <w:color w:val="000000"/>
          <w:sz w:val="20"/>
        </w:rPr>
        <w:t xml:space="preserve"> </w:t>
      </w:r>
      <w:r w:rsidRPr="00591D40">
        <w:rPr>
          <w:rFonts w:ascii="Arial" w:hAnsi="Arial" w:cs="Arial"/>
          <w:bCs/>
          <w:color w:val="000000"/>
          <w:sz w:val="20"/>
        </w:rPr>
        <w:t>Załączniku nr 5</w:t>
      </w:r>
      <w:r w:rsidR="00E671D8">
        <w:rPr>
          <w:rFonts w:ascii="Arial" w:hAnsi="Arial" w:cs="Arial"/>
          <w:bCs/>
          <w:color w:val="000000"/>
          <w:sz w:val="20"/>
        </w:rPr>
        <w:t xml:space="preserve"> </w:t>
      </w:r>
      <w:r w:rsidRPr="00591D40">
        <w:rPr>
          <w:rFonts w:ascii="Arial" w:hAnsi="Arial" w:cs="Arial"/>
          <w:bCs/>
          <w:color w:val="000000"/>
          <w:sz w:val="20"/>
        </w:rPr>
        <w:t>do SIWZ</w:t>
      </w:r>
    </w:p>
    <w:p w:rsidR="00591D40" w:rsidRPr="005B7E1B"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osób, skierowanych przez wykonawcę do realizacji zamówienia publicznego, </w:t>
      </w:r>
      <w:r w:rsidR="00592474">
        <w:rPr>
          <w:rFonts w:ascii="Arial" w:hAnsi="Arial" w:cs="Arial"/>
          <w:color w:val="000000"/>
          <w:sz w:val="20"/>
        </w:rPr>
        <w:br/>
      </w:r>
      <w:r w:rsidRPr="00591D40">
        <w:rPr>
          <w:rFonts w:ascii="Arial" w:hAnsi="Arial" w:cs="Arial"/>
          <w:color w:val="000000"/>
          <w:sz w:val="20"/>
        </w:rPr>
        <w:t xml:space="preserve">w szczególności odpowiedzialnych za świadczenie usług, kontrolę jakości </w:t>
      </w:r>
      <w:r w:rsidR="00496157">
        <w:rPr>
          <w:rFonts w:ascii="Arial" w:hAnsi="Arial" w:cs="Arial"/>
          <w:color w:val="000000"/>
          <w:sz w:val="20"/>
        </w:rPr>
        <w:br/>
      </w:r>
      <w:r w:rsidRPr="00591D40">
        <w:rPr>
          <w:rFonts w:ascii="Arial" w:hAnsi="Arial" w:cs="Arial"/>
          <w:color w:val="000000"/>
          <w:sz w:val="20"/>
        </w:rPr>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color w:val="000000"/>
          <w:sz w:val="20"/>
        </w:rPr>
        <w:t xml:space="preserve"> </w:t>
      </w:r>
      <w:r w:rsidRPr="00591D40">
        <w:rPr>
          <w:rFonts w:ascii="Arial" w:hAnsi="Arial" w:cs="Arial"/>
          <w:bCs/>
          <w:color w:val="000000"/>
          <w:sz w:val="20"/>
        </w:rPr>
        <w:t xml:space="preserve">w zakresie informacji </w:t>
      </w:r>
      <w:r w:rsidRPr="005B7E1B">
        <w:rPr>
          <w:rFonts w:ascii="Arial" w:hAnsi="Arial" w:cs="Arial"/>
          <w:bCs/>
          <w:sz w:val="20"/>
        </w:rPr>
        <w:t>określonych w</w:t>
      </w:r>
      <w:r w:rsidRPr="005B7E1B">
        <w:rPr>
          <w:rFonts w:ascii="Arial" w:hAnsi="Arial" w:cs="Arial"/>
          <w:sz w:val="20"/>
        </w:rPr>
        <w:t xml:space="preserve"> </w:t>
      </w:r>
      <w:r w:rsidRPr="005B7E1B">
        <w:rPr>
          <w:rFonts w:ascii="Arial" w:hAnsi="Arial" w:cs="Arial"/>
          <w:bCs/>
          <w:sz w:val="20"/>
        </w:rPr>
        <w:t>Załączniku nr 6</w:t>
      </w:r>
      <w:r w:rsidR="00B014DC">
        <w:rPr>
          <w:rFonts w:ascii="Arial" w:hAnsi="Arial" w:cs="Arial"/>
          <w:b/>
          <w:bCs/>
          <w:iCs/>
          <w:sz w:val="20"/>
        </w:rPr>
        <w:t xml:space="preserve"> </w:t>
      </w:r>
      <w:r w:rsidRPr="005B7E1B">
        <w:rPr>
          <w:rFonts w:ascii="Arial" w:hAnsi="Arial" w:cs="Arial"/>
          <w:bCs/>
          <w:sz w:val="20"/>
        </w:rPr>
        <w:t>do SIWZ</w:t>
      </w:r>
    </w:p>
    <w:p w:rsidR="00591D40" w:rsidRPr="005B7E1B" w:rsidRDefault="00206521" w:rsidP="00D45F67">
      <w:pPr>
        <w:pStyle w:val="Tekstpodstawowy"/>
        <w:numPr>
          <w:ilvl w:val="0"/>
          <w:numId w:val="57"/>
        </w:numPr>
        <w:rPr>
          <w:rFonts w:ascii="Arial" w:hAnsi="Arial" w:cs="Arial"/>
          <w:sz w:val="20"/>
        </w:rPr>
      </w:pPr>
      <w:r w:rsidRPr="005B7E1B">
        <w:rPr>
          <w:rFonts w:ascii="Arial" w:hAnsi="Arial" w:cs="Arial"/>
          <w:sz w:val="20"/>
        </w:rPr>
        <w:t>potwierdzających</w:t>
      </w:r>
      <w:r w:rsidR="00496157">
        <w:rPr>
          <w:rFonts w:ascii="Arial" w:hAnsi="Arial" w:cs="Arial"/>
          <w:sz w:val="20"/>
        </w:rPr>
        <w:t>,</w:t>
      </w:r>
      <w:r w:rsidRPr="005B7E1B">
        <w:rPr>
          <w:rFonts w:ascii="Arial" w:hAnsi="Arial" w:cs="Arial"/>
          <w:sz w:val="20"/>
        </w:rPr>
        <w:t xml:space="preserve"> że Wykonawca jest ubezpieczony od odpowiedzialności cywilnej </w:t>
      </w:r>
      <w:r w:rsidR="00592474" w:rsidRPr="005B7E1B">
        <w:rPr>
          <w:rFonts w:ascii="Arial" w:hAnsi="Arial" w:cs="Arial"/>
          <w:sz w:val="20"/>
        </w:rPr>
        <w:br/>
      </w:r>
      <w:r w:rsidRPr="005B7E1B">
        <w:rPr>
          <w:rFonts w:ascii="Arial" w:hAnsi="Arial" w:cs="Arial"/>
          <w:sz w:val="20"/>
        </w:rPr>
        <w:t>w zakresie prowadzonej działalności związanej z przedmiotem zamówienia na sumę gwarancyjną określoną przez Zamawiającego.</w:t>
      </w:r>
    </w:p>
    <w:p w:rsidR="00206521" w:rsidRPr="00CF2B65" w:rsidRDefault="00206521" w:rsidP="00206521">
      <w:pPr>
        <w:pStyle w:val="Tekstpodstawowy"/>
        <w:ind w:left="1276"/>
        <w:rPr>
          <w:rFonts w:ascii="Arial" w:hAnsi="Arial" w:cs="Arial"/>
          <w:sz w:val="20"/>
        </w:rPr>
      </w:pPr>
    </w:p>
    <w:p w:rsidR="00B9104F" w:rsidRPr="00CF2B65" w:rsidRDefault="00B9104F" w:rsidP="00A40554">
      <w:pPr>
        <w:pStyle w:val="Tekstpodstawowy"/>
        <w:numPr>
          <w:ilvl w:val="0"/>
          <w:numId w:val="11"/>
        </w:numPr>
        <w:tabs>
          <w:tab w:val="clear" w:pos="1060"/>
          <w:tab w:val="num" w:pos="709"/>
        </w:tabs>
        <w:ind w:left="709" w:hanging="283"/>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5A7921" w:rsidRPr="005A7921" w:rsidRDefault="005A7921" w:rsidP="005A7921">
      <w:pPr>
        <w:pStyle w:val="Tekstpodstawowy"/>
        <w:ind w:left="700"/>
        <w:rPr>
          <w:rFonts w:ascii="Arial" w:hAnsi="Arial" w:cs="Arial"/>
          <w:sz w:val="20"/>
        </w:rPr>
      </w:pPr>
      <w:r w:rsidRPr="005A7921">
        <w:rPr>
          <w:rFonts w:ascii="Arial" w:hAnsi="Arial" w:cs="Arial"/>
          <w:sz w:val="20"/>
        </w:rPr>
        <w:t>Ww.</w:t>
      </w:r>
      <w:r w:rsidRPr="005A7921">
        <w:rPr>
          <w:rFonts w:ascii="Arial" w:hAnsi="Arial" w:cs="Arial"/>
          <w:b/>
          <w:sz w:val="20"/>
        </w:rPr>
        <w:t xml:space="preserve"> </w:t>
      </w:r>
      <w:r w:rsidRPr="005A7921">
        <w:rPr>
          <w:rFonts w:ascii="Arial" w:hAnsi="Arial" w:cs="Arial"/>
          <w:sz w:val="20"/>
        </w:rPr>
        <w:t xml:space="preserve">oświadczenie oraz ewentualne dowody wykonawca składa </w:t>
      </w:r>
      <w:r w:rsidRPr="005A7921">
        <w:rPr>
          <w:rFonts w:ascii="Arial" w:hAnsi="Arial" w:cs="Arial"/>
          <w:b/>
          <w:sz w:val="20"/>
        </w:rPr>
        <w:t>w terminie 3 dni</w:t>
      </w:r>
      <w:r w:rsidRPr="005A7921">
        <w:rPr>
          <w:rFonts w:ascii="Arial" w:hAnsi="Arial" w:cs="Arial"/>
          <w:sz w:val="20"/>
        </w:rPr>
        <w:t xml:space="preserve"> od dnia zamieszczenia przez zamawiającego na stronie internetowej informacji, o której mowa </w:t>
      </w:r>
      <w:r w:rsidRPr="005A7921">
        <w:rPr>
          <w:rFonts w:ascii="Arial" w:hAnsi="Arial" w:cs="Arial"/>
          <w:sz w:val="20"/>
        </w:rPr>
        <w:br/>
        <w:t xml:space="preserve">w art. 86 ust. 5 ustawy </w:t>
      </w:r>
      <w:proofErr w:type="spellStart"/>
      <w:r w:rsidRPr="005A7921">
        <w:rPr>
          <w:rFonts w:ascii="Arial" w:hAnsi="Arial" w:cs="Arial"/>
          <w:sz w:val="20"/>
        </w:rPr>
        <w:t>Pzp</w:t>
      </w:r>
      <w:proofErr w:type="spellEnd"/>
      <w:r w:rsidRPr="005A7921">
        <w:rPr>
          <w:rFonts w:ascii="Arial" w:hAnsi="Arial" w:cs="Arial"/>
          <w:sz w:val="20"/>
        </w:rPr>
        <w:t>.</w:t>
      </w:r>
    </w:p>
    <w:p w:rsidR="005A7921" w:rsidRPr="005A7921" w:rsidRDefault="005A7921" w:rsidP="005A7921">
      <w:pPr>
        <w:ind w:left="700"/>
        <w:jc w:val="both"/>
        <w:rPr>
          <w:rFonts w:ascii="Arial" w:hAnsi="Arial" w:cs="Arial"/>
          <w:sz w:val="20"/>
          <w:szCs w:val="20"/>
        </w:rPr>
      </w:pPr>
      <w:r w:rsidRPr="005A7921">
        <w:rPr>
          <w:rFonts w:ascii="Arial" w:hAnsi="Arial" w:cs="Arial"/>
          <w:sz w:val="20"/>
          <w:szCs w:val="20"/>
        </w:rPr>
        <w:t>Zgodnie z art. 4 pkt. 14 ustawy z dnia 16 lutego 2007 r. o ochronie konkurencji i konsumentów (</w:t>
      </w:r>
      <w:proofErr w:type="spellStart"/>
      <w:r w:rsidRPr="005A7921">
        <w:rPr>
          <w:rFonts w:ascii="Arial" w:hAnsi="Arial" w:cs="Arial"/>
          <w:sz w:val="20"/>
          <w:szCs w:val="20"/>
        </w:rPr>
        <w:t>t.j</w:t>
      </w:r>
      <w:proofErr w:type="spellEnd"/>
      <w:r w:rsidRPr="005A7921">
        <w:rPr>
          <w:rFonts w:ascii="Arial" w:hAnsi="Arial" w:cs="Arial"/>
          <w:sz w:val="20"/>
          <w:szCs w:val="20"/>
        </w:rPr>
        <w:t xml:space="preserve">. </w:t>
      </w:r>
      <w:proofErr w:type="spellStart"/>
      <w:r w:rsidRPr="005A7921">
        <w:rPr>
          <w:rFonts w:ascii="Arial" w:hAnsi="Arial" w:cs="Arial"/>
          <w:sz w:val="20"/>
          <w:szCs w:val="20"/>
        </w:rPr>
        <w:t>Dz.U</w:t>
      </w:r>
      <w:proofErr w:type="spellEnd"/>
      <w:r w:rsidRPr="005A7921">
        <w:rPr>
          <w:rFonts w:ascii="Arial" w:hAnsi="Arial" w:cs="Arial"/>
          <w:sz w:val="20"/>
          <w:szCs w:val="20"/>
        </w:rPr>
        <w:t xml:space="preserve">. z 2015 r. poz. 184 z </w:t>
      </w:r>
      <w:proofErr w:type="spellStart"/>
      <w:r w:rsidRPr="005A7921">
        <w:rPr>
          <w:rFonts w:ascii="Arial" w:hAnsi="Arial" w:cs="Arial"/>
          <w:sz w:val="20"/>
          <w:szCs w:val="20"/>
        </w:rPr>
        <w:t>późn</w:t>
      </w:r>
      <w:proofErr w:type="spellEnd"/>
      <w:r w:rsidRPr="005A7921">
        <w:rPr>
          <w:rFonts w:ascii="Arial" w:hAnsi="Arial" w:cs="Arial"/>
          <w:sz w:val="20"/>
          <w:szCs w:val="20"/>
        </w:rPr>
        <w:t xml:space="preserve">. zm.) przez grupę kapitałową rozumie się wszystkich przedsiębiorców, którzy są kontrolowani w sposób bezpośredni lub pośredni przez jednego przedsiębiorcę, w tym również tego przedsiębiorcę. </w:t>
      </w:r>
    </w:p>
    <w:p w:rsidR="002C49CE" w:rsidRPr="005A7921" w:rsidRDefault="005A7921" w:rsidP="005A7921">
      <w:pPr>
        <w:ind w:left="700"/>
        <w:jc w:val="both"/>
        <w:rPr>
          <w:rFonts w:ascii="Arial" w:hAnsi="Arial" w:cs="Arial"/>
          <w:sz w:val="20"/>
          <w:szCs w:val="20"/>
        </w:rPr>
      </w:pPr>
      <w:r w:rsidRPr="005A7921">
        <w:rPr>
          <w:rFonts w:ascii="Arial" w:hAnsi="Arial" w:cs="Arial"/>
          <w:sz w:val="20"/>
          <w:szCs w:val="20"/>
        </w:rPr>
        <w:t xml:space="preserve">W przypadku wspólnego ubiegania się o zamówienie oświadczenie to składa każdy </w:t>
      </w:r>
      <w:r w:rsidRPr="005A7921">
        <w:rPr>
          <w:rFonts w:ascii="Arial" w:hAnsi="Arial" w:cs="Arial"/>
          <w:sz w:val="20"/>
          <w:szCs w:val="20"/>
        </w:rPr>
        <w:br/>
        <w:t>z Wykonawców</w:t>
      </w:r>
      <w:r w:rsidR="002C49CE" w:rsidRPr="005A7921">
        <w:rPr>
          <w:rFonts w:ascii="Arial" w:hAnsi="Arial" w:cs="Arial"/>
          <w:sz w:val="20"/>
          <w:szCs w:val="20"/>
        </w:rPr>
        <w:t>.</w:t>
      </w:r>
    </w:p>
    <w:p w:rsidR="00E8300F" w:rsidRPr="00B9104F" w:rsidRDefault="00E8300F" w:rsidP="00F74270">
      <w:pPr>
        <w:ind w:left="709"/>
        <w:jc w:val="both"/>
        <w:rPr>
          <w:rFonts w:ascii="Arial" w:hAnsi="Arial" w:cs="Arial"/>
          <w:color w:val="FF0000"/>
          <w:sz w:val="20"/>
          <w:szCs w:val="20"/>
        </w:rPr>
      </w:pPr>
    </w:p>
    <w:p w:rsidR="00926463" w:rsidRPr="00CF2B65" w:rsidRDefault="00CF2B65" w:rsidP="00A40554">
      <w:pPr>
        <w:numPr>
          <w:ilvl w:val="0"/>
          <w:numId w:val="11"/>
        </w:numPr>
        <w:tabs>
          <w:tab w:val="clear" w:pos="1060"/>
          <w:tab w:val="num" w:pos="709"/>
        </w:tabs>
        <w:ind w:left="709" w:hanging="283"/>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D7738" w:rsidRDefault="00E8300F" w:rsidP="006E758B">
      <w:pPr>
        <w:pStyle w:val="pkt"/>
        <w:spacing w:before="0" w:after="0"/>
        <w:ind w:left="709" w:firstLine="0"/>
        <w:rPr>
          <w:rFonts w:ascii="Arial" w:hAnsi="Arial" w:cs="Arial"/>
          <w:color w:val="FF0000"/>
          <w:sz w:val="20"/>
        </w:rPr>
      </w:pPr>
    </w:p>
    <w:p w:rsidR="006E758B" w:rsidRPr="00A43DA0" w:rsidRDefault="00A43DA0" w:rsidP="00A40554">
      <w:pPr>
        <w:pStyle w:val="Tekstpodstawowy"/>
        <w:numPr>
          <w:ilvl w:val="0"/>
          <w:numId w:val="11"/>
        </w:numPr>
        <w:tabs>
          <w:tab w:val="clear" w:pos="1060"/>
          <w:tab w:val="num" w:pos="709"/>
        </w:tabs>
        <w:ind w:left="709" w:hanging="283"/>
        <w:rPr>
          <w:rFonts w:ascii="Arial" w:hAnsi="Arial" w:cs="Arial"/>
          <w:sz w:val="20"/>
        </w:rPr>
      </w:pPr>
      <w:r>
        <w:rPr>
          <w:rFonts w:ascii="Arial" w:hAnsi="Arial" w:cs="Arial"/>
          <w:sz w:val="20"/>
        </w:rPr>
        <w:t>Zgodnie z § 2 ust. 6 Rozporządzenia Ministra Rozwoju w sprawie rodzajów dokumentów,</w:t>
      </w:r>
      <w:r w:rsidRPr="00A43DA0">
        <w:rPr>
          <w:rFonts w:ascii="Arial" w:hAnsi="Arial" w:cs="Arial"/>
          <w:sz w:val="20"/>
        </w:rPr>
        <w:t xml:space="preserve"> </w:t>
      </w:r>
      <w:r w:rsidRPr="005B74AE">
        <w:rPr>
          <w:rFonts w:ascii="Arial" w:hAnsi="Arial" w:cs="Arial"/>
          <w:sz w:val="20"/>
        </w:rPr>
        <w:t>jakich może żądać zamawiający od wykonawcy w postępowaniu o udzielenie zamówienia</w:t>
      </w:r>
      <w:r>
        <w:rPr>
          <w:rFonts w:ascii="Arial" w:hAnsi="Arial" w:cs="Arial"/>
          <w:sz w:val="20"/>
        </w:rPr>
        <w:t xml:space="preserve"> - j</w:t>
      </w:r>
      <w:r w:rsidRPr="00CF2B65">
        <w:rPr>
          <w:rFonts w:ascii="Arial" w:hAnsi="Arial" w:cs="Arial"/>
          <w:sz w:val="20"/>
        </w:rPr>
        <w:t>eżeli wykaz</w:t>
      </w:r>
      <w:r>
        <w:rPr>
          <w:rFonts w:ascii="Arial" w:hAnsi="Arial" w:cs="Arial"/>
          <w:sz w:val="20"/>
        </w:rPr>
        <w:t>, oświadczenie lub inne złożone przez wykonawcę dokumenty,</w:t>
      </w:r>
      <w:r w:rsidRPr="00CF2B65">
        <w:rPr>
          <w:rFonts w:ascii="Arial" w:hAnsi="Arial" w:cs="Arial"/>
          <w:sz w:val="20"/>
        </w:rPr>
        <w:t xml:space="preserve">  budzą wątpliwości zamawiającego, może on zwrócić się bezpośrednio do właściwego podmiotu, na rzecz którego roboty budowlane </w:t>
      </w:r>
      <w:r>
        <w:rPr>
          <w:rFonts w:ascii="Arial" w:hAnsi="Arial" w:cs="Arial"/>
          <w:sz w:val="20"/>
        </w:rPr>
        <w:t xml:space="preserve">lub usługi </w:t>
      </w:r>
      <w:r w:rsidRPr="00CF2B65">
        <w:rPr>
          <w:rFonts w:ascii="Arial" w:hAnsi="Arial" w:cs="Arial"/>
          <w:sz w:val="20"/>
        </w:rPr>
        <w:t xml:space="preserve">były wykonane, </w:t>
      </w:r>
      <w:r>
        <w:rPr>
          <w:rFonts w:ascii="Arial" w:hAnsi="Arial" w:cs="Arial"/>
          <w:sz w:val="20"/>
        </w:rPr>
        <w:t xml:space="preserve">a w przypadku świadczeń okresowych lub ciągłych są wykonywane, </w:t>
      </w:r>
      <w:r w:rsidRPr="00CF2B65">
        <w:rPr>
          <w:rFonts w:ascii="Arial" w:hAnsi="Arial" w:cs="Arial"/>
          <w:sz w:val="20"/>
        </w:rPr>
        <w:t>o przedłożenie dodatkowych informacji lub dokumentów w tym zakresie</w:t>
      </w:r>
      <w:r w:rsidR="006E758B" w:rsidRPr="00A43DA0">
        <w:rPr>
          <w:rFonts w:ascii="Arial" w:hAnsi="Arial" w:cs="Arial"/>
          <w:sz w:val="20"/>
        </w:rPr>
        <w:t>.</w:t>
      </w:r>
    </w:p>
    <w:p w:rsidR="00E8300F" w:rsidRPr="006E758B" w:rsidRDefault="00E8300F" w:rsidP="00E8300F">
      <w:pPr>
        <w:pStyle w:val="Tekstpodstawowy"/>
        <w:ind w:left="709"/>
        <w:rPr>
          <w:rFonts w:ascii="Arial" w:hAnsi="Arial" w:cs="Arial"/>
          <w:sz w:val="20"/>
        </w:rPr>
      </w:pPr>
    </w:p>
    <w:p w:rsidR="0017706D" w:rsidRPr="00083C88" w:rsidRDefault="0017706D" w:rsidP="00A40554">
      <w:pPr>
        <w:numPr>
          <w:ilvl w:val="0"/>
          <w:numId w:val="11"/>
        </w:numPr>
        <w:tabs>
          <w:tab w:val="clear" w:pos="1060"/>
          <w:tab w:val="num" w:pos="709"/>
        </w:tabs>
        <w:ind w:left="709" w:hanging="283"/>
        <w:jc w:val="both"/>
        <w:rPr>
          <w:rFonts w:ascii="Arial" w:hAnsi="Arial" w:cs="Arial"/>
          <w:sz w:val="20"/>
          <w:szCs w:val="20"/>
        </w:rPr>
      </w:pPr>
      <w:r w:rsidRPr="0017706D">
        <w:rPr>
          <w:rFonts w:ascii="Arial" w:hAnsi="Arial" w:cs="Arial"/>
          <w:sz w:val="20"/>
          <w:szCs w:val="20"/>
        </w:rPr>
        <w:t>Jeżeli wykonawca ma siedzibę lub miejsce zamieszkania poza terytorium Rzeczypospolitej Polskiej, zamiast dokumentów, o których mowa w ww.</w:t>
      </w:r>
      <w:r w:rsidRPr="0017706D">
        <w:rPr>
          <w:rStyle w:val="tabulatory"/>
          <w:rFonts w:ascii="Arial" w:hAnsi="Arial" w:cs="Arial"/>
          <w:sz w:val="20"/>
          <w:szCs w:val="20"/>
        </w:rPr>
        <w:t>  </w:t>
      </w:r>
      <w:proofErr w:type="spellStart"/>
      <w:r w:rsidRPr="0017706D">
        <w:rPr>
          <w:rFonts w:ascii="Arial" w:hAnsi="Arial" w:cs="Arial"/>
          <w:sz w:val="20"/>
          <w:szCs w:val="20"/>
        </w:rPr>
        <w:t>pkt</w:t>
      </w:r>
      <w:proofErr w:type="spellEnd"/>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Pr="0017706D">
        <w:rPr>
          <w:rFonts w:ascii="Arial" w:hAnsi="Arial" w:cs="Arial"/>
          <w:sz w:val="20"/>
          <w:szCs w:val="20"/>
        </w:rPr>
        <w:t>a)</w:t>
      </w:r>
      <w:r w:rsidR="005A7921">
        <w:rPr>
          <w:rFonts w:ascii="Arial" w:hAnsi="Arial" w:cs="Arial"/>
          <w:sz w:val="20"/>
          <w:szCs w:val="20"/>
        </w:rPr>
        <w:t>- c)</w:t>
      </w:r>
      <w:r w:rsidRPr="0017706D">
        <w:rPr>
          <w:rFonts w:ascii="Arial" w:hAnsi="Arial" w:cs="Arial"/>
          <w:sz w:val="20"/>
          <w:szCs w:val="20"/>
        </w:rPr>
        <w:t xml:space="preserve"> SIWZ - składa dokument lub dokumenty </w:t>
      </w:r>
      <w:r w:rsidR="005A7921" w:rsidRPr="001A722F">
        <w:rPr>
          <w:rFonts w:ascii="Arial" w:hAnsi="Arial" w:cs="Arial"/>
          <w:sz w:val="20"/>
          <w:szCs w:val="20"/>
        </w:rPr>
        <w:t>o których mowa w § 7 ust. 1 pkt. 1 i 2 w zw. z ust. 2 Rozporządzenia Ministra Rozwoju z dnia 26 lipca 2016 r. w sprawie rodzajów dokumentów</w:t>
      </w:r>
      <w:r w:rsidR="005A7921">
        <w:rPr>
          <w:rFonts w:ascii="Arial" w:hAnsi="Arial" w:cs="Arial"/>
          <w:sz w:val="20"/>
          <w:szCs w:val="20"/>
        </w:rPr>
        <w:t>.</w:t>
      </w:r>
    </w:p>
    <w:p w:rsidR="0017706D" w:rsidRPr="00083C88" w:rsidRDefault="0017706D" w:rsidP="0017706D">
      <w:pPr>
        <w:ind w:left="709"/>
        <w:jc w:val="both"/>
        <w:rPr>
          <w:rFonts w:ascii="Arial" w:hAnsi="Arial" w:cs="Arial"/>
          <w:sz w:val="20"/>
          <w:szCs w:val="20"/>
        </w:rPr>
      </w:pPr>
    </w:p>
    <w:p w:rsidR="0017706D" w:rsidRPr="00066AB0" w:rsidRDefault="0017706D" w:rsidP="00A40554">
      <w:pPr>
        <w:numPr>
          <w:ilvl w:val="0"/>
          <w:numId w:val="11"/>
        </w:numPr>
        <w:tabs>
          <w:tab w:val="clear" w:pos="1060"/>
          <w:tab w:val="num" w:pos="709"/>
        </w:tabs>
        <w:ind w:left="709" w:hanging="283"/>
        <w:jc w:val="both"/>
        <w:rPr>
          <w:rFonts w:ascii="Arial" w:hAnsi="Arial" w:cs="Arial"/>
          <w:sz w:val="20"/>
          <w:szCs w:val="20"/>
        </w:rPr>
      </w:pPr>
      <w:r w:rsidRPr="00083C88">
        <w:rPr>
          <w:rFonts w:ascii="Arial" w:hAnsi="Arial" w:cs="Arial"/>
          <w:bCs/>
          <w:sz w:val="20"/>
          <w:szCs w:val="20"/>
        </w:rPr>
        <w:t>Je</w:t>
      </w:r>
      <w:r w:rsidRPr="00083C88">
        <w:rPr>
          <w:rFonts w:ascii="Arial" w:eastAsia="TTE1AE4AC0t00" w:hAnsi="Arial" w:cs="Arial"/>
          <w:bCs/>
          <w:sz w:val="20"/>
          <w:szCs w:val="20"/>
        </w:rPr>
        <w:t>ż</w:t>
      </w:r>
      <w:r w:rsidRPr="00083C88">
        <w:rPr>
          <w:rFonts w:ascii="Arial" w:hAnsi="Arial" w:cs="Arial"/>
          <w:bCs/>
          <w:sz w:val="20"/>
          <w:szCs w:val="20"/>
        </w:rPr>
        <w:t>eli w kraju, w którym wykonawca ma siedzibę lub miejsce zamieszkania lub miejsce zamieszkania ma osoba, której dokument dotyczy nie wydaje si</w:t>
      </w:r>
      <w:r w:rsidRPr="00083C88">
        <w:rPr>
          <w:rFonts w:ascii="Arial" w:eastAsia="TTE1AE4AC0t00" w:hAnsi="Arial" w:cs="Arial"/>
          <w:bCs/>
          <w:sz w:val="20"/>
          <w:szCs w:val="20"/>
        </w:rPr>
        <w:t xml:space="preserve">ę </w:t>
      </w:r>
      <w:r w:rsidRPr="00083C88">
        <w:rPr>
          <w:rFonts w:ascii="Arial" w:hAnsi="Arial" w:cs="Arial"/>
          <w:bCs/>
          <w:sz w:val="20"/>
          <w:szCs w:val="20"/>
        </w:rPr>
        <w:t>dokumentów, o których mowa w w/w pkt 7 zast</w:t>
      </w:r>
      <w:r w:rsidRPr="00083C88">
        <w:rPr>
          <w:rFonts w:ascii="Arial" w:eastAsia="TTE1AE4AC0t00" w:hAnsi="Arial" w:cs="Arial"/>
          <w:bCs/>
          <w:sz w:val="20"/>
          <w:szCs w:val="20"/>
        </w:rPr>
        <w:t>ę</w:t>
      </w:r>
      <w:r w:rsidRPr="00083C88">
        <w:rPr>
          <w:rFonts w:ascii="Arial" w:hAnsi="Arial" w:cs="Arial"/>
          <w:bCs/>
          <w:sz w:val="20"/>
          <w:szCs w:val="20"/>
        </w:rPr>
        <w:t>puje si</w:t>
      </w:r>
      <w:r w:rsidRPr="00083C88">
        <w:rPr>
          <w:rFonts w:ascii="Arial" w:eastAsia="TTE1AE4AC0t00" w:hAnsi="Arial" w:cs="Arial"/>
          <w:bCs/>
          <w:sz w:val="20"/>
          <w:szCs w:val="20"/>
        </w:rPr>
        <w:t>ę je</w:t>
      </w:r>
      <w:r w:rsidRPr="00083C88">
        <w:rPr>
          <w:rFonts w:ascii="Arial" w:hAnsi="Arial" w:cs="Arial"/>
          <w:bCs/>
          <w:sz w:val="20"/>
          <w:szCs w:val="20"/>
        </w:rPr>
        <w:t xml:space="preserve"> dokumentem zawierającym odpowiednio  o</w:t>
      </w:r>
      <w:r w:rsidRPr="00083C88">
        <w:rPr>
          <w:rFonts w:ascii="Arial" w:eastAsia="TTE1AE4AC0t00" w:hAnsi="Arial" w:cs="Arial"/>
          <w:bCs/>
          <w:sz w:val="20"/>
          <w:szCs w:val="20"/>
        </w:rPr>
        <w:t>ś</w:t>
      </w:r>
      <w:r w:rsidRPr="00083C88">
        <w:rPr>
          <w:rFonts w:ascii="Arial" w:hAnsi="Arial" w:cs="Arial"/>
          <w:bCs/>
          <w:sz w:val="20"/>
          <w:szCs w:val="20"/>
        </w:rPr>
        <w:t>wiadczenie wykonawcy, ze wskazaniem osoby albo osób uprawnionych do jego reprezentacji, lub oświadczenie osoby, której dokument miał dotyczyć, złożone przed notariuszem lub przed organem s</w:t>
      </w:r>
      <w:r w:rsidRPr="00083C88">
        <w:rPr>
          <w:rFonts w:ascii="Arial" w:eastAsia="TTE1AE4AC0t00" w:hAnsi="Arial" w:cs="Arial"/>
          <w:bCs/>
          <w:sz w:val="20"/>
          <w:szCs w:val="20"/>
        </w:rPr>
        <w:t>ą</w:t>
      </w:r>
      <w:r w:rsidRPr="00083C88">
        <w:rPr>
          <w:rFonts w:ascii="Arial" w:hAnsi="Arial" w:cs="Arial"/>
          <w:bCs/>
          <w:sz w:val="20"/>
          <w:szCs w:val="20"/>
        </w:rPr>
        <w:t>dowym, administracyjnym albo organem samorz</w:t>
      </w:r>
      <w:r w:rsidRPr="00083C88">
        <w:rPr>
          <w:rFonts w:ascii="Arial" w:eastAsia="TTE1AE4AC0t00" w:hAnsi="Arial" w:cs="Arial"/>
          <w:bCs/>
          <w:sz w:val="20"/>
          <w:szCs w:val="20"/>
        </w:rPr>
        <w:t>ą</w:t>
      </w:r>
      <w:r w:rsidR="00A43DA0">
        <w:rPr>
          <w:rFonts w:ascii="Arial" w:hAnsi="Arial" w:cs="Arial"/>
          <w:bCs/>
          <w:sz w:val="20"/>
          <w:szCs w:val="20"/>
        </w:rPr>
        <w:t xml:space="preserve">du zawodowego </w:t>
      </w:r>
      <w:r w:rsidRPr="00083C88">
        <w:rPr>
          <w:rFonts w:ascii="Arial" w:hAnsi="Arial" w:cs="Arial"/>
          <w:bCs/>
          <w:sz w:val="20"/>
          <w:szCs w:val="20"/>
        </w:rPr>
        <w:t xml:space="preserve">lub gospodarczego właściwym ze względu na siedzibę lub miejsce zamieszkania wykonawcy lub miejsce zamieszkania tej osoby.  </w:t>
      </w:r>
      <w:r w:rsidR="00083C88" w:rsidRPr="00083C88">
        <w:rPr>
          <w:rFonts w:ascii="Arial" w:hAnsi="Arial" w:cs="Arial"/>
          <w:sz w:val="20"/>
          <w:szCs w:val="20"/>
        </w:rPr>
        <w:t>Dokument ten po</w:t>
      </w:r>
      <w:r w:rsidR="00A43DA0">
        <w:rPr>
          <w:rFonts w:ascii="Arial" w:hAnsi="Arial" w:cs="Arial"/>
          <w:sz w:val="20"/>
          <w:szCs w:val="20"/>
        </w:rPr>
        <w:t>winien być wystawiony</w:t>
      </w:r>
      <w:r w:rsidR="00083C88" w:rsidRPr="00083C88">
        <w:rPr>
          <w:rFonts w:ascii="Arial" w:hAnsi="Arial" w:cs="Arial"/>
          <w:sz w:val="20"/>
          <w:szCs w:val="20"/>
        </w:rPr>
        <w:t xml:space="preserve"> nie </w:t>
      </w:r>
      <w:r w:rsidR="00083C88" w:rsidRPr="00066AB0">
        <w:rPr>
          <w:rFonts w:ascii="Arial" w:hAnsi="Arial" w:cs="Arial"/>
          <w:sz w:val="20"/>
          <w:szCs w:val="20"/>
        </w:rPr>
        <w:t xml:space="preserve">wcześniej niż </w:t>
      </w:r>
      <w:r w:rsidR="00A43DA0">
        <w:rPr>
          <w:rFonts w:ascii="Arial" w:hAnsi="Arial" w:cs="Arial"/>
          <w:sz w:val="20"/>
          <w:szCs w:val="20"/>
        </w:rPr>
        <w:br/>
      </w:r>
      <w:r w:rsidR="00083C88" w:rsidRPr="00066AB0">
        <w:rPr>
          <w:rFonts w:ascii="Arial" w:hAnsi="Arial" w:cs="Arial"/>
          <w:sz w:val="20"/>
          <w:szCs w:val="20"/>
        </w:rPr>
        <w:t>6 miesięcy przed upływem terminu składania ofert.</w:t>
      </w:r>
    </w:p>
    <w:p w:rsidR="00083C88" w:rsidRPr="00066AB0" w:rsidRDefault="00083C88" w:rsidP="00083C88">
      <w:pPr>
        <w:jc w:val="both"/>
        <w:rPr>
          <w:rFonts w:ascii="Arial" w:hAnsi="Arial" w:cs="Arial"/>
          <w:sz w:val="20"/>
          <w:szCs w:val="20"/>
        </w:rPr>
      </w:pPr>
    </w:p>
    <w:p w:rsidR="00083C88" w:rsidRPr="00066AB0" w:rsidRDefault="00083C88" w:rsidP="00A40554">
      <w:pPr>
        <w:pStyle w:val="Tekstpodstawowy"/>
        <w:numPr>
          <w:ilvl w:val="0"/>
          <w:numId w:val="11"/>
        </w:numPr>
        <w:tabs>
          <w:tab w:val="clear" w:pos="1060"/>
          <w:tab w:val="num" w:pos="709"/>
        </w:tabs>
        <w:ind w:left="709" w:hanging="283"/>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617494" w:rsidRDefault="005313A9" w:rsidP="00A40554">
      <w:pPr>
        <w:pStyle w:val="Tekstpodstawowy"/>
        <w:numPr>
          <w:ilvl w:val="0"/>
          <w:numId w:val="11"/>
        </w:numPr>
        <w:tabs>
          <w:tab w:val="clear" w:pos="1060"/>
          <w:tab w:val="num" w:pos="709"/>
        </w:tabs>
        <w:ind w:left="709" w:hanging="283"/>
        <w:rPr>
          <w:rFonts w:ascii="Arial" w:hAnsi="Arial" w:cs="Arial"/>
          <w:b/>
          <w:sz w:val="20"/>
        </w:rPr>
      </w:pPr>
      <w:r w:rsidRPr="00617494">
        <w:rPr>
          <w:rFonts w:ascii="Arial" w:hAnsi="Arial" w:cs="Arial"/>
          <w:b/>
          <w:sz w:val="20"/>
        </w:rPr>
        <w:t xml:space="preserve">W przypadku oferty składanej przez wykonawców wspólnie ubiegających się </w:t>
      </w:r>
      <w:r w:rsidR="00D1093C" w:rsidRPr="00617494">
        <w:rPr>
          <w:rFonts w:ascii="Arial" w:hAnsi="Arial" w:cs="Arial"/>
          <w:b/>
          <w:sz w:val="20"/>
        </w:rPr>
        <w:br/>
      </w:r>
      <w:r w:rsidRPr="00617494">
        <w:rPr>
          <w:rFonts w:ascii="Arial" w:hAnsi="Arial" w:cs="Arial"/>
          <w:b/>
          <w:sz w:val="20"/>
        </w:rPr>
        <w:t>o udzielenie zamówienia publicznego</w:t>
      </w:r>
      <w:r w:rsidR="006A5C88" w:rsidRPr="00617494">
        <w:rPr>
          <w:rFonts w:ascii="Arial" w:hAnsi="Arial" w:cs="Arial"/>
          <w:b/>
          <w:sz w:val="20"/>
        </w:rPr>
        <w:t>:</w:t>
      </w:r>
      <w:r w:rsidRPr="00617494">
        <w:rPr>
          <w:rFonts w:ascii="Arial" w:hAnsi="Arial" w:cs="Arial"/>
          <w:b/>
          <w:sz w:val="20"/>
        </w:rPr>
        <w:t xml:space="preserve"> </w:t>
      </w:r>
    </w:p>
    <w:p w:rsidR="00617494" w:rsidRPr="00617494"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każdy z wykonawców wspólnie ubiegających się o zamówienie </w:t>
      </w:r>
      <w:r w:rsidRPr="00617494">
        <w:rPr>
          <w:rFonts w:ascii="Arial" w:hAnsi="Arial" w:cs="Arial"/>
          <w:b/>
          <w:bCs/>
          <w:sz w:val="20"/>
          <w:szCs w:val="20"/>
        </w:rPr>
        <w:t>musi złożyć odrębne</w:t>
      </w:r>
      <w:r w:rsidRPr="00617494">
        <w:rPr>
          <w:rFonts w:ascii="Arial" w:hAnsi="Arial" w:cs="Arial"/>
          <w:sz w:val="20"/>
          <w:szCs w:val="20"/>
        </w:rPr>
        <w:t xml:space="preserve"> </w:t>
      </w:r>
      <w:r w:rsidRPr="00617494">
        <w:rPr>
          <w:rFonts w:ascii="Arial" w:hAnsi="Arial" w:cs="Arial"/>
          <w:b/>
          <w:sz w:val="20"/>
          <w:szCs w:val="20"/>
        </w:rPr>
        <w:t xml:space="preserve">oświadczenie, o którym mowa w w/w </w:t>
      </w:r>
      <w:r w:rsidRPr="00617494">
        <w:rPr>
          <w:rFonts w:ascii="Arial" w:hAnsi="Arial" w:cs="Arial"/>
          <w:b/>
          <w:bCs/>
          <w:sz w:val="20"/>
          <w:szCs w:val="20"/>
        </w:rPr>
        <w:t xml:space="preserve">pkt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b</w:t>
      </w:r>
      <w:r w:rsidRPr="00617494">
        <w:rPr>
          <w:rFonts w:ascii="Arial" w:hAnsi="Arial" w:cs="Arial"/>
          <w:b/>
          <w:bCs/>
          <w:sz w:val="20"/>
          <w:szCs w:val="20"/>
        </w:rPr>
        <w:t>) SIWZ</w:t>
      </w:r>
      <w:r w:rsidRPr="00617494">
        <w:rPr>
          <w:rFonts w:ascii="Arial" w:hAnsi="Arial" w:cs="Arial"/>
          <w:sz w:val="20"/>
          <w:szCs w:val="20"/>
        </w:rPr>
        <w:t xml:space="preserve"> w zakresie, w którym każdy</w:t>
      </w:r>
      <w:r w:rsidR="00592474">
        <w:rPr>
          <w:rFonts w:ascii="Arial" w:hAnsi="Arial" w:cs="Arial"/>
          <w:sz w:val="20"/>
          <w:szCs w:val="20"/>
        </w:rPr>
        <w:br/>
      </w:r>
      <w:r w:rsidRPr="00617494">
        <w:rPr>
          <w:rFonts w:ascii="Arial" w:hAnsi="Arial" w:cs="Arial"/>
          <w:sz w:val="20"/>
          <w:szCs w:val="20"/>
        </w:rPr>
        <w:t xml:space="preserve"> z wykonawców wykazuje spełnianie warunków udziału w postępowaniu oraz </w:t>
      </w:r>
      <w:r w:rsidRPr="00617494">
        <w:rPr>
          <w:rFonts w:ascii="Arial" w:hAnsi="Arial" w:cs="Arial"/>
          <w:b/>
          <w:bCs/>
          <w:sz w:val="20"/>
          <w:szCs w:val="20"/>
        </w:rPr>
        <w:t xml:space="preserve">odrębne oświadczenie, o którym mowa w w/w  pkt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a</w:t>
      </w:r>
      <w:r w:rsidRPr="00617494">
        <w:rPr>
          <w:rFonts w:ascii="Arial" w:hAnsi="Arial" w:cs="Arial"/>
          <w:b/>
          <w:bCs/>
          <w:sz w:val="20"/>
          <w:szCs w:val="20"/>
        </w:rPr>
        <w:t xml:space="preserve">) SIWZ </w:t>
      </w:r>
      <w:r w:rsidRPr="00617494">
        <w:rPr>
          <w:rFonts w:ascii="Arial" w:hAnsi="Arial" w:cs="Arial"/>
          <w:sz w:val="20"/>
          <w:szCs w:val="20"/>
        </w:rPr>
        <w:t>o braku podstaw wykluczenia;</w:t>
      </w:r>
    </w:p>
    <w:p w:rsidR="008B12C2" w:rsidRPr="002C49CE"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D15CE6">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D15CE6">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2C49CE">
        <w:rPr>
          <w:rFonts w:ascii="Arial" w:hAnsi="Arial" w:cs="Arial"/>
          <w:bCs/>
          <w:sz w:val="20"/>
          <w:szCs w:val="20"/>
        </w:rPr>
        <w:t>).</w:t>
      </w:r>
    </w:p>
    <w:p w:rsidR="002C49CE" w:rsidRPr="00152D33"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2C49CE" w:rsidRPr="005A7921"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w:t>
      </w:r>
      <w:r w:rsidRPr="00152D33">
        <w:rPr>
          <w:rFonts w:ascii="Arial" w:hAnsi="Arial" w:cs="Arial"/>
          <w:sz w:val="20"/>
          <w:szCs w:val="20"/>
        </w:rPr>
        <w:t>zastos</w:t>
      </w:r>
      <w:r>
        <w:rPr>
          <w:rFonts w:ascii="Arial" w:hAnsi="Arial" w:cs="Arial"/>
          <w:sz w:val="20"/>
          <w:szCs w:val="20"/>
        </w:rPr>
        <w:t xml:space="preserve">owanie zasady określone w </w:t>
      </w:r>
      <w:r w:rsidRPr="005A7921">
        <w:rPr>
          <w:rFonts w:ascii="Arial" w:hAnsi="Arial" w:cs="Arial"/>
          <w:sz w:val="20"/>
          <w:szCs w:val="20"/>
        </w:rPr>
        <w:t>literach a) - c).</w:t>
      </w:r>
    </w:p>
    <w:p w:rsidR="00617494" w:rsidRPr="00066AB0" w:rsidRDefault="00617494" w:rsidP="00617494">
      <w:pPr>
        <w:ind w:left="1069"/>
        <w:jc w:val="both"/>
        <w:rPr>
          <w:rFonts w:ascii="Arial" w:hAnsi="Arial" w:cs="Arial"/>
          <w:sz w:val="20"/>
          <w:szCs w:val="20"/>
        </w:rPr>
      </w:pPr>
    </w:p>
    <w:p w:rsidR="00AE1FD2" w:rsidRPr="002C49CE" w:rsidRDefault="00AE1FD2"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r w:rsidR="005A7921">
        <w:rPr>
          <w:rFonts w:ascii="Arial" w:hAnsi="Arial" w:cs="Arial"/>
          <w:sz w:val="20"/>
          <w:szCs w:val="20"/>
        </w:rPr>
        <w:t xml:space="preserve">ww. </w:t>
      </w:r>
      <w:r w:rsidRPr="00066AB0">
        <w:rPr>
          <w:rFonts w:ascii="Arial" w:hAnsi="Arial" w:cs="Arial"/>
          <w:sz w:val="20"/>
          <w:szCs w:val="20"/>
        </w:rPr>
        <w:t xml:space="preserve">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r w:rsidR="005A7921">
        <w:rPr>
          <w:rFonts w:ascii="Arial" w:hAnsi="Arial" w:cs="Arial"/>
          <w:sz w:val="20"/>
          <w:szCs w:val="20"/>
        </w:rPr>
        <w:t>ww.</w:t>
      </w:r>
      <w:r w:rsidRPr="00066AB0">
        <w:rPr>
          <w:rFonts w:ascii="Arial" w:hAnsi="Arial" w:cs="Arial"/>
          <w:sz w:val="20"/>
          <w:szCs w:val="20"/>
        </w:rPr>
        <w:t xml:space="preserve"> 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musi udowodnić Zamawiającemu, że realizując zamówienie, będzie dysponował niezbędnymi zasobami tych podmiotów, w szczególności przedstawiając</w:t>
      </w:r>
      <w:r w:rsidRPr="00066AB0">
        <w:rPr>
          <w:rFonts w:ascii="Arial" w:hAnsi="Arial" w:cs="Arial"/>
          <w:b/>
          <w:bCs/>
          <w:sz w:val="20"/>
          <w:szCs w:val="20"/>
        </w:rPr>
        <w:t xml:space="preserve"> </w:t>
      </w:r>
      <w:r w:rsidRPr="00066AB0">
        <w:rPr>
          <w:rFonts w:ascii="Arial" w:hAnsi="Arial" w:cs="Arial"/>
          <w:bCs/>
          <w:sz w:val="20"/>
          <w:szCs w:val="20"/>
        </w:rPr>
        <w:t xml:space="preserve">zobowiązanie tych podmiotów do oddania mu </w:t>
      </w:r>
      <w:r w:rsidR="00D15CE6">
        <w:rPr>
          <w:rFonts w:ascii="Arial" w:hAnsi="Arial" w:cs="Arial"/>
          <w:bCs/>
          <w:sz w:val="20"/>
          <w:szCs w:val="20"/>
        </w:rPr>
        <w:br/>
      </w:r>
      <w:r w:rsidRPr="00066AB0">
        <w:rPr>
          <w:rFonts w:ascii="Arial" w:hAnsi="Arial" w:cs="Arial"/>
          <w:bCs/>
          <w:sz w:val="20"/>
          <w:szCs w:val="20"/>
        </w:rPr>
        <w:t xml:space="preserve">do dyspozycji niezbędnych zasobów na potrzeby realizacji zamówienia, </w:t>
      </w:r>
      <w:r w:rsidRPr="00066AB0">
        <w:rPr>
          <w:rFonts w:ascii="Arial" w:hAnsi="Arial" w:cs="Arial"/>
          <w:sz w:val="20"/>
          <w:szCs w:val="20"/>
        </w:rPr>
        <w:t xml:space="preserve">według wzoru stanowiącego </w:t>
      </w:r>
      <w:r w:rsidRPr="00066AB0">
        <w:rPr>
          <w:rFonts w:ascii="Arial" w:hAnsi="Arial" w:cs="Arial"/>
          <w:b/>
          <w:bCs/>
          <w:sz w:val="20"/>
          <w:szCs w:val="20"/>
        </w:rPr>
        <w:t>Załącznik nr 7 do SIWZ.</w:t>
      </w:r>
    </w:p>
    <w:p w:rsidR="002C49CE" w:rsidRPr="00B54D93" w:rsidRDefault="002C49CE" w:rsidP="002C49CE">
      <w:pPr>
        <w:autoSpaceDE w:val="0"/>
        <w:autoSpaceDN w:val="0"/>
        <w:adjustRightInd w:val="0"/>
        <w:ind w:left="709"/>
        <w:jc w:val="both"/>
        <w:rPr>
          <w:rFonts w:ascii="Arial" w:hAnsi="Arial" w:cs="Arial"/>
          <w:sz w:val="20"/>
          <w:szCs w:val="20"/>
        </w:rPr>
      </w:pPr>
      <w:r w:rsidRPr="00B54D93">
        <w:rPr>
          <w:rFonts w:ascii="Arial" w:hAnsi="Arial" w:cs="Arial"/>
          <w:sz w:val="20"/>
          <w:szCs w:val="20"/>
        </w:rPr>
        <w:t>Zamawiający oceni, czy udostępniane Wykonawcy przez inne podmioty zdolności techniczne lub zawodowe, lub</w:t>
      </w:r>
      <w:r w:rsidRPr="00B54D93">
        <w:rPr>
          <w:rFonts w:ascii="Arial" w:hAnsi="Arial" w:cs="Arial"/>
          <w:b/>
          <w:bCs/>
          <w:sz w:val="20"/>
          <w:szCs w:val="20"/>
        </w:rPr>
        <w:t xml:space="preserve"> </w:t>
      </w:r>
      <w:r w:rsidRPr="00B54D93">
        <w:rPr>
          <w:rFonts w:ascii="Arial" w:hAnsi="Arial" w:cs="Arial"/>
          <w:sz w:val="20"/>
          <w:szCs w:val="20"/>
        </w:rPr>
        <w:t>ich sytuacja finansowa, lub ekonomiczna pozwalają na wykazanie przez Wykonawcę spełniania warunków udziału</w:t>
      </w:r>
      <w:r w:rsidRPr="00B54D93">
        <w:rPr>
          <w:rFonts w:ascii="Arial" w:hAnsi="Arial" w:cs="Arial"/>
          <w:b/>
          <w:bCs/>
          <w:sz w:val="20"/>
          <w:szCs w:val="20"/>
        </w:rPr>
        <w:t xml:space="preserve"> </w:t>
      </w:r>
      <w:r w:rsidRPr="00B54D93">
        <w:rPr>
          <w:rFonts w:ascii="Arial" w:hAnsi="Arial" w:cs="Arial"/>
          <w:sz w:val="20"/>
          <w:szCs w:val="20"/>
        </w:rPr>
        <w:t>w postępowaniu oraz bada, czy nie zachodzą wobec tego podmiotu podstawy wykluczenia, o których mowa w art</w:t>
      </w:r>
      <w:r w:rsidRPr="00D15CE6">
        <w:rPr>
          <w:rFonts w:ascii="Arial" w:hAnsi="Arial" w:cs="Arial"/>
          <w:color w:val="000000" w:themeColor="text1"/>
          <w:sz w:val="20"/>
          <w:szCs w:val="20"/>
        </w:rPr>
        <w:t>.</w:t>
      </w:r>
      <w:r w:rsidRPr="00D15CE6">
        <w:rPr>
          <w:rFonts w:ascii="Arial" w:hAnsi="Arial" w:cs="Arial"/>
          <w:b/>
          <w:bCs/>
          <w:color w:val="000000" w:themeColor="text1"/>
          <w:sz w:val="20"/>
          <w:szCs w:val="20"/>
        </w:rPr>
        <w:t xml:space="preserve"> </w:t>
      </w:r>
      <w:r w:rsidRPr="00D15CE6">
        <w:rPr>
          <w:rFonts w:ascii="Arial" w:hAnsi="Arial" w:cs="Arial"/>
          <w:color w:val="000000" w:themeColor="text1"/>
          <w:sz w:val="20"/>
          <w:szCs w:val="20"/>
        </w:rPr>
        <w:t xml:space="preserve">24 ust. 1 pkt. 13 </w:t>
      </w:r>
      <w:r w:rsidR="00A43DA0">
        <w:rPr>
          <w:rFonts w:ascii="Arial" w:hAnsi="Arial" w:cs="Arial"/>
          <w:color w:val="000000" w:themeColor="text1"/>
          <w:sz w:val="20"/>
          <w:szCs w:val="20"/>
        </w:rPr>
        <w:t>- 22</w:t>
      </w:r>
      <w:r w:rsidRPr="00D15CE6">
        <w:rPr>
          <w:rFonts w:ascii="Arial" w:hAnsi="Arial" w:cs="Arial"/>
          <w:color w:val="000000" w:themeColor="text1"/>
          <w:sz w:val="20"/>
          <w:szCs w:val="20"/>
        </w:rPr>
        <w:t xml:space="preserve"> i ust</w:t>
      </w:r>
      <w:r w:rsidRPr="00B54D93">
        <w:rPr>
          <w:rFonts w:ascii="Arial" w:hAnsi="Arial" w:cs="Arial"/>
          <w:sz w:val="20"/>
          <w:szCs w:val="20"/>
        </w:rPr>
        <w:t xml:space="preserve">. 5 pkt. 1 ustawy </w:t>
      </w:r>
      <w:proofErr w:type="spellStart"/>
      <w:r w:rsidRPr="00B54D93">
        <w:rPr>
          <w:rFonts w:ascii="Arial" w:hAnsi="Arial" w:cs="Arial"/>
          <w:sz w:val="20"/>
          <w:szCs w:val="20"/>
        </w:rPr>
        <w:t>Pzp</w:t>
      </w:r>
      <w:proofErr w:type="spellEnd"/>
      <w:r w:rsidRPr="00B54D93">
        <w:rPr>
          <w:rFonts w:ascii="Arial" w:hAnsi="Arial" w:cs="Arial"/>
          <w:sz w:val="20"/>
          <w:szCs w:val="20"/>
        </w:rPr>
        <w:t xml:space="preserve">. Zamawiający żąda przedstawienia w odniesieniu do tych podmiotów dokumentu wymienionego ww. pkt. 2. </w:t>
      </w:r>
    </w:p>
    <w:p w:rsidR="002C49CE" w:rsidRPr="00B54D93" w:rsidRDefault="002C49CE" w:rsidP="002C49CE">
      <w:pPr>
        <w:ind w:left="709"/>
        <w:jc w:val="both"/>
        <w:rPr>
          <w:rFonts w:ascii="Arial" w:hAnsi="Arial" w:cs="Arial"/>
          <w:sz w:val="20"/>
          <w:szCs w:val="20"/>
        </w:rPr>
      </w:pPr>
    </w:p>
    <w:p w:rsid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 odniesieniu do warunków dotyczących wykształcenia, kwalifikacji zawodowych </w:t>
      </w:r>
      <w:r w:rsidR="00496157">
        <w:rPr>
          <w:rFonts w:ascii="Arial" w:hAnsi="Arial" w:cs="Arial"/>
          <w:sz w:val="20"/>
          <w:szCs w:val="20"/>
        </w:rPr>
        <w:br/>
      </w:r>
      <w:r>
        <w:rPr>
          <w:rFonts w:ascii="Arial" w:hAnsi="Arial" w:cs="Arial"/>
          <w:sz w:val="20"/>
          <w:szCs w:val="20"/>
        </w:rPr>
        <w:t>lub doświadczenia, Wykonawcy mogą polegać na zdolnościach innych podmiotów, jeśli podmioty te zrealizują roboty budowlane lub usługi, do realizacji których te zdolności są wymagane.</w:t>
      </w:r>
    </w:p>
    <w:p w:rsidR="002C49CE" w:rsidRDefault="002C49CE" w:rsidP="002C49CE">
      <w:pPr>
        <w:ind w:left="709"/>
        <w:jc w:val="both"/>
        <w:rPr>
          <w:rFonts w:ascii="Arial" w:hAnsi="Arial" w:cs="Arial"/>
          <w:sz w:val="20"/>
          <w:szCs w:val="20"/>
        </w:rPr>
      </w:pPr>
    </w:p>
    <w:p w:rsidR="002C49CE" w:rsidRP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Wykonawca, który polega na sytuacji finansowej lub ekonomicznej innych podmiotów, odpowiada solidarnie z podmiotem, który zobowiązał się do udostępnienia zasobów, </w:t>
      </w:r>
      <w:r w:rsidR="00D15CE6">
        <w:rPr>
          <w:rFonts w:ascii="Arial" w:hAnsi="Arial" w:cs="Arial"/>
          <w:sz w:val="20"/>
          <w:szCs w:val="20"/>
        </w:rPr>
        <w:br/>
      </w:r>
      <w:r>
        <w:rPr>
          <w:rFonts w:ascii="Arial" w:hAnsi="Arial" w:cs="Arial"/>
          <w:sz w:val="20"/>
          <w:szCs w:val="20"/>
        </w:rPr>
        <w:t>za szkodę poniesioną przez Zamawiającego powstała wskutek nieudostępnienia tych zasobów, chyba że za nieudostępnienie zasobów nie ponosi winy.</w:t>
      </w:r>
    </w:p>
    <w:p w:rsidR="00066AB0" w:rsidRPr="00066AB0" w:rsidRDefault="00066AB0" w:rsidP="00066AB0">
      <w:pPr>
        <w:ind w:left="709"/>
        <w:jc w:val="both"/>
        <w:rPr>
          <w:rFonts w:ascii="Arial" w:hAnsi="Arial" w:cs="Arial"/>
          <w:sz w:val="20"/>
          <w:szCs w:val="20"/>
        </w:rPr>
      </w:pPr>
    </w:p>
    <w:p w:rsidR="002C49CE" w:rsidRPr="00066AB0" w:rsidRDefault="002C49CE"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t>
      </w:r>
      <w:r w:rsidR="00A43DA0">
        <w:rPr>
          <w:rFonts w:ascii="Arial" w:hAnsi="Arial" w:cs="Arial"/>
          <w:sz w:val="20"/>
          <w:szCs w:val="20"/>
        </w:rPr>
        <w:t xml:space="preserve">wca w terminie określonym przez </w:t>
      </w:r>
      <w:r w:rsidRPr="00066AB0">
        <w:rPr>
          <w:rFonts w:ascii="Arial" w:hAnsi="Arial" w:cs="Arial"/>
          <w:sz w:val="20"/>
          <w:szCs w:val="20"/>
        </w:rPr>
        <w:t>Zamawiającego:</w:t>
      </w:r>
    </w:p>
    <w:p w:rsidR="002C49CE" w:rsidRPr="00066AB0" w:rsidRDefault="002C49CE" w:rsidP="00D45F67">
      <w:pPr>
        <w:numPr>
          <w:ilvl w:val="0"/>
          <w:numId w:val="58"/>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2C49CE" w:rsidRDefault="002C49CE" w:rsidP="00D45F67">
      <w:pPr>
        <w:numPr>
          <w:ilvl w:val="0"/>
          <w:numId w:val="58"/>
        </w:numPr>
        <w:suppressAutoHyphens/>
        <w:ind w:left="1134" w:hanging="425"/>
        <w:jc w:val="both"/>
        <w:rPr>
          <w:rFonts w:ascii="Arial" w:hAnsi="Arial" w:cs="Arial"/>
          <w:sz w:val="20"/>
          <w:szCs w:val="20"/>
        </w:rPr>
      </w:pPr>
      <w:r w:rsidRPr="00066AB0">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w:t>
      </w:r>
      <w:r w:rsidR="005A7921">
        <w:rPr>
          <w:rFonts w:ascii="Arial" w:hAnsi="Arial" w:cs="Arial"/>
          <w:sz w:val="20"/>
          <w:szCs w:val="20"/>
        </w:rPr>
        <w:t xml:space="preserve"> rozdział VI</w:t>
      </w:r>
      <w:r w:rsidRPr="00066AB0">
        <w:rPr>
          <w:rFonts w:ascii="Arial" w:hAnsi="Arial" w:cs="Arial"/>
          <w:sz w:val="20"/>
          <w:szCs w:val="20"/>
        </w:rPr>
        <w:t xml:space="preserve"> SIWZ.</w:t>
      </w:r>
    </w:p>
    <w:p w:rsidR="002C49CE" w:rsidRDefault="002C49CE" w:rsidP="002C49CE">
      <w:pPr>
        <w:suppressAutoHyphens/>
        <w:ind w:left="1134"/>
        <w:jc w:val="both"/>
        <w:rPr>
          <w:rFonts w:ascii="Arial" w:hAnsi="Arial" w:cs="Arial"/>
          <w:sz w:val="20"/>
          <w:szCs w:val="20"/>
        </w:rPr>
      </w:pPr>
    </w:p>
    <w:p w:rsidR="002C49CE" w:rsidRPr="0077775F" w:rsidRDefault="002C49CE" w:rsidP="00A40554">
      <w:pPr>
        <w:numPr>
          <w:ilvl w:val="0"/>
          <w:numId w:val="11"/>
        </w:numPr>
        <w:tabs>
          <w:tab w:val="clear" w:pos="1060"/>
          <w:tab w:val="num" w:pos="-5812"/>
        </w:tabs>
        <w:autoSpaceDE w:val="0"/>
        <w:autoSpaceDN w:val="0"/>
        <w:adjustRightInd w:val="0"/>
        <w:ind w:left="709" w:hanging="283"/>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w:t>
      </w:r>
      <w:r w:rsidR="00496157">
        <w:rPr>
          <w:rFonts w:ascii="Arial" w:hAnsi="Arial" w:cs="Arial"/>
          <w:sz w:val="20"/>
          <w:szCs w:val="20"/>
        </w:rPr>
        <w:br/>
      </w:r>
      <w:r w:rsidRPr="0077775F">
        <w:rPr>
          <w:rFonts w:ascii="Arial" w:hAnsi="Arial" w:cs="Arial"/>
          <w:sz w:val="20"/>
          <w:szCs w:val="20"/>
        </w:rPr>
        <w:t>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2C49CE" w:rsidRPr="0077775F" w:rsidRDefault="002C49CE" w:rsidP="002C49CE">
      <w:pPr>
        <w:autoSpaceDE w:val="0"/>
        <w:autoSpaceDN w:val="0"/>
        <w:adjustRightInd w:val="0"/>
        <w:ind w:left="1276" w:hanging="142"/>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sposób wykorzystania zasobów innego podmiotu przez Wykonawcę przy wykonywaniu zamówienia publicznego,</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A43DA0" w:rsidRDefault="002C49CE" w:rsidP="00A43DA0">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 postępowaniu</w:t>
      </w:r>
      <w:r>
        <w:rPr>
          <w:rFonts w:ascii="Arial" w:hAnsi="Arial" w:cs="Arial"/>
          <w:sz w:val="20"/>
          <w:szCs w:val="20"/>
        </w:rPr>
        <w:t xml:space="preserve">, </w:t>
      </w:r>
      <w:r w:rsidRPr="0077775F">
        <w:rPr>
          <w:rFonts w:ascii="Arial" w:hAnsi="Arial" w:cs="Arial"/>
          <w:sz w:val="20"/>
          <w:szCs w:val="20"/>
        </w:rPr>
        <w:t xml:space="preserve">dotyczących wykształcenia, kwalifikacji zawodowych </w:t>
      </w:r>
      <w:r>
        <w:rPr>
          <w:rFonts w:ascii="Arial" w:hAnsi="Arial" w:cs="Arial"/>
          <w:sz w:val="20"/>
          <w:szCs w:val="20"/>
        </w:rPr>
        <w:br/>
      </w:r>
      <w:r w:rsidRPr="0077775F">
        <w:rPr>
          <w:rFonts w:ascii="Arial" w:hAnsi="Arial" w:cs="Arial"/>
          <w:sz w:val="20"/>
          <w:szCs w:val="20"/>
        </w:rPr>
        <w:t>lub doświadczenia, zrealizuje roboty budowlane lub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5A7921" w:rsidRDefault="005A7921" w:rsidP="005A7921">
      <w:pPr>
        <w:pStyle w:val="Akapitzlist1"/>
        <w:tabs>
          <w:tab w:val="left" w:pos="-5670"/>
        </w:tabs>
        <w:ind w:left="0"/>
        <w:jc w:val="both"/>
        <w:rPr>
          <w:rFonts w:cs="Arial"/>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 xml:space="preserve">Wykonawca, który powołuje się na zasoby innych podmiotów, w celu wykazania braku istnienia wobec nich podstaw wykluczenia oraz spełniania, w zakresie, w jaki powołuje się </w:t>
      </w:r>
      <w:r>
        <w:rPr>
          <w:rFonts w:ascii="Arial" w:hAnsi="Arial" w:cs="Arial"/>
          <w:sz w:val="20"/>
          <w:szCs w:val="20"/>
        </w:rPr>
        <w:br/>
        <w:t xml:space="preserve">na ich zasoby, warunków udziału w postępowaniu zamieszcza informacje o tych podmiotach w oświadczeniu, o którym mowa w pkt. 1. </w:t>
      </w:r>
    </w:p>
    <w:p w:rsidR="005A7921" w:rsidRDefault="005A7921" w:rsidP="005A7921">
      <w:pPr>
        <w:autoSpaceDE w:val="0"/>
        <w:autoSpaceDN w:val="0"/>
        <w:adjustRightInd w:val="0"/>
        <w:ind w:left="709"/>
        <w:jc w:val="both"/>
        <w:rPr>
          <w:rFonts w:ascii="Arial" w:hAnsi="Arial" w:cs="Arial"/>
          <w:sz w:val="20"/>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sidRPr="00821F56">
        <w:rPr>
          <w:rFonts w:ascii="Arial" w:hAnsi="Arial" w:cs="Arial"/>
          <w:sz w:val="20"/>
          <w:szCs w:val="20"/>
        </w:rPr>
        <w:t xml:space="preserve">W przypadku wskazania przez wykonawcę dostępności oświadczeń lub dokumentów, </w:t>
      </w:r>
      <w:r>
        <w:rPr>
          <w:rFonts w:ascii="Arial" w:hAnsi="Arial" w:cs="Arial"/>
          <w:sz w:val="20"/>
          <w:szCs w:val="20"/>
        </w:rPr>
        <w:br/>
      </w:r>
      <w:r w:rsidRPr="00821F56">
        <w:rPr>
          <w:rFonts w:ascii="Arial" w:hAnsi="Arial" w:cs="Arial"/>
          <w:sz w:val="20"/>
          <w:szCs w:val="20"/>
        </w:rPr>
        <w:t>o których mowa w ww. pkt. 2 i 3 w formie elektronicznej pod określonymi adresami</w:t>
      </w:r>
      <w:r>
        <w:rPr>
          <w:rFonts w:ascii="Arial" w:hAnsi="Arial" w:cs="Arial"/>
          <w:sz w:val="20"/>
          <w:szCs w:val="20"/>
        </w:rPr>
        <w:t xml:space="preserve"> internetowymi ogólnodostępnych i bezpłatnych baz danych, zamawiający pobierze samodzielnie z tych baz wskazane przez wykonawcę oświadczenie i dokumenty.</w:t>
      </w:r>
    </w:p>
    <w:p w:rsidR="004D5BCC" w:rsidRDefault="004D5BCC" w:rsidP="004D5BCC">
      <w:pPr>
        <w:pStyle w:val="Akapitzlist"/>
        <w:rPr>
          <w:rFonts w:cs="Arial"/>
          <w:szCs w:val="20"/>
        </w:rPr>
      </w:pPr>
    </w:p>
    <w:p w:rsidR="004D5BCC" w:rsidRP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b/>
          <w:sz w:val="20"/>
          <w:szCs w:val="20"/>
        </w:rPr>
      </w:pPr>
      <w:r w:rsidRPr="004D5BCC">
        <w:rPr>
          <w:rFonts w:ascii="Arial" w:hAnsi="Arial" w:cs="Arial"/>
          <w:b/>
          <w:sz w:val="20"/>
          <w:szCs w:val="20"/>
        </w:rPr>
        <w:t xml:space="preserve">Uwaga! Na podstawie art. 24aa ustawy </w:t>
      </w:r>
      <w:proofErr w:type="spellStart"/>
      <w:r w:rsidRPr="004D5BCC">
        <w:rPr>
          <w:rFonts w:ascii="Arial" w:hAnsi="Arial" w:cs="Arial"/>
          <w:b/>
          <w:sz w:val="20"/>
          <w:szCs w:val="20"/>
        </w:rPr>
        <w:t>pzp</w:t>
      </w:r>
      <w:proofErr w:type="spellEnd"/>
      <w:r w:rsidR="00EA63CA">
        <w:rPr>
          <w:rFonts w:ascii="Arial" w:hAnsi="Arial" w:cs="Arial"/>
          <w:b/>
          <w:sz w:val="20"/>
          <w:szCs w:val="20"/>
        </w:rPr>
        <w:t xml:space="preserve"> Z</w:t>
      </w:r>
      <w:r w:rsidRPr="004D5BCC">
        <w:rPr>
          <w:rFonts w:ascii="Arial" w:hAnsi="Arial" w:cs="Arial"/>
          <w:b/>
          <w:sz w:val="20"/>
          <w:szCs w:val="20"/>
        </w:rPr>
        <w:t>amawiający może najpierw dokonać oceny ofert a następnie zbadać czy wykonawca</w:t>
      </w:r>
      <w:r>
        <w:rPr>
          <w:rFonts w:ascii="Arial" w:hAnsi="Arial" w:cs="Arial"/>
          <w:b/>
          <w:sz w:val="20"/>
          <w:szCs w:val="20"/>
        </w:rPr>
        <w:t>,</w:t>
      </w:r>
      <w:r w:rsidRPr="004D5BCC">
        <w:rPr>
          <w:rFonts w:ascii="Arial" w:hAnsi="Arial" w:cs="Arial"/>
          <w:b/>
          <w:sz w:val="20"/>
          <w:szCs w:val="20"/>
        </w:rPr>
        <w:t xml:space="preserve"> którego ofert została oceniona jako najkorzystniejsza</w:t>
      </w:r>
      <w:r>
        <w:rPr>
          <w:rFonts w:ascii="Arial" w:hAnsi="Arial" w:cs="Arial"/>
          <w:b/>
          <w:sz w:val="20"/>
          <w:szCs w:val="20"/>
        </w:rPr>
        <w:t>,</w:t>
      </w:r>
      <w:r w:rsidRPr="004D5BCC">
        <w:rPr>
          <w:rFonts w:ascii="Arial" w:hAnsi="Arial" w:cs="Arial"/>
          <w:b/>
          <w:sz w:val="20"/>
          <w:szCs w:val="20"/>
        </w:rPr>
        <w:t xml:space="preserve"> nie podlega wykluczeniu oraz spełnia warunki udziału </w:t>
      </w:r>
      <w:r w:rsidR="00A84696">
        <w:rPr>
          <w:rFonts w:ascii="Arial" w:hAnsi="Arial" w:cs="Arial"/>
          <w:b/>
          <w:sz w:val="20"/>
          <w:szCs w:val="20"/>
        </w:rPr>
        <w:br/>
      </w:r>
      <w:r w:rsidRPr="004D5BCC">
        <w:rPr>
          <w:rFonts w:ascii="Arial" w:hAnsi="Arial" w:cs="Arial"/>
          <w:b/>
          <w:sz w:val="20"/>
          <w:szCs w:val="20"/>
        </w:rPr>
        <w:t>w postępowaniu.</w:t>
      </w:r>
    </w:p>
    <w:p w:rsidR="004D5BCC" w:rsidRDefault="004D5BCC" w:rsidP="004D5BCC">
      <w:pPr>
        <w:pStyle w:val="Akapitzlist"/>
        <w:rPr>
          <w:rFonts w:cs="Arial"/>
          <w:szCs w:val="20"/>
        </w:rPr>
      </w:pPr>
    </w:p>
    <w:p w:rsid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Jeżeli wykon</w:t>
      </w:r>
      <w:r w:rsidR="00CE6602">
        <w:rPr>
          <w:rFonts w:ascii="Arial" w:hAnsi="Arial" w:cs="Arial"/>
          <w:sz w:val="20"/>
          <w:szCs w:val="20"/>
        </w:rPr>
        <w:t>awca</w:t>
      </w:r>
      <w:r>
        <w:rPr>
          <w:rFonts w:ascii="Arial" w:hAnsi="Arial" w:cs="Arial"/>
          <w:sz w:val="20"/>
          <w:szCs w:val="20"/>
        </w:rPr>
        <w:t xml:space="preserve"> uchyla się od zawarcia umowy lub nie wynosi wymaganego zabezpieczenia należytego wykonania umowy, zamawiający może zbadać, czy nie podlega wykluczeniu oraz czy spełnia warunki udziału </w:t>
      </w:r>
      <w:r w:rsidR="002745AE">
        <w:rPr>
          <w:rFonts w:ascii="Arial" w:hAnsi="Arial" w:cs="Arial"/>
          <w:sz w:val="20"/>
          <w:szCs w:val="20"/>
        </w:rPr>
        <w:t>w postępowaniu wykonawca, który złożył ofertę najwyżej ocenioną spośród pozostałych ofert.</w:t>
      </w:r>
    </w:p>
    <w:p w:rsidR="00A43DA0" w:rsidRDefault="00A43DA0" w:rsidP="00D478E8">
      <w:pPr>
        <w:pStyle w:val="Akapitzlist1"/>
        <w:ind w:left="0"/>
        <w:rPr>
          <w:rFonts w:cs="Arial"/>
          <w:szCs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VIII.</w:t>
      </w:r>
      <w:r w:rsidR="00C93E42" w:rsidRPr="00C93E42">
        <w:rPr>
          <w:rFonts w:ascii="Arial" w:hAnsi="Arial" w:cs="Arial"/>
          <w:b/>
          <w:sz w:val="20"/>
          <w:szCs w:val="24"/>
          <w:lang w:eastAsia="pl-PL"/>
        </w:rPr>
        <w:t xml:space="preserve"> </w:t>
      </w:r>
    </w:p>
    <w:p w:rsidR="00D478E8" w:rsidRDefault="00D478E8" w:rsidP="00D478E8">
      <w:pPr>
        <w:pStyle w:val="Nagwek4"/>
        <w:rPr>
          <w:rFonts w:ascii="Arial" w:hAnsi="Arial" w:cs="Arial"/>
          <w:sz w:val="20"/>
          <w:u w:val="single"/>
        </w:rPr>
      </w:pPr>
      <w:r w:rsidRPr="00E850D2">
        <w:rPr>
          <w:rFonts w:ascii="Arial" w:hAnsi="Arial" w:cs="Arial"/>
          <w:sz w:val="20"/>
          <w:u w:val="single"/>
        </w:rPr>
        <w:t>PODWYKONAWCY</w:t>
      </w:r>
    </w:p>
    <w:p w:rsidR="0072781E" w:rsidRPr="00E850D2" w:rsidRDefault="0072781E" w:rsidP="0072781E">
      <w:pPr>
        <w:rPr>
          <w:lang w:eastAsia="en-US"/>
        </w:rPr>
      </w:pPr>
    </w:p>
    <w:p w:rsidR="002C49CE" w:rsidRPr="00151CAF" w:rsidRDefault="002C49CE" w:rsidP="008C1BB7">
      <w:pPr>
        <w:numPr>
          <w:ilvl w:val="0"/>
          <w:numId w:val="42"/>
        </w:numPr>
        <w:jc w:val="both"/>
        <w:rPr>
          <w:rFonts w:ascii="Arial" w:eastAsia="Calibri" w:hAnsi="Arial" w:cs="Arial"/>
          <w:sz w:val="20"/>
          <w:szCs w:val="20"/>
          <w:lang w:eastAsia="en-US"/>
        </w:rPr>
      </w:pPr>
      <w:r>
        <w:rPr>
          <w:rFonts w:ascii="Arial" w:eastAsia="Calibri" w:hAnsi="Arial" w:cs="Arial"/>
          <w:sz w:val="20"/>
          <w:szCs w:val="20"/>
          <w:lang w:eastAsia="en-US"/>
        </w:rPr>
        <w:t xml:space="preserve">Zamawiający nie wprowadza zastrzeżenia wskazującego na obowiązek osobistego wykonania przez Wykonawcę kluczowych części zamówienia. Wykonawca może powierzyć wykonanie części zamówienia podwykonawcy. </w:t>
      </w:r>
      <w:r w:rsidRPr="00151CAF">
        <w:rPr>
          <w:rFonts w:ascii="Arial" w:hAnsi="Arial" w:cs="Arial"/>
          <w:color w:val="000000"/>
          <w:sz w:val="20"/>
          <w:szCs w:val="20"/>
        </w:rPr>
        <w:t>Powierzenie realizacji części zamówienia podwykonawcom nie zwalnia Wykonawcy z odpowiedzialności za prawidłową realizację tego zamówienia.</w:t>
      </w:r>
    </w:p>
    <w:p w:rsidR="002C49CE" w:rsidRPr="00213C27" w:rsidRDefault="002C49CE" w:rsidP="008C1BB7">
      <w:pPr>
        <w:numPr>
          <w:ilvl w:val="0"/>
          <w:numId w:val="42"/>
        </w:numPr>
        <w:jc w:val="both"/>
        <w:rPr>
          <w:rFonts w:ascii="Arial" w:hAnsi="Arial" w:cs="Arial"/>
          <w:sz w:val="20"/>
          <w:szCs w:val="20"/>
          <w:lang w:eastAsia="en-US"/>
        </w:rPr>
      </w:pPr>
      <w:r w:rsidRPr="00B7544D">
        <w:rPr>
          <w:rFonts w:ascii="Arial" w:hAnsi="Arial" w:cs="Arial"/>
          <w:bCs/>
          <w:iCs/>
          <w:sz w:val="20"/>
          <w:szCs w:val="20"/>
        </w:rPr>
        <w:t xml:space="preserve">Zamawiający żąda wskazania </w:t>
      </w:r>
      <w:r>
        <w:rPr>
          <w:rFonts w:ascii="Arial" w:hAnsi="Arial" w:cs="Arial"/>
          <w:bCs/>
          <w:iCs/>
          <w:sz w:val="20"/>
          <w:szCs w:val="20"/>
        </w:rPr>
        <w:t xml:space="preserve">w ofercie </w:t>
      </w:r>
      <w:r w:rsidRPr="00B7544D">
        <w:rPr>
          <w:rFonts w:ascii="Arial" w:hAnsi="Arial" w:cs="Arial"/>
          <w:bCs/>
          <w:iCs/>
          <w:sz w:val="20"/>
          <w:szCs w:val="20"/>
        </w:rPr>
        <w:t xml:space="preserve">przez </w:t>
      </w:r>
      <w:r>
        <w:rPr>
          <w:rFonts w:ascii="Arial" w:hAnsi="Arial" w:cs="Arial"/>
          <w:bCs/>
          <w:iCs/>
          <w:sz w:val="20"/>
          <w:szCs w:val="20"/>
        </w:rPr>
        <w:t>W</w:t>
      </w:r>
      <w:r w:rsidRPr="00B7544D">
        <w:rPr>
          <w:rFonts w:ascii="Arial" w:hAnsi="Arial" w:cs="Arial"/>
          <w:bCs/>
          <w:iCs/>
          <w:sz w:val="20"/>
          <w:szCs w:val="20"/>
        </w:rPr>
        <w:t>ykonawcę części zamówienia, której wykonanie zamierza</w:t>
      </w:r>
      <w:r>
        <w:rPr>
          <w:rFonts w:ascii="Arial" w:hAnsi="Arial" w:cs="Arial"/>
          <w:bCs/>
          <w:iCs/>
          <w:sz w:val="20"/>
          <w:szCs w:val="20"/>
        </w:rPr>
        <w:t xml:space="preserve"> </w:t>
      </w:r>
      <w:r w:rsidRPr="00FD68A7">
        <w:rPr>
          <w:rFonts w:ascii="Arial" w:hAnsi="Arial" w:cs="Arial"/>
          <w:bCs/>
          <w:iCs/>
          <w:sz w:val="20"/>
          <w:szCs w:val="20"/>
        </w:rPr>
        <w:t>powierzyć P</w:t>
      </w:r>
      <w:r>
        <w:rPr>
          <w:rFonts w:ascii="Arial" w:hAnsi="Arial" w:cs="Arial"/>
          <w:bCs/>
          <w:iCs/>
          <w:sz w:val="20"/>
          <w:szCs w:val="20"/>
        </w:rPr>
        <w:t xml:space="preserve">odwykonawcy i </w:t>
      </w:r>
      <w:r w:rsidRPr="00FD68A7">
        <w:rPr>
          <w:rFonts w:ascii="Arial" w:hAnsi="Arial" w:cs="Arial"/>
          <w:bCs/>
          <w:iCs/>
          <w:sz w:val="20"/>
          <w:szCs w:val="20"/>
        </w:rPr>
        <w:t>pod</w:t>
      </w:r>
      <w:r>
        <w:rPr>
          <w:rFonts w:ascii="Arial" w:hAnsi="Arial" w:cs="Arial"/>
          <w:bCs/>
          <w:iCs/>
          <w:sz w:val="20"/>
          <w:szCs w:val="20"/>
        </w:rPr>
        <w:t>ania przez W</w:t>
      </w:r>
      <w:r w:rsidRPr="00FD68A7">
        <w:rPr>
          <w:rFonts w:ascii="Arial" w:hAnsi="Arial" w:cs="Arial"/>
          <w:bCs/>
          <w:iCs/>
          <w:sz w:val="20"/>
          <w:szCs w:val="20"/>
        </w:rPr>
        <w:t>ykonawcę</w:t>
      </w:r>
      <w:r>
        <w:rPr>
          <w:rFonts w:ascii="Arial" w:hAnsi="Arial" w:cs="Arial"/>
          <w:bCs/>
          <w:iCs/>
          <w:sz w:val="20"/>
          <w:szCs w:val="20"/>
        </w:rPr>
        <w:t xml:space="preserve"> nazw (firm) podwykonawców.</w:t>
      </w:r>
    </w:p>
    <w:p w:rsidR="006F25ED" w:rsidRPr="00213C27" w:rsidRDefault="006F25ED" w:rsidP="008C1BB7">
      <w:pPr>
        <w:numPr>
          <w:ilvl w:val="0"/>
          <w:numId w:val="42"/>
        </w:numPr>
        <w:jc w:val="both"/>
        <w:rPr>
          <w:rFonts w:ascii="Arial" w:hAnsi="Arial" w:cs="Arial"/>
          <w:sz w:val="20"/>
          <w:szCs w:val="20"/>
          <w:lang w:eastAsia="en-US"/>
        </w:rPr>
      </w:pPr>
      <w:r>
        <w:rPr>
          <w:rFonts w:ascii="Arial" w:eastAsia="Calibri" w:hAnsi="Arial" w:cs="Arial"/>
          <w:sz w:val="20"/>
          <w:szCs w:val="20"/>
          <w:lang w:eastAsia="en-US"/>
        </w:rPr>
        <w:t>Z</w:t>
      </w:r>
      <w:r w:rsidRPr="00E850D2">
        <w:rPr>
          <w:rFonts w:ascii="Arial" w:eastAsia="Calibri" w:hAnsi="Arial" w:cs="Arial"/>
          <w:sz w:val="20"/>
          <w:szCs w:val="20"/>
          <w:lang w:eastAsia="en-US"/>
        </w:rPr>
        <w:t xml:space="preserve">miana </w:t>
      </w:r>
      <w:r>
        <w:rPr>
          <w:rFonts w:ascii="Arial" w:eastAsia="Calibri" w:hAnsi="Arial" w:cs="Arial"/>
          <w:sz w:val="20"/>
          <w:szCs w:val="20"/>
          <w:lang w:eastAsia="en-US"/>
        </w:rPr>
        <w:t>P</w:t>
      </w:r>
      <w:r w:rsidRPr="00E850D2">
        <w:rPr>
          <w:rFonts w:ascii="Arial" w:eastAsia="Calibri" w:hAnsi="Arial" w:cs="Arial"/>
          <w:sz w:val="20"/>
          <w:szCs w:val="20"/>
          <w:lang w:eastAsia="en-US"/>
        </w:rPr>
        <w:t xml:space="preserve">odwykonawcy w trakcie realizacji umowy, możliwa będzie jedynie za zgodą </w:t>
      </w:r>
      <w:r>
        <w:rPr>
          <w:rFonts w:ascii="Arial" w:eastAsia="Calibri" w:hAnsi="Arial" w:cs="Arial"/>
          <w:sz w:val="20"/>
          <w:szCs w:val="20"/>
          <w:lang w:eastAsia="en-US"/>
        </w:rPr>
        <w:t>Z</w:t>
      </w:r>
      <w:r w:rsidR="0011336C">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Pr>
          <w:rFonts w:ascii="Arial" w:eastAsia="Calibri" w:hAnsi="Arial" w:cs="Arial"/>
          <w:sz w:val="20"/>
          <w:szCs w:val="20"/>
          <w:lang w:eastAsia="en-US"/>
        </w:rPr>
        <w:t>Pzp</w:t>
      </w:r>
      <w:proofErr w:type="spellEnd"/>
      <w:r w:rsidR="0011336C">
        <w:rPr>
          <w:rFonts w:ascii="Arial" w:eastAsia="Calibri" w:hAnsi="Arial" w:cs="Arial"/>
          <w:sz w:val="20"/>
          <w:szCs w:val="20"/>
          <w:lang w:eastAsia="en-US"/>
        </w:rPr>
        <w:t xml:space="preserve"> lub oświadczenia lub dokumenty potwierdzające brak podstaw wykluczenia wobec tego podwykonawcy.</w:t>
      </w:r>
    </w:p>
    <w:p w:rsidR="00C537D0" w:rsidRPr="00151CAF" w:rsidRDefault="00C537D0" w:rsidP="008C1BB7">
      <w:pPr>
        <w:numPr>
          <w:ilvl w:val="0"/>
          <w:numId w:val="42"/>
        </w:numPr>
        <w:jc w:val="both"/>
        <w:rPr>
          <w:rFonts w:ascii="Arial" w:hAnsi="Arial" w:cs="Arial"/>
          <w:sz w:val="20"/>
          <w:szCs w:val="20"/>
          <w:lang w:eastAsia="en-US"/>
        </w:rPr>
      </w:pPr>
      <w:r w:rsidRPr="00151CAF">
        <w:rPr>
          <w:rFonts w:ascii="Arial" w:hAnsi="Arial" w:cs="Arial"/>
          <w:color w:val="000000"/>
          <w:sz w:val="20"/>
          <w:szCs w:val="20"/>
        </w:rPr>
        <w:t xml:space="preserve">Zamawiający żąda, aby przed przystąpieniem do wykonania powierzonych podwykonawcom części zamówienia Wykonawca podał firmy podwykonawców oraz dane kontaktowe podwykonawców i osób do kontaktów z nimi, z uwzględnieniem zasad dotyczących zawierania umów z </w:t>
      </w:r>
      <w:r w:rsidRPr="00D14665">
        <w:rPr>
          <w:rFonts w:ascii="Arial" w:hAnsi="Arial" w:cs="Arial"/>
          <w:sz w:val="20"/>
          <w:szCs w:val="20"/>
        </w:rPr>
        <w:t>podwykonawcami określonych w niniejszym Rozdziale oraz w</w:t>
      </w:r>
      <w:r w:rsidR="00CE6602">
        <w:rPr>
          <w:rFonts w:ascii="Arial" w:hAnsi="Arial" w:cs="Arial"/>
          <w:sz w:val="20"/>
          <w:szCs w:val="20"/>
        </w:rPr>
        <w:t>e</w:t>
      </w:r>
      <w:r w:rsidRPr="00D14665">
        <w:rPr>
          <w:rFonts w:ascii="Arial" w:hAnsi="Arial" w:cs="Arial"/>
          <w:sz w:val="20"/>
          <w:szCs w:val="20"/>
        </w:rPr>
        <w:t xml:space="preserve"> wzor</w:t>
      </w:r>
      <w:r w:rsidR="00CE6602">
        <w:rPr>
          <w:rFonts w:ascii="Arial" w:hAnsi="Arial" w:cs="Arial"/>
          <w:sz w:val="20"/>
          <w:szCs w:val="20"/>
        </w:rPr>
        <w:t>ze</w:t>
      </w:r>
      <w:r w:rsidRPr="00D14665">
        <w:rPr>
          <w:rFonts w:ascii="Arial" w:hAnsi="Arial" w:cs="Arial"/>
          <w:sz w:val="20"/>
          <w:szCs w:val="20"/>
        </w:rPr>
        <w:t xml:space="preserve"> umowy. Wykonawca zobowiązany jest zawiadomić Zamawiającego o wszelkich zmianach danych, o których mowa w zda</w:t>
      </w:r>
      <w:r w:rsidRPr="00151CAF">
        <w:rPr>
          <w:rFonts w:ascii="Arial" w:hAnsi="Arial" w:cs="Arial"/>
          <w:color w:val="000000"/>
          <w:sz w:val="20"/>
          <w:szCs w:val="20"/>
        </w:rPr>
        <w:t>niu poprzedzającym, w trakcie realizacji zamówienia oraz przekazać informacje na temat nowych podwykonawców, którym w późniejszym okresie zamierza powierzyć realizację części zamówienia.</w:t>
      </w:r>
    </w:p>
    <w:p w:rsidR="00C537D0" w:rsidRPr="00A43DA0" w:rsidRDefault="00C537D0" w:rsidP="008C1BB7">
      <w:pPr>
        <w:numPr>
          <w:ilvl w:val="0"/>
          <w:numId w:val="42"/>
        </w:numPr>
        <w:jc w:val="both"/>
        <w:rPr>
          <w:rFonts w:ascii="Arial" w:hAnsi="Arial" w:cs="Arial"/>
          <w:sz w:val="20"/>
          <w:szCs w:val="20"/>
          <w:lang w:eastAsia="en-US"/>
        </w:rPr>
      </w:pPr>
      <w:r w:rsidRPr="00A43DA0">
        <w:rPr>
          <w:rFonts w:ascii="Arial" w:hAnsi="Arial" w:cs="Arial"/>
          <w:bCs/>
          <w:iCs/>
          <w:sz w:val="20"/>
          <w:szCs w:val="20"/>
        </w:rPr>
        <w:t xml:space="preserve">Jeżeli zmiana albo rezygnacja z podwykonawcy dotyczy podmiotu, na którego zasoby wykonawca powoływał się, na zasadach określonych w art. 22a ust. 1 </w:t>
      </w:r>
      <w:proofErr w:type="spellStart"/>
      <w:r w:rsidRPr="00A43DA0">
        <w:rPr>
          <w:rFonts w:ascii="Arial" w:hAnsi="Arial" w:cs="Arial"/>
          <w:bCs/>
          <w:iCs/>
          <w:sz w:val="20"/>
          <w:szCs w:val="20"/>
        </w:rPr>
        <w:t>Pzp</w:t>
      </w:r>
      <w:proofErr w:type="spellEnd"/>
      <w:r w:rsidRPr="00A43DA0">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w:t>
      </w:r>
      <w:r w:rsidR="00D15CE6" w:rsidRPr="00A43DA0">
        <w:rPr>
          <w:rFonts w:ascii="Arial" w:hAnsi="Arial" w:cs="Arial"/>
          <w:bCs/>
          <w:iCs/>
          <w:sz w:val="20"/>
          <w:szCs w:val="20"/>
        </w:rPr>
        <w:br/>
      </w:r>
      <w:r w:rsidRPr="00A43DA0">
        <w:rPr>
          <w:rFonts w:ascii="Arial" w:hAnsi="Arial" w:cs="Arial"/>
          <w:bCs/>
          <w:iCs/>
          <w:sz w:val="20"/>
          <w:szCs w:val="20"/>
        </w:rPr>
        <w:t xml:space="preserve">je w stopniu nie mniejszym niż podwykonawca, na którego zasoby Wykonawca powoływał się w trakcie postępowania o udzielenie zamówienia. Wymagania dotyczące umowy </w:t>
      </w:r>
      <w:r w:rsidR="00A43DA0">
        <w:rPr>
          <w:rFonts w:ascii="Arial" w:hAnsi="Arial" w:cs="Arial"/>
          <w:bCs/>
          <w:iCs/>
          <w:sz w:val="20"/>
          <w:szCs w:val="20"/>
        </w:rPr>
        <w:br/>
      </w:r>
      <w:r w:rsidRPr="00A43DA0">
        <w:rPr>
          <w:rFonts w:ascii="Arial" w:hAnsi="Arial" w:cs="Arial"/>
          <w:bCs/>
          <w:iCs/>
          <w:sz w:val="20"/>
          <w:szCs w:val="20"/>
        </w:rPr>
        <w:t>o podwykonawstwo, której przedmiotem są roboty budowlane, a których niespełnienie spowoduje zgłoszenie przez Zamawiającego odpowiednio zastrzeżeń lub sprzeciwu:</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sz w:val="20"/>
          <w:szCs w:val="20"/>
          <w:lang w:eastAsia="en-US"/>
        </w:rPr>
        <w:t xml:space="preserve">Umowa o podwykonawstwo musi zawierać m.in.: </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oznaczenie stron umowy,</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przedmiot umowy tj. dokładnie określony zakres robót powierzony Podwykonawcy, wraz z częścią dokumentacji dotyczącą wykonania robót objętych umową</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termin realizacji/wykonania powierzonych robót,</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wysokość wynagrodzenia za wykonane roboty budowlane w PLN, warunki oraz termin płatności wynagrodzenia (nie dłuższy niż 30 dni),</w:t>
      </w:r>
    </w:p>
    <w:p w:rsidR="00C537D0" w:rsidRPr="00592474" w:rsidRDefault="00C537D0" w:rsidP="00C537D0">
      <w:pPr>
        <w:ind w:left="709"/>
        <w:jc w:val="both"/>
        <w:rPr>
          <w:rFonts w:ascii="Arial" w:hAnsi="Arial" w:cs="Arial"/>
          <w:sz w:val="20"/>
          <w:szCs w:val="20"/>
          <w:lang w:eastAsia="en-US"/>
        </w:rPr>
      </w:pPr>
      <w:r w:rsidRPr="00592474">
        <w:rPr>
          <w:rFonts w:ascii="Arial" w:hAnsi="Arial" w:cs="Arial"/>
          <w:sz w:val="20"/>
          <w:szCs w:val="20"/>
          <w:lang w:eastAsia="en-US"/>
        </w:rPr>
        <w:t xml:space="preserve">Do umowy o podwykonawstwo należy dołączyć </w:t>
      </w:r>
      <w:r w:rsidRPr="00592474">
        <w:rPr>
          <w:rFonts w:ascii="Arial" w:hAnsi="Arial" w:cs="Arial"/>
          <w:sz w:val="20"/>
        </w:rPr>
        <w:t xml:space="preserve">aktualny odpis z właściwego rejestru lub </w:t>
      </w:r>
      <w:r w:rsidRPr="00592474">
        <w:rPr>
          <w:rFonts w:ascii="Arial" w:hAnsi="Arial" w:cs="Arial"/>
          <w:sz w:val="20"/>
        </w:rPr>
        <w:br/>
        <w:t>z centralnej ewidencji i informacji o działalności gospodarczej, jeżeli odrębne przepisy wymagają wpisu do rejestru lub ewidencji.</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Wymagania dotyczące umowy o po</w:t>
      </w:r>
      <w:r w:rsidR="00D34714">
        <w:rPr>
          <w:rFonts w:ascii="Arial" w:hAnsi="Arial" w:cs="Arial"/>
          <w:bCs/>
          <w:iCs/>
          <w:sz w:val="20"/>
          <w:szCs w:val="20"/>
        </w:rPr>
        <w:t xml:space="preserve">dwykonawstwo, o których mowa w </w:t>
      </w:r>
      <w:r w:rsidRPr="00592474">
        <w:rPr>
          <w:rFonts w:ascii="Arial" w:hAnsi="Arial" w:cs="Arial"/>
          <w:bCs/>
          <w:iCs/>
          <w:sz w:val="20"/>
          <w:szCs w:val="20"/>
        </w:rPr>
        <w:t>pkt. 5 stosuje się również do umów o dalsze podwykonawstwo na roboty budowlane.</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 xml:space="preserve">Informacje o umowach o podwykonawstwo, których przedmiotem są dostawy lub usługi, które z uwagi na wartość lub przedmiot tych dostaw lub usług nie podlegają obowiązkowi przedkładania Zamawiającemu: </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bCs/>
          <w:iCs/>
          <w:sz w:val="20"/>
          <w:szCs w:val="20"/>
        </w:rPr>
        <w:t>Zamawiający informuje, że umowy o podwykonawstwo, których przedmiotem są dostawy lub usługi o wartości m</w:t>
      </w:r>
      <w:r w:rsidR="00496157">
        <w:rPr>
          <w:rFonts w:ascii="Arial" w:hAnsi="Arial" w:cs="Arial"/>
          <w:bCs/>
          <w:iCs/>
          <w:sz w:val="20"/>
          <w:szCs w:val="20"/>
        </w:rPr>
        <w:t>niejszej niż 0,5 % wynagrodzenia</w:t>
      </w:r>
      <w:r w:rsidRPr="00592474">
        <w:rPr>
          <w:rFonts w:ascii="Arial" w:hAnsi="Arial" w:cs="Arial"/>
          <w:bCs/>
          <w:iCs/>
          <w:sz w:val="20"/>
          <w:szCs w:val="20"/>
        </w:rPr>
        <w:t xml:space="preserve"> Wykonawcy za realizację przedmiotu zamówienia, nie podlegają obowiązkowi przedkładania Zamawiającemu, za wyjątkiem umów, których wartość przekracza kwotę 50 000,00 zł.</w:t>
      </w:r>
    </w:p>
    <w:p w:rsidR="002A1821" w:rsidRDefault="002A1821" w:rsidP="00146A45">
      <w:pPr>
        <w:pStyle w:val="Tekstpodstawowy"/>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IX.</w:t>
      </w:r>
      <w:r w:rsidR="00C93E42" w:rsidRPr="00C93E42">
        <w:rPr>
          <w:rFonts w:ascii="Arial" w:hAnsi="Arial" w:cs="Arial"/>
          <w:b/>
          <w:sz w:val="20"/>
          <w:szCs w:val="24"/>
          <w:lang w:eastAsia="pl-PL"/>
        </w:rPr>
        <w:t xml:space="preserve"> </w:t>
      </w:r>
    </w:p>
    <w:p w:rsidR="00D478E8" w:rsidRPr="00127C47" w:rsidRDefault="00D478E8" w:rsidP="00D478E8">
      <w:pPr>
        <w:pStyle w:val="Nagwek4"/>
        <w:rPr>
          <w:rFonts w:ascii="Arial" w:hAnsi="Arial" w:cs="Arial"/>
          <w:sz w:val="20"/>
        </w:rPr>
      </w:pPr>
      <w:r w:rsidRPr="00E15041">
        <w:rPr>
          <w:rFonts w:ascii="Arial" w:hAnsi="Arial" w:cs="Arial"/>
          <w:sz w:val="20"/>
          <w:u w:val="single"/>
        </w:rPr>
        <w:t xml:space="preserve">INFORMACJA O SPOSOBIE POROZUMIEWANIA SIĘ ZAMAWIAJĄCEGO Z WYKONAWCAMI ORAZ </w:t>
      </w:r>
      <w:r>
        <w:rPr>
          <w:rFonts w:ascii="Arial" w:hAnsi="Arial" w:cs="Arial"/>
          <w:sz w:val="20"/>
          <w:u w:val="single"/>
        </w:rPr>
        <w:t xml:space="preserve">O </w:t>
      </w:r>
      <w:r w:rsidRPr="00E15041">
        <w:rPr>
          <w:rFonts w:ascii="Arial" w:hAnsi="Arial" w:cs="Arial"/>
          <w:sz w:val="20"/>
          <w:u w:val="single"/>
        </w:rPr>
        <w:t xml:space="preserve">PRZEKAZYWANIU OŚWIADCZEŃ LUB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8C1BB7">
      <w:pPr>
        <w:pStyle w:val="Tekstpodstawowy"/>
        <w:numPr>
          <w:ilvl w:val="0"/>
          <w:numId w:val="17"/>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Kom</w:t>
      </w:r>
      <w:r w:rsidR="0030201C">
        <w:rPr>
          <w:rFonts w:ascii="Arial" w:hAnsi="Arial" w:cs="Arial"/>
          <w:sz w:val="20"/>
        </w:rPr>
        <w:t>unikacja miedzy Zamawiającym a W</w:t>
      </w:r>
      <w:r w:rsidRPr="00127C47">
        <w:rPr>
          <w:rFonts w:ascii="Arial" w:hAnsi="Arial" w:cs="Arial"/>
          <w:sz w:val="20"/>
        </w:rPr>
        <w:t xml:space="preserve">ykonawcami odbywa się za pośrednictwem operatora pocztowego w rozumieniu ustawy z dnia 23 listopada 2012 r.  – </w:t>
      </w:r>
      <w:r w:rsidR="00127C47" w:rsidRPr="00127C47">
        <w:rPr>
          <w:rFonts w:ascii="Arial" w:hAnsi="Arial" w:cs="Arial"/>
          <w:sz w:val="20"/>
        </w:rPr>
        <w:t xml:space="preserve"> </w:t>
      </w:r>
      <w:r w:rsidR="00D34714">
        <w:rPr>
          <w:rFonts w:ascii="Arial" w:hAnsi="Arial" w:cs="Arial"/>
          <w:sz w:val="20"/>
        </w:rPr>
        <w:t xml:space="preserve">Prawo </w:t>
      </w:r>
      <w:r w:rsidRPr="00127C47">
        <w:rPr>
          <w:rFonts w:ascii="Arial" w:hAnsi="Arial" w:cs="Arial"/>
          <w:sz w:val="20"/>
        </w:rPr>
        <w:t>pocztowe (</w:t>
      </w:r>
      <w:proofErr w:type="spellStart"/>
      <w:r w:rsidRPr="00127C47">
        <w:rPr>
          <w:rFonts w:ascii="Arial" w:hAnsi="Arial" w:cs="Arial"/>
          <w:sz w:val="20"/>
        </w:rPr>
        <w:t>Dz.U</w:t>
      </w:r>
      <w:proofErr w:type="spellEnd"/>
      <w:r w:rsidRPr="00127C47">
        <w:rPr>
          <w:rFonts w:ascii="Arial" w:hAnsi="Arial" w:cs="Arial"/>
          <w:sz w:val="20"/>
        </w:rPr>
        <w:t>. poz.1529 oraz z 2015 r. poz. 1830), osobiście, za pośrednictwem posłańca</w:t>
      </w:r>
      <w:r w:rsidR="00D34714">
        <w:rPr>
          <w:rFonts w:ascii="Arial" w:hAnsi="Arial" w:cs="Arial"/>
          <w:sz w:val="20"/>
        </w:rPr>
        <w:t xml:space="preserve"> </w:t>
      </w:r>
      <w:r w:rsidR="00D34714" w:rsidRPr="00821F56">
        <w:rPr>
          <w:rFonts w:ascii="Arial" w:hAnsi="Arial" w:cs="Arial"/>
          <w:sz w:val="20"/>
        </w:rPr>
        <w:t xml:space="preserve">oraz środków komunikacji elektronicznej (drogą elektroniczną na adres: </w:t>
      </w:r>
      <w:r w:rsidR="00ED1118">
        <w:rPr>
          <w:rFonts w:ascii="Arial" w:hAnsi="Arial" w:cs="Arial"/>
          <w:bCs/>
          <w:sz w:val="20"/>
        </w:rPr>
        <w:t>sekretarz</w:t>
      </w:r>
      <w:r w:rsidR="00D34714" w:rsidRPr="00821F56">
        <w:rPr>
          <w:rFonts w:ascii="Arial" w:hAnsi="Arial" w:cs="Arial"/>
          <w:bCs/>
          <w:sz w:val="20"/>
        </w:rPr>
        <w:t>@krosniewice.pl</w:t>
      </w:r>
      <w:r w:rsidR="00D34714" w:rsidRPr="00821F56">
        <w:rPr>
          <w:rFonts w:ascii="Arial" w:hAnsi="Arial" w:cs="Arial"/>
          <w:sz w:val="20"/>
        </w:rPr>
        <w:t xml:space="preserve"> lub faksem na numer </w:t>
      </w:r>
      <w:r w:rsidR="00D34714" w:rsidRPr="00821F56">
        <w:rPr>
          <w:rFonts w:ascii="Arial" w:hAnsi="Arial" w:cs="Arial"/>
          <w:bCs/>
          <w:sz w:val="20"/>
        </w:rPr>
        <w:t>(24) 254 77 82)</w:t>
      </w:r>
      <w:r w:rsidR="00D34714" w:rsidRPr="00821F56">
        <w:rPr>
          <w:rFonts w:ascii="Arial" w:hAnsi="Arial" w:cs="Arial"/>
          <w:sz w:val="20"/>
        </w:rPr>
        <w:t xml:space="preserve"> – </w:t>
      </w:r>
      <w:r w:rsidR="00D34714" w:rsidRPr="00821F56">
        <w:rPr>
          <w:rFonts w:ascii="Arial" w:hAnsi="Arial" w:cs="Arial"/>
          <w:sz w:val="20"/>
          <w:u w:val="single"/>
        </w:rPr>
        <w:t>z zastrzeżeniem pkt c</w:t>
      </w:r>
      <w:r w:rsidRPr="00127C47">
        <w:rPr>
          <w:rFonts w:ascii="Arial" w:hAnsi="Arial" w:cs="Arial"/>
          <w:sz w:val="20"/>
          <w:u w:val="single"/>
        </w:rPr>
        <w:t>.</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w:t>
      </w:r>
      <w:r w:rsidR="00D34714">
        <w:rPr>
          <w:rFonts w:ascii="Arial" w:hAnsi="Arial" w:cs="Arial"/>
          <w:sz w:val="20"/>
        </w:rPr>
        <w:t>z</w:t>
      </w:r>
      <w:r w:rsidRPr="00127C47">
        <w:rPr>
          <w:rFonts w:ascii="Arial" w:hAnsi="Arial" w:cs="Arial"/>
          <w:sz w:val="20"/>
        </w:rPr>
        <w:t>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w:t>
      </w:r>
      <w:r w:rsidR="00A43DA0">
        <w:rPr>
          <w:rFonts w:ascii="Arial" w:hAnsi="Arial" w:cs="Arial"/>
          <w:sz w:val="20"/>
        </w:rPr>
        <w:t>ącej zmiany lub wycofania oferty</w:t>
      </w:r>
      <w:r w:rsidRPr="00127C47">
        <w:rPr>
          <w:rFonts w:ascii="Arial" w:hAnsi="Arial" w:cs="Arial"/>
          <w:sz w:val="20"/>
        </w:rPr>
        <w:t>; w tym przypadku komunikacja miedzy Zamawiającym a wykonawcami odbywa się za pośrednictwem operatora pocztowego w rozumieniu ustawy z dnia 23 listopada 2012 r.  – Prawo pocztowe (</w:t>
      </w:r>
      <w:proofErr w:type="spellStart"/>
      <w:r w:rsidRPr="00127C47">
        <w:rPr>
          <w:rFonts w:ascii="Arial" w:hAnsi="Arial" w:cs="Arial"/>
          <w:sz w:val="20"/>
        </w:rPr>
        <w:t>Dz.U</w:t>
      </w:r>
      <w:proofErr w:type="spellEnd"/>
      <w:r w:rsidRPr="00127C47">
        <w:rPr>
          <w:rFonts w:ascii="Arial" w:hAnsi="Arial" w:cs="Arial"/>
          <w:sz w:val="20"/>
        </w:rPr>
        <w:t xml:space="preserve">. poz.1529 oraz z 2015 r. poz. 1830) lub osobiście lub za pośrednictwem posłańca. </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przypadku braku potwierdzenia otrzymania wiadomości przez wykonawcę, </w:t>
      </w:r>
      <w:r w:rsidR="00D34714">
        <w:rPr>
          <w:rFonts w:ascii="Arial" w:hAnsi="Arial" w:cs="Arial"/>
          <w:sz w:val="20"/>
        </w:rPr>
        <w:t>z</w:t>
      </w:r>
      <w:r w:rsidRPr="00127C47">
        <w:rPr>
          <w:rFonts w:ascii="Arial" w:hAnsi="Arial" w:cs="Arial"/>
          <w:sz w:val="20"/>
        </w:rPr>
        <w:t xml:space="preserve">amawiający na podstawie pozytywnego dowodu transmisji danych  domniema, iż pismo wysłane przez </w:t>
      </w:r>
      <w:r w:rsidR="00D34714">
        <w:rPr>
          <w:rFonts w:ascii="Arial" w:hAnsi="Arial" w:cs="Arial"/>
          <w:sz w:val="20"/>
        </w:rPr>
        <w:t>z</w:t>
      </w:r>
      <w:r w:rsidRPr="00127C47">
        <w:rPr>
          <w:rFonts w:ascii="Arial" w:hAnsi="Arial" w:cs="Arial"/>
          <w:sz w:val="20"/>
        </w:rPr>
        <w:t>amawiającego na numer faksu lub adres poczty elektronicznej podany przez wykonawcę zostało mu doręczone w sposób umożliwiający zapoznanie się wykonawcy z treścią pisma. Wykonawca ponosi odpowiedzialność za sprawne działanie urządzeń.</w:t>
      </w:r>
    </w:p>
    <w:p w:rsidR="00C537D0" w:rsidRPr="00854797" w:rsidRDefault="00C537D0" w:rsidP="008C1BB7">
      <w:pPr>
        <w:pStyle w:val="Tekstpodstawowy"/>
        <w:numPr>
          <w:ilvl w:val="0"/>
          <w:numId w:val="17"/>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C537D0" w:rsidRPr="00127C47" w:rsidRDefault="00C537D0" w:rsidP="008C1BB7">
      <w:pPr>
        <w:pStyle w:val="Tekstpodstawowy"/>
        <w:numPr>
          <w:ilvl w:val="0"/>
          <w:numId w:val="17"/>
        </w:numPr>
        <w:ind w:left="993" w:hanging="284"/>
        <w:rPr>
          <w:rFonts w:ascii="Arial" w:hAnsi="Arial" w:cs="Arial"/>
          <w:sz w:val="20"/>
        </w:rPr>
      </w:pPr>
      <w:r w:rsidRPr="00854797">
        <w:rPr>
          <w:rFonts w:ascii="Arial" w:hAnsi="Arial" w:cs="Arial"/>
          <w:sz w:val="20"/>
        </w:rPr>
        <w:t>Wyjaśnienie treści SIWZ są formułowane na piśmie, na wniosek (zapytanie) Wykonawcy. Zamawiający jest obowiązany niezwłocznie udzielić wyjaśnień jednak nie później niż na</w:t>
      </w:r>
      <w:r w:rsidRPr="00127C47">
        <w:rPr>
          <w:rFonts w:ascii="Arial" w:hAnsi="Arial" w:cs="Arial"/>
          <w:sz w:val="20"/>
        </w:rPr>
        <w:t xml:space="preserve"> dwa dni przed upływem terminu składania ofe</w:t>
      </w:r>
      <w:r>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ww. pkt. </w:t>
      </w:r>
      <w:r>
        <w:rPr>
          <w:rFonts w:ascii="Arial" w:hAnsi="Arial" w:cs="Arial"/>
          <w:sz w:val="20"/>
        </w:rPr>
        <w:t>h</w:t>
      </w:r>
      <w:r w:rsidRPr="00127C47">
        <w:rPr>
          <w:rFonts w:ascii="Arial" w:hAnsi="Arial" w:cs="Arial"/>
          <w:sz w:val="20"/>
        </w:rPr>
        <w:t>), lub dotyczy udzielonych wyjaśnień, zamawiający może udzielić wyjaśnień albo pozostawić wniosek bez rozpoznania.</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Zamawiający przekazuje treść zapytań wraz z wyjaśnieniami Wykonawcom, którym przekazał specyfikację istotnych warunków zamówienia, bez ujawnienia źródła zapytania oraz na stronie internetowej na której udostępniono SIWZ.</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w:t>
      </w:r>
      <w:r w:rsidR="00D15CE6">
        <w:rPr>
          <w:rFonts w:ascii="Arial" w:hAnsi="Arial" w:cs="Arial"/>
          <w:sz w:val="20"/>
        </w:rPr>
        <w:br/>
      </w:r>
      <w:r w:rsidRPr="00127C47">
        <w:rPr>
          <w:rFonts w:ascii="Arial" w:hAnsi="Arial" w:cs="Arial"/>
          <w:sz w:val="20"/>
        </w:rPr>
        <w:t xml:space="preserve">to na bieg terminu składania wniosku o którym mowa w ww. pkt. </w:t>
      </w:r>
      <w:r>
        <w:rPr>
          <w:rFonts w:ascii="Arial" w:hAnsi="Arial" w:cs="Arial"/>
          <w:sz w:val="20"/>
        </w:rPr>
        <w:t>h</w:t>
      </w:r>
      <w:r w:rsidRPr="00127C47">
        <w:rPr>
          <w:rFonts w:ascii="Arial" w:hAnsi="Arial" w:cs="Arial"/>
          <w:sz w:val="20"/>
        </w:rPr>
        <w:t>).</w:t>
      </w:r>
    </w:p>
    <w:p w:rsidR="00C537D0"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uzasadnionych przypadkach Zamawiający może przed upływem terminu składania ofert zmienić treść specyfikacji istotnych warunków zamówienia. Dokonaną zmianę specyfikacji Zamawiający udostępnia na stronie internetowej, na której udostępnił SIWZ. W przypadku gdy zmiana treści specyfikacji istotnych warunków zamówienia prowadzi do zmiany treści ogłoszenia o zamówieniu, zamawiający zamieszcza ogłoszenie o zmianie ogłoszenia </w:t>
      </w:r>
      <w:r w:rsidR="00D15CE6">
        <w:rPr>
          <w:rFonts w:ascii="Arial" w:hAnsi="Arial" w:cs="Arial"/>
          <w:sz w:val="20"/>
        </w:rPr>
        <w:br/>
      </w:r>
      <w:r w:rsidRPr="00127C47">
        <w:rPr>
          <w:rFonts w:ascii="Arial" w:hAnsi="Arial" w:cs="Arial"/>
          <w:sz w:val="20"/>
        </w:rPr>
        <w:t xml:space="preserve">w BZP. </w:t>
      </w:r>
    </w:p>
    <w:p w:rsidR="00C537D0" w:rsidRPr="00127C47" w:rsidRDefault="00C537D0" w:rsidP="008C1BB7">
      <w:pPr>
        <w:pStyle w:val="Tekstpodstawowy"/>
        <w:numPr>
          <w:ilvl w:val="0"/>
          <w:numId w:val="17"/>
        </w:numPr>
        <w:ind w:left="993" w:hanging="284"/>
        <w:rPr>
          <w:rFonts w:ascii="Arial" w:hAnsi="Arial" w:cs="Arial"/>
          <w:sz w:val="20"/>
        </w:rPr>
      </w:pPr>
      <w:r>
        <w:rPr>
          <w:rFonts w:ascii="Arial" w:hAnsi="Arial" w:cs="Arial"/>
          <w:sz w:val="20"/>
        </w:rPr>
        <w:t>W przypadku rozbieżności pomiędzy treścią niniejszej SIWZ a treścią udzielonych wyjaśnień lub zmian SIWZ, jako obowiązującą należy przyjąć treść pisma zawierająca późniejsze oświadczenie Zamawiającego.</w:t>
      </w:r>
    </w:p>
    <w:p w:rsidR="00C537D0" w:rsidRPr="00496157" w:rsidRDefault="00C537D0" w:rsidP="008C1BB7">
      <w:pPr>
        <w:pStyle w:val="Tekstpodstawowy"/>
        <w:numPr>
          <w:ilvl w:val="0"/>
          <w:numId w:val="17"/>
        </w:numPr>
        <w:ind w:left="993" w:hanging="284"/>
        <w:rPr>
          <w:rFonts w:ascii="Arial" w:hAnsi="Arial" w:cs="Arial"/>
          <w:sz w:val="20"/>
        </w:rPr>
      </w:pPr>
      <w:r w:rsidRPr="00496157">
        <w:rPr>
          <w:rFonts w:ascii="Arial" w:hAnsi="Arial" w:cs="Arial"/>
          <w:sz w:val="20"/>
        </w:rPr>
        <w:t xml:space="preserve">Osobą uprawnioną do porozumiewania się z Wykonawcami jest: </w:t>
      </w:r>
      <w:r w:rsidR="00D34714" w:rsidRPr="00496157">
        <w:rPr>
          <w:rFonts w:ascii="Arial" w:hAnsi="Arial" w:cs="Arial"/>
          <w:sz w:val="20"/>
        </w:rPr>
        <w:t xml:space="preserve">p. </w:t>
      </w:r>
      <w:r w:rsidR="00EA63CA" w:rsidRPr="00496157">
        <w:rPr>
          <w:rFonts w:ascii="Arial" w:hAnsi="Arial" w:cs="Arial"/>
          <w:sz w:val="20"/>
        </w:rPr>
        <w:t xml:space="preserve">Kinga Pawłowska </w:t>
      </w:r>
      <w:r w:rsidR="00496157" w:rsidRPr="00496157">
        <w:rPr>
          <w:rFonts w:ascii="Arial" w:hAnsi="Arial" w:cs="Arial"/>
          <w:sz w:val="20"/>
        </w:rPr>
        <w:br/>
      </w:r>
      <w:r w:rsidR="00EA63CA" w:rsidRPr="00496157">
        <w:rPr>
          <w:rFonts w:ascii="Arial" w:hAnsi="Arial" w:cs="Arial"/>
          <w:sz w:val="20"/>
        </w:rPr>
        <w:t xml:space="preserve">– Tarka </w:t>
      </w:r>
      <w:r w:rsidR="00D34714" w:rsidRPr="00496157">
        <w:rPr>
          <w:rFonts w:ascii="Arial" w:hAnsi="Arial" w:cs="Arial"/>
          <w:sz w:val="20"/>
        </w:rPr>
        <w:t xml:space="preserve">(tel. 24/ 25 23 024, e-mail: </w:t>
      </w:r>
      <w:hyperlink r:id="rId26" w:history="1">
        <w:r w:rsidR="0002282F" w:rsidRPr="00496157">
          <w:rPr>
            <w:rStyle w:val="Hipercze"/>
            <w:rFonts w:ascii="Arial" w:hAnsi="Arial" w:cs="Arial"/>
            <w:color w:val="auto"/>
            <w:sz w:val="20"/>
          </w:rPr>
          <w:t>sekretarz@krosniewice.pl</w:t>
        </w:r>
      </w:hyperlink>
      <w:r w:rsidR="00D34714" w:rsidRPr="00496157">
        <w:rPr>
          <w:rFonts w:ascii="Arial" w:hAnsi="Arial" w:cs="Arial"/>
          <w:sz w:val="20"/>
        </w:rPr>
        <w:t>) Adres do korespondencji: Urząd Miejski w Krośniewicach, ul. Poznańska 5, 99-340 Krośniewice</w:t>
      </w:r>
      <w:r w:rsidRPr="00496157">
        <w:rPr>
          <w:rFonts w:ascii="Arial" w:hAnsi="Arial" w:cs="Arial"/>
          <w:sz w:val="20"/>
        </w:rPr>
        <w:t>.</w:t>
      </w: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cznikiem nr 1</w:t>
      </w:r>
      <w:r w:rsidR="006400C0" w:rsidRPr="006400C0">
        <w:rPr>
          <w:rFonts w:ascii="Arial" w:hAnsi="Arial" w:cs="Arial"/>
          <w:b/>
          <w:bCs/>
          <w:iCs/>
          <w:sz w:val="20"/>
          <w:szCs w:val="24"/>
          <w:lang w:eastAsia="pl-PL"/>
        </w:rPr>
        <w:t xml:space="preserve"> </w:t>
      </w:r>
      <w:r w:rsidRPr="00A74DF7">
        <w:rPr>
          <w:rFonts w:ascii="Arial" w:hAnsi="Arial" w:cs="Arial"/>
          <w:sz w:val="20"/>
        </w:rPr>
        <w:t xml:space="preserve">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C537D0">
        <w:rPr>
          <w:rFonts w:ascii="Arial" w:hAnsi="Arial" w:cs="Arial"/>
          <w:sz w:val="20"/>
        </w:rPr>
        <w:t>R</w:t>
      </w:r>
      <w:r w:rsidR="00A74DF7" w:rsidRPr="00A74DF7">
        <w:rPr>
          <w:rFonts w:ascii="Arial" w:hAnsi="Arial" w:cs="Arial"/>
          <w:sz w:val="20"/>
        </w:rPr>
        <w:t>ozdziale VII pkt</w:t>
      </w:r>
      <w:r w:rsidR="00C537D0">
        <w:rPr>
          <w:rFonts w:ascii="Arial" w:hAnsi="Arial" w:cs="Arial"/>
          <w:sz w:val="20"/>
        </w:rPr>
        <w:t>.</w:t>
      </w:r>
      <w:r w:rsidR="00A74DF7" w:rsidRPr="00A74DF7">
        <w:rPr>
          <w:rFonts w:ascii="Arial" w:hAnsi="Arial" w:cs="Arial"/>
          <w:sz w:val="20"/>
        </w:rPr>
        <w:t xml:space="preserve"> </w:t>
      </w:r>
      <w:r w:rsidR="00C537D0" w:rsidRPr="00B54D93">
        <w:rPr>
          <w:rFonts w:ascii="Arial" w:hAnsi="Arial" w:cs="Arial"/>
          <w:sz w:val="20"/>
        </w:rPr>
        <w:t>1</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i ewentualne zobowiązanie innego </w:t>
      </w:r>
      <w:r w:rsidR="00C537D0" w:rsidRPr="00B54D93">
        <w:rPr>
          <w:rFonts w:ascii="Arial" w:hAnsi="Arial" w:cs="Arial"/>
          <w:sz w:val="20"/>
        </w:rPr>
        <w:t>podmiotu, wskazane w R</w:t>
      </w:r>
      <w:r w:rsidR="004F3983" w:rsidRPr="00B54D93">
        <w:rPr>
          <w:rFonts w:ascii="Arial" w:hAnsi="Arial" w:cs="Arial"/>
          <w:sz w:val="20"/>
        </w:rPr>
        <w:t>ozdz</w:t>
      </w:r>
      <w:r w:rsidR="00C537D0" w:rsidRPr="00B54D93">
        <w:rPr>
          <w:rFonts w:ascii="Arial" w:hAnsi="Arial" w:cs="Arial"/>
          <w:sz w:val="20"/>
        </w:rPr>
        <w:t>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11</w:t>
      </w:r>
      <w:r w:rsidRPr="00B54D93">
        <w:rPr>
          <w:rFonts w:ascii="Arial" w:hAnsi="Arial" w:cs="Arial"/>
          <w:sz w:val="20"/>
        </w:rPr>
        <w:t xml:space="preserve"> </w:t>
      </w:r>
      <w:r w:rsidR="00A74DF7" w:rsidRPr="00B54D93">
        <w:rPr>
          <w:rFonts w:ascii="Arial" w:hAnsi="Arial" w:cs="Arial"/>
          <w:sz w:val="20"/>
        </w:rPr>
        <w:t>SIWZ;</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Oświa</w:t>
      </w:r>
      <w:r w:rsidR="00A74DF7" w:rsidRPr="00B54D93">
        <w:rPr>
          <w:rFonts w:ascii="Arial" w:hAnsi="Arial" w:cs="Arial"/>
          <w:sz w:val="20"/>
        </w:rPr>
        <w:t xml:space="preserve">dczenie, o którym mowa w </w:t>
      </w:r>
      <w:r w:rsidR="00C537D0" w:rsidRPr="00B54D93">
        <w:rPr>
          <w:rFonts w:ascii="Arial" w:hAnsi="Arial" w:cs="Arial"/>
          <w:sz w:val="20"/>
        </w:rPr>
        <w:t>Rozdziale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4</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B54D93">
        <w:rPr>
          <w:rFonts w:ascii="Arial" w:hAnsi="Arial" w:cs="Arial"/>
          <w:sz w:val="20"/>
        </w:rPr>
        <w:t xml:space="preserve">nternetowej wskazanej w </w:t>
      </w:r>
      <w:r w:rsidR="00C537D0" w:rsidRPr="00B54D93">
        <w:rPr>
          <w:rFonts w:ascii="Arial" w:hAnsi="Arial" w:cs="Arial"/>
          <w:sz w:val="20"/>
        </w:rPr>
        <w:t>SIWZ Rozdział</w:t>
      </w:r>
      <w:r w:rsidR="00A74DF7" w:rsidRPr="00B54D93">
        <w:rPr>
          <w:rFonts w:ascii="Arial" w:hAnsi="Arial" w:cs="Arial"/>
          <w:sz w:val="20"/>
        </w:rPr>
        <w:t xml:space="preserve"> I</w:t>
      </w:r>
      <w:r w:rsidR="00C537D0" w:rsidRPr="00B54D93">
        <w:rPr>
          <w:rFonts w:ascii="Arial" w:hAnsi="Arial" w:cs="Arial"/>
          <w:sz w:val="20"/>
        </w:rPr>
        <w:t>,</w:t>
      </w:r>
      <w:r w:rsidRPr="00B54D93">
        <w:rPr>
          <w:rFonts w:ascii="Arial" w:hAnsi="Arial" w:cs="Arial"/>
          <w:sz w:val="20"/>
        </w:rPr>
        <w:t xml:space="preserve"> informacji, o której mowa w art. 86 ust. 5 ustawy </w:t>
      </w:r>
      <w:proofErr w:type="spellStart"/>
      <w:r w:rsidRPr="00B54D93">
        <w:rPr>
          <w:rFonts w:ascii="Arial" w:hAnsi="Arial" w:cs="Arial"/>
          <w:sz w:val="20"/>
        </w:rPr>
        <w:t>Pzp</w:t>
      </w:r>
      <w:proofErr w:type="spellEnd"/>
      <w:r w:rsidRPr="00B54D93">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 xml:space="preserve">W przypadku pozostałych dokumentów, o których mowa w </w:t>
      </w:r>
      <w:r w:rsidR="00C537D0" w:rsidRPr="00B54D93">
        <w:rPr>
          <w:rFonts w:ascii="Arial" w:hAnsi="Arial" w:cs="Arial"/>
          <w:sz w:val="20"/>
        </w:rPr>
        <w:t>Rozdziale</w:t>
      </w:r>
      <w:r w:rsidR="004F3983" w:rsidRPr="00B54D93">
        <w:rPr>
          <w:rFonts w:ascii="Arial" w:hAnsi="Arial" w:cs="Arial"/>
          <w:sz w:val="20"/>
        </w:rPr>
        <w:t xml:space="preserve"> VII pkt</w:t>
      </w:r>
      <w:r w:rsidR="00C537D0" w:rsidRPr="00B54D93">
        <w:rPr>
          <w:rFonts w:ascii="Arial" w:hAnsi="Arial" w:cs="Arial"/>
          <w:sz w:val="20"/>
        </w:rPr>
        <w:t>.</w:t>
      </w:r>
      <w:r w:rsidR="004F3983" w:rsidRPr="00B54D93">
        <w:rPr>
          <w:rFonts w:ascii="Arial" w:hAnsi="Arial" w:cs="Arial"/>
          <w:sz w:val="20"/>
        </w:rPr>
        <w:t xml:space="preserve"> 2 oraz 3</w:t>
      </w:r>
      <w:r w:rsidRPr="00B54D93">
        <w:rPr>
          <w:rFonts w:ascii="Arial" w:hAnsi="Arial" w:cs="Arial"/>
          <w:sz w:val="20"/>
        </w:rPr>
        <w:t xml:space="preserve"> </w:t>
      </w:r>
      <w:r w:rsidR="004F3983" w:rsidRPr="00B54D93">
        <w:rPr>
          <w:rFonts w:ascii="Arial" w:hAnsi="Arial" w:cs="Arial"/>
          <w:sz w:val="20"/>
        </w:rPr>
        <w:t>SIWZ</w:t>
      </w:r>
      <w:r w:rsidRPr="00B54D93">
        <w:rPr>
          <w:rFonts w:ascii="Arial" w:hAnsi="Arial" w:cs="Arial"/>
          <w:sz w:val="20"/>
        </w:rPr>
        <w:t xml:space="preserve">, Zamawiający wezwie wykonawcę, którego oferta została najwyżej oceniona do ich złożenia w wyznaczonym, nie krótszym </w:t>
      </w:r>
      <w:r w:rsidR="004F3983" w:rsidRPr="00B54D93">
        <w:rPr>
          <w:rFonts w:ascii="Arial" w:hAnsi="Arial" w:cs="Arial"/>
          <w:sz w:val="20"/>
        </w:rPr>
        <w:t>terminie niż 5 dni</w:t>
      </w:r>
      <w:r w:rsidRPr="00B54D93">
        <w:rPr>
          <w:rFonts w:ascii="Arial" w:hAnsi="Arial" w:cs="Arial"/>
          <w:sz w:val="20"/>
        </w:rPr>
        <w:t>.</w:t>
      </w:r>
    </w:p>
    <w:p w:rsidR="00E00A8B" w:rsidRPr="00EA03E3"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sz w:val="20"/>
        </w:rPr>
        <w:t xml:space="preserve">W przypadku wskazania przez wykonawcę dostępności oświadczeń lub dokumentów, </w:t>
      </w:r>
      <w:r w:rsidR="00592474">
        <w:rPr>
          <w:rFonts w:ascii="Arial" w:hAnsi="Arial" w:cs="Arial"/>
          <w:sz w:val="20"/>
        </w:rPr>
        <w:br/>
      </w:r>
      <w:r w:rsidRPr="00EA03E3">
        <w:rPr>
          <w:rFonts w:ascii="Arial" w:hAnsi="Arial" w:cs="Arial"/>
          <w:sz w:val="20"/>
        </w:rPr>
        <w:t xml:space="preserve">o których mowa w </w:t>
      </w:r>
      <w:r w:rsidR="004F3983" w:rsidRPr="00EA03E3">
        <w:rPr>
          <w:rFonts w:ascii="Arial" w:hAnsi="Arial" w:cs="Arial"/>
          <w:sz w:val="20"/>
        </w:rPr>
        <w:t>r</w:t>
      </w:r>
      <w:r w:rsidR="00C537D0">
        <w:rPr>
          <w:rFonts w:ascii="Arial" w:hAnsi="Arial" w:cs="Arial"/>
          <w:sz w:val="20"/>
        </w:rPr>
        <w:t>ozdz. VII pkt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w:t>
      </w:r>
      <w:r w:rsidR="004F3983" w:rsidRPr="00EA03E3">
        <w:rPr>
          <w:rFonts w:ascii="Arial" w:hAnsi="Arial" w:cs="Arial"/>
          <w:sz w:val="20"/>
        </w:rPr>
        <w:t>SIWZ</w:t>
      </w:r>
      <w:r w:rsidRPr="00EA03E3">
        <w:rPr>
          <w:rFonts w:ascii="Arial" w:hAnsi="Arial" w:cs="Arial"/>
          <w:sz w:val="20"/>
        </w:rPr>
        <w:t xml:space="preserve"> w formie elektronicznej pod określonymi adresami </w:t>
      </w:r>
      <w:r w:rsidR="004F3983" w:rsidRPr="00EA03E3">
        <w:rPr>
          <w:rFonts w:ascii="Arial" w:hAnsi="Arial" w:cs="Arial"/>
          <w:sz w:val="20"/>
        </w:rPr>
        <w:t xml:space="preserve">internetowymi ogólnodostępnych </w:t>
      </w:r>
      <w:r w:rsidRPr="00EA03E3">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Pr>
          <w:rFonts w:ascii="Arial" w:hAnsi="Arial" w:cs="Arial"/>
          <w:sz w:val="20"/>
        </w:rPr>
        <w:br/>
      </w:r>
      <w:r w:rsidRPr="00EA03E3">
        <w:rPr>
          <w:rFonts w:ascii="Arial" w:hAnsi="Arial" w:cs="Arial"/>
          <w:sz w:val="20"/>
        </w:rPr>
        <w:t>i pobranych samodzielnie przez Zamawiającego dokumentów.</w:t>
      </w:r>
    </w:p>
    <w:p w:rsidR="00E00A8B" w:rsidRPr="00C537D0"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bCs/>
          <w:sz w:val="20"/>
        </w:rPr>
        <w:t xml:space="preserve">W przypadku wskazania przez wykonawcę oświadczeń lub dokumentów, </w:t>
      </w:r>
      <w:r w:rsidRPr="00EA03E3">
        <w:rPr>
          <w:rFonts w:ascii="Arial" w:hAnsi="Arial" w:cs="Arial"/>
          <w:bCs/>
          <w:sz w:val="20"/>
        </w:rPr>
        <w:br/>
        <w:t xml:space="preserve">o których mowa w  </w:t>
      </w:r>
      <w:r w:rsidR="00C537D0">
        <w:rPr>
          <w:rFonts w:ascii="Arial" w:hAnsi="Arial" w:cs="Arial"/>
          <w:sz w:val="20"/>
        </w:rPr>
        <w:t>rozdz. VII pkt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SIWZ</w:t>
      </w:r>
      <w:r w:rsidRPr="00EA03E3">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EA03E3">
        <w:rPr>
          <w:rFonts w:ascii="Arial" w:hAnsi="Arial" w:cs="Arial"/>
          <w:bCs/>
          <w:sz w:val="20"/>
        </w:rPr>
        <w:t>Pzp</w:t>
      </w:r>
      <w:proofErr w:type="spellEnd"/>
      <w:r w:rsidRPr="00EA03E3">
        <w:rPr>
          <w:rFonts w:ascii="Arial" w:hAnsi="Arial" w:cs="Arial"/>
          <w:bCs/>
          <w:sz w:val="20"/>
        </w:rPr>
        <w:t xml:space="preserve">, Zamawiający w celu potwierdzenia warunków udziału w postępowaniu i braku podstaw do wykluczenia, korzysta </w:t>
      </w:r>
      <w:r w:rsidR="00592474">
        <w:rPr>
          <w:rFonts w:ascii="Arial" w:hAnsi="Arial" w:cs="Arial"/>
          <w:bCs/>
          <w:sz w:val="20"/>
        </w:rPr>
        <w:br/>
      </w:r>
      <w:r w:rsidRPr="00EA03E3">
        <w:rPr>
          <w:rFonts w:ascii="Arial" w:hAnsi="Arial" w:cs="Arial"/>
          <w:bCs/>
          <w:sz w:val="20"/>
        </w:rPr>
        <w:t xml:space="preserve">z posiadanych oświadczeń lub dokumentów, o ile są one aktualne. </w:t>
      </w:r>
    </w:p>
    <w:p w:rsidR="00C537D0" w:rsidRPr="00EA03E3" w:rsidRDefault="00C537D0" w:rsidP="00C537D0">
      <w:pPr>
        <w:pStyle w:val="Tekstpodstawowy"/>
        <w:ind w:left="993"/>
        <w:rPr>
          <w:rFonts w:ascii="Arial" w:hAnsi="Arial" w:cs="Arial"/>
          <w:color w:val="FF0000"/>
          <w:sz w:val="20"/>
        </w:rPr>
      </w:pPr>
      <w:r>
        <w:rPr>
          <w:rFonts w:ascii="Arial" w:hAnsi="Arial" w:cs="Arial"/>
          <w:bCs/>
          <w:sz w:val="20"/>
        </w:rPr>
        <w:t>Wykonawca winien poinformować o dostępności ww. dokumentów.</w:t>
      </w:r>
    </w:p>
    <w:p w:rsidR="00D1093C" w:rsidRDefault="00D1093C" w:rsidP="00D1093C">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w:t>
      </w:r>
    </w:p>
    <w:p w:rsidR="00DE4CBB" w:rsidRPr="007B0906" w:rsidRDefault="00DE4CBB" w:rsidP="00DE4CBB">
      <w:pPr>
        <w:pStyle w:val="Nagwek4"/>
        <w:rPr>
          <w:rFonts w:ascii="Arial" w:hAnsi="Arial" w:cs="Arial"/>
          <w:sz w:val="20"/>
        </w:rPr>
      </w:pPr>
      <w:r w:rsidRPr="007B0906">
        <w:rPr>
          <w:rFonts w:ascii="Arial" w:hAnsi="Arial" w:cs="Arial"/>
          <w:sz w:val="20"/>
          <w:u w:val="single"/>
        </w:rPr>
        <w:t>WYMAGANIA DOTYCZĄCE WADIUM</w:t>
      </w:r>
      <w:r w:rsidRPr="007B0906">
        <w:rPr>
          <w:rFonts w:ascii="Arial" w:hAnsi="Arial" w:cs="Arial"/>
          <w:sz w:val="20"/>
        </w:rPr>
        <w:t>:</w:t>
      </w:r>
    </w:p>
    <w:p w:rsidR="002A1821" w:rsidRPr="007B0906" w:rsidRDefault="002A1821" w:rsidP="00146A45">
      <w:pPr>
        <w:rPr>
          <w:rFonts w:ascii="Arial" w:hAnsi="Arial" w:cs="Arial"/>
          <w:sz w:val="20"/>
        </w:rPr>
      </w:pPr>
    </w:p>
    <w:p w:rsidR="006400C0" w:rsidRPr="00305F6D" w:rsidRDefault="00CC2809" w:rsidP="00ED1118">
      <w:pPr>
        <w:pStyle w:val="Tekstpodstawowy"/>
        <w:numPr>
          <w:ilvl w:val="0"/>
          <w:numId w:val="24"/>
        </w:numPr>
        <w:tabs>
          <w:tab w:val="clear" w:pos="360"/>
        </w:tabs>
        <w:ind w:left="720"/>
        <w:rPr>
          <w:rFonts w:ascii="Arial" w:hAnsi="Arial" w:cs="Arial"/>
          <w:sz w:val="20"/>
        </w:rPr>
      </w:pPr>
      <w:r w:rsidRPr="00305F6D">
        <w:rPr>
          <w:rFonts w:ascii="Arial" w:hAnsi="Arial" w:cs="Arial"/>
          <w:sz w:val="20"/>
        </w:rPr>
        <w:t>Oferta winna być zabezpieczona wadium w wysokości</w:t>
      </w:r>
      <w:r w:rsidR="006400C0" w:rsidRPr="00305F6D">
        <w:rPr>
          <w:rFonts w:ascii="Arial" w:hAnsi="Arial" w:cs="Arial"/>
          <w:sz w:val="20"/>
        </w:rPr>
        <w:t>:</w:t>
      </w:r>
      <w:r w:rsidR="00ED1118" w:rsidRPr="00305F6D">
        <w:rPr>
          <w:rFonts w:ascii="Arial" w:hAnsi="Arial" w:cs="Arial"/>
          <w:sz w:val="20"/>
        </w:rPr>
        <w:t xml:space="preserve"> </w:t>
      </w:r>
      <w:r w:rsidR="00F369EC" w:rsidRPr="00305F6D">
        <w:rPr>
          <w:rFonts w:ascii="Arial" w:hAnsi="Arial" w:cs="Arial"/>
          <w:sz w:val="20"/>
        </w:rPr>
        <w:t>5</w:t>
      </w:r>
      <w:r w:rsidR="006400C0" w:rsidRPr="00305F6D">
        <w:rPr>
          <w:rFonts w:ascii="Arial" w:hAnsi="Arial" w:cs="Arial"/>
          <w:sz w:val="20"/>
        </w:rPr>
        <w:t xml:space="preserve"> 000,00 zł (słownie: </w:t>
      </w:r>
      <w:r w:rsidR="00F369EC" w:rsidRPr="00305F6D">
        <w:rPr>
          <w:rFonts w:ascii="Arial" w:hAnsi="Arial" w:cs="Arial"/>
          <w:sz w:val="20"/>
        </w:rPr>
        <w:t>pięć</w:t>
      </w:r>
      <w:r w:rsidR="006400C0" w:rsidRPr="00305F6D">
        <w:rPr>
          <w:rFonts w:ascii="Arial" w:hAnsi="Arial" w:cs="Arial"/>
          <w:sz w:val="20"/>
        </w:rPr>
        <w:t xml:space="preserve"> tysięcy złotych). </w:t>
      </w:r>
    </w:p>
    <w:p w:rsidR="006400C0" w:rsidRPr="00305F6D" w:rsidRDefault="00CC2809" w:rsidP="006400C0">
      <w:pPr>
        <w:pStyle w:val="Tekstpodstawowy"/>
        <w:numPr>
          <w:ilvl w:val="0"/>
          <w:numId w:val="24"/>
        </w:numPr>
        <w:tabs>
          <w:tab w:val="clear" w:pos="360"/>
        </w:tabs>
        <w:ind w:left="720"/>
        <w:rPr>
          <w:rFonts w:ascii="Arial" w:hAnsi="Arial" w:cs="Arial"/>
          <w:sz w:val="20"/>
        </w:rPr>
      </w:pPr>
      <w:r w:rsidRPr="00305F6D">
        <w:rPr>
          <w:rFonts w:ascii="Arial" w:hAnsi="Arial" w:cs="Arial"/>
          <w:sz w:val="20"/>
        </w:rPr>
        <w:t xml:space="preserve">Wadium należy wnieść najpóźniej w terminie wyznaczonym na złożenie oferty tj. </w:t>
      </w:r>
      <w:r w:rsidRPr="00305F6D">
        <w:rPr>
          <w:rFonts w:ascii="Arial" w:hAnsi="Arial" w:cs="Arial"/>
          <w:b/>
          <w:sz w:val="20"/>
        </w:rPr>
        <w:t>do dnia</w:t>
      </w:r>
      <w:r w:rsidR="00EE4EC7" w:rsidRPr="00305F6D">
        <w:rPr>
          <w:rFonts w:ascii="Arial" w:hAnsi="Arial" w:cs="Arial"/>
          <w:b/>
          <w:sz w:val="20"/>
        </w:rPr>
        <w:t xml:space="preserve"> </w:t>
      </w:r>
      <w:r w:rsidR="00ED1118" w:rsidRPr="00305F6D">
        <w:rPr>
          <w:rFonts w:ascii="Arial" w:hAnsi="Arial" w:cs="Arial"/>
          <w:b/>
          <w:sz w:val="20"/>
        </w:rPr>
        <w:t xml:space="preserve">           07 maja </w:t>
      </w:r>
      <w:r w:rsidRPr="00305F6D">
        <w:rPr>
          <w:rFonts w:ascii="Arial" w:hAnsi="Arial" w:cs="Arial"/>
          <w:b/>
          <w:sz w:val="20"/>
        </w:rPr>
        <w:t>201</w:t>
      </w:r>
      <w:r w:rsidR="007F08A0" w:rsidRPr="00305F6D">
        <w:rPr>
          <w:rFonts w:ascii="Arial" w:hAnsi="Arial" w:cs="Arial"/>
          <w:b/>
          <w:sz w:val="20"/>
        </w:rPr>
        <w:t>8</w:t>
      </w:r>
      <w:r w:rsidRPr="00305F6D">
        <w:rPr>
          <w:rFonts w:ascii="Arial" w:hAnsi="Arial" w:cs="Arial"/>
          <w:b/>
          <w:bCs/>
          <w:sz w:val="20"/>
        </w:rPr>
        <w:t xml:space="preserve"> roku,</w:t>
      </w:r>
      <w:r w:rsidRPr="00305F6D">
        <w:rPr>
          <w:rFonts w:ascii="Arial" w:hAnsi="Arial" w:cs="Arial"/>
          <w:b/>
          <w:sz w:val="20"/>
        </w:rPr>
        <w:t xml:space="preserve"> godz. 10:</w:t>
      </w:r>
      <w:r w:rsidR="00E74DE6" w:rsidRPr="00305F6D">
        <w:rPr>
          <w:rFonts w:ascii="Arial" w:hAnsi="Arial" w:cs="Arial"/>
          <w:b/>
          <w:sz w:val="20"/>
        </w:rPr>
        <w:t>00</w:t>
      </w:r>
      <w:r w:rsidRPr="00305F6D">
        <w:rPr>
          <w:rFonts w:ascii="Arial" w:hAnsi="Arial" w:cs="Arial"/>
          <w:sz w:val="20"/>
        </w:rPr>
        <w:t>.</w:t>
      </w:r>
    </w:p>
    <w:p w:rsidR="00CC2809" w:rsidRPr="00BA6A2E" w:rsidRDefault="00CC2809" w:rsidP="008C1BB7">
      <w:pPr>
        <w:pStyle w:val="Tekstpodstawowy"/>
        <w:numPr>
          <w:ilvl w:val="0"/>
          <w:numId w:val="24"/>
        </w:numPr>
        <w:tabs>
          <w:tab w:val="clear" w:pos="360"/>
        </w:tabs>
        <w:ind w:left="720"/>
        <w:rPr>
          <w:rFonts w:ascii="Arial" w:hAnsi="Arial" w:cs="Arial"/>
          <w:sz w:val="20"/>
        </w:rPr>
      </w:pPr>
      <w:r w:rsidRPr="00BA6A2E">
        <w:rPr>
          <w:rFonts w:ascii="Arial" w:hAnsi="Arial" w:cs="Arial"/>
          <w:sz w:val="20"/>
        </w:rPr>
        <w:t>Wykonawca może wnieść wadium w:</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pieniądzu,</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poręczeniach bankowych lub poręczeniach spółdzielczej kasy oszczędnościowo-kredytowej, z tym że poręczenie kasy jest zawsze poręczeniem pieniężnym,</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bankowych,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ubezpieczeniowych,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 xml:space="preserve">poręczeniach udzielanych przez podmioty, o których mowa w art. 6b ust. 5 pkt. 2 ustawy </w:t>
      </w:r>
      <w:r w:rsidRPr="00BA6A2E">
        <w:rPr>
          <w:rFonts w:ascii="Arial" w:hAnsi="Arial" w:cs="Arial"/>
          <w:sz w:val="20"/>
        </w:rPr>
        <w:br/>
        <w:t>z dnia 9 listopada 2000 r. o utworzeniu Polskiej Agencji Rozwoju Przedsiębiorczości (</w:t>
      </w:r>
      <w:proofErr w:type="spellStart"/>
      <w:r w:rsidRPr="00BA6A2E">
        <w:rPr>
          <w:rFonts w:ascii="Arial" w:hAnsi="Arial" w:cs="Arial"/>
          <w:sz w:val="20"/>
        </w:rPr>
        <w:t>Dz.U</w:t>
      </w:r>
      <w:proofErr w:type="spellEnd"/>
      <w:r w:rsidRPr="00BA6A2E">
        <w:rPr>
          <w:rFonts w:ascii="Arial" w:hAnsi="Arial" w:cs="Arial"/>
          <w:sz w:val="20"/>
        </w:rPr>
        <w:t xml:space="preserve">. </w:t>
      </w:r>
      <w:r w:rsidR="009B40C6">
        <w:rPr>
          <w:rFonts w:ascii="Arial" w:hAnsi="Arial" w:cs="Arial"/>
          <w:sz w:val="20"/>
        </w:rPr>
        <w:t>z 2014 poz. 1804 oraz z 2015 r., poz. 978 i 1240</w:t>
      </w:r>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W przypadku wnoszenia wadium w pieniądzu</w:t>
      </w:r>
      <w:r w:rsidRPr="00BA6A2E">
        <w:rPr>
          <w:rFonts w:ascii="Arial" w:hAnsi="Arial" w:cs="Arial"/>
          <w:sz w:val="20"/>
        </w:rPr>
        <w:t xml:space="preserve"> </w:t>
      </w:r>
      <w:r w:rsidRPr="003B7263">
        <w:rPr>
          <w:rFonts w:ascii="Arial" w:hAnsi="Arial" w:cs="Arial"/>
          <w:b/>
          <w:sz w:val="20"/>
          <w:u w:val="single"/>
        </w:rPr>
        <w:t>Wykonawca jest zobowiązany</w:t>
      </w:r>
      <w:r w:rsidRPr="003B7263">
        <w:rPr>
          <w:rFonts w:ascii="Arial" w:hAnsi="Arial" w:cs="Arial"/>
          <w:b/>
          <w:sz w:val="20"/>
        </w:rPr>
        <w:t xml:space="preserve"> </w:t>
      </w:r>
      <w:r w:rsidRPr="003B7263">
        <w:rPr>
          <w:rFonts w:ascii="Arial" w:hAnsi="Arial" w:cs="Arial"/>
          <w:b/>
          <w:sz w:val="20"/>
          <w:u w:val="single"/>
        </w:rPr>
        <w:t>wpłacić wadium przelewem</w:t>
      </w:r>
      <w:r w:rsidRPr="00BA6A2E">
        <w:rPr>
          <w:rFonts w:ascii="Arial" w:hAnsi="Arial" w:cs="Arial"/>
          <w:sz w:val="20"/>
        </w:rPr>
        <w:t xml:space="preserve"> </w:t>
      </w:r>
      <w:r w:rsidRPr="003B7263">
        <w:rPr>
          <w:rFonts w:ascii="Arial" w:hAnsi="Arial" w:cs="Arial"/>
          <w:b/>
          <w:sz w:val="20"/>
        </w:rPr>
        <w:t>na rachunek:</w:t>
      </w:r>
      <w:r w:rsidRPr="00BA6A2E">
        <w:rPr>
          <w:rFonts w:ascii="Arial" w:hAnsi="Arial" w:cs="Arial"/>
          <w:sz w:val="20"/>
        </w:rPr>
        <w:t xml:space="preserve"> </w:t>
      </w:r>
      <w:r w:rsidRPr="00BA6A2E">
        <w:rPr>
          <w:rFonts w:ascii="Arial" w:hAnsi="Arial" w:cs="Arial"/>
          <w:b/>
          <w:sz w:val="20"/>
        </w:rPr>
        <w:t xml:space="preserve">88 9023 0006 0000 0345 2000 0040 w BS </w:t>
      </w:r>
      <w:r>
        <w:rPr>
          <w:rFonts w:ascii="Arial" w:hAnsi="Arial" w:cs="Arial"/>
          <w:b/>
          <w:sz w:val="20"/>
        </w:rPr>
        <w:br/>
      </w:r>
      <w:r w:rsidRPr="00BA6A2E">
        <w:rPr>
          <w:rFonts w:ascii="Arial" w:hAnsi="Arial" w:cs="Arial"/>
          <w:b/>
          <w:sz w:val="20"/>
        </w:rPr>
        <w:t xml:space="preserve">w Krośniewicach </w:t>
      </w:r>
      <w:r w:rsidRPr="00BA6A2E">
        <w:rPr>
          <w:rFonts w:ascii="Arial" w:hAnsi="Arial" w:cs="Arial"/>
          <w:sz w:val="20"/>
        </w:rPr>
        <w:t>(o ile jest to możliwe Zamawiający prosi o dołączenie do oferty kserokopii przelewu). Za skuteczne wniesienie wadium w pieniądzu Zamawiający uważa wadium, które w wyznaczonym terminie składania ofert znajduje się na wskazanym rachunku bankowym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Wadium wniesione w pieniądzu zamawiający przechowuje na rachunku bankowym.</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 xml:space="preserve">W przypadku wadium wnoszonego w innej formie niż w pieniądzu, wykonawca załączy </w:t>
      </w:r>
      <w:r w:rsidRPr="00BA6A2E">
        <w:rPr>
          <w:rFonts w:ascii="Arial" w:hAnsi="Arial" w:cs="Arial"/>
          <w:b/>
          <w:sz w:val="20"/>
        </w:rPr>
        <w:br/>
        <w:t xml:space="preserve">do oferty oryginał dokumentu. </w:t>
      </w:r>
      <w:r w:rsidRPr="00BA6A2E">
        <w:rPr>
          <w:rFonts w:ascii="Arial" w:hAnsi="Arial" w:cs="Arial"/>
          <w:b/>
          <w:sz w:val="20"/>
          <w:u w:val="single"/>
        </w:rPr>
        <w:t xml:space="preserve">Uwaga! Nie spinać dokumentu trwale </w:t>
      </w:r>
      <w:r w:rsidR="00E37DE0">
        <w:rPr>
          <w:rFonts w:ascii="Arial" w:hAnsi="Arial" w:cs="Arial"/>
          <w:b/>
          <w:sz w:val="20"/>
          <w:u w:val="single"/>
        </w:rPr>
        <w:t xml:space="preserve">z </w:t>
      </w:r>
      <w:r w:rsidRPr="00BA6A2E">
        <w:rPr>
          <w:rFonts w:ascii="Arial" w:hAnsi="Arial" w:cs="Arial"/>
          <w:b/>
          <w:sz w:val="20"/>
          <w:u w:val="single"/>
        </w:rPr>
        <w:t>ofertą, gdyż podlega on zwrotowi zgodnie z nw</w:t>
      </w:r>
      <w:r>
        <w:rPr>
          <w:rFonts w:ascii="Arial" w:hAnsi="Arial" w:cs="Arial"/>
          <w:b/>
          <w:sz w:val="20"/>
          <w:u w:val="single"/>
        </w:rPr>
        <w:t>.</w:t>
      </w:r>
      <w:r w:rsidRPr="00BA6A2E">
        <w:rPr>
          <w:rFonts w:ascii="Arial" w:hAnsi="Arial" w:cs="Arial"/>
          <w:b/>
          <w:sz w:val="20"/>
          <w:u w:val="single"/>
        </w:rPr>
        <w:t xml:space="preserve"> pkt. 8</w:t>
      </w:r>
      <w:r w:rsidRPr="00BA6A2E">
        <w:rPr>
          <w:rFonts w:ascii="Arial" w:hAnsi="Arial" w:cs="Arial"/>
          <w:sz w:val="20"/>
        </w:rPr>
        <w:t xml:space="preserve">. </w:t>
      </w:r>
    </w:p>
    <w:p w:rsidR="00CC2809" w:rsidRPr="00BA6A2E" w:rsidRDefault="00CC2809" w:rsidP="00CC2809">
      <w:pPr>
        <w:pStyle w:val="Tekstpodstawowy"/>
        <w:ind w:left="720"/>
        <w:rPr>
          <w:rFonts w:ascii="Arial" w:hAnsi="Arial" w:cs="Arial"/>
          <w:sz w:val="20"/>
        </w:rPr>
      </w:pPr>
      <w:r w:rsidRPr="00BA6A2E">
        <w:rPr>
          <w:rFonts w:ascii="Arial" w:hAnsi="Arial" w:cs="Arial"/>
          <w:b/>
          <w:sz w:val="20"/>
        </w:rPr>
        <w:t xml:space="preserve">Z treści dokumentu (gwarancji, poręczenia) winno wynikać bezwarunkowe, na każde pisemne żądanie zgłoszone przez Zamawiającego w terminie związania ofertą, zobowiązanie Gwaranta do wypłaty Zamawiającemu pełnej kwoty wadium </w:t>
      </w:r>
      <w:r w:rsidRPr="00BA6A2E">
        <w:rPr>
          <w:rFonts w:ascii="Arial" w:hAnsi="Arial" w:cs="Arial"/>
          <w:b/>
          <w:sz w:val="20"/>
        </w:rPr>
        <w:br/>
        <w:t xml:space="preserve">w okolicznościach określonych w art. 46 </w:t>
      </w:r>
      <w:r w:rsidR="00072EA2">
        <w:rPr>
          <w:rFonts w:ascii="Arial" w:hAnsi="Arial" w:cs="Arial"/>
          <w:b/>
          <w:sz w:val="20"/>
        </w:rPr>
        <w:t xml:space="preserve">ust. 4a i </w:t>
      </w:r>
      <w:r w:rsidRPr="00BA6A2E">
        <w:rPr>
          <w:rFonts w:ascii="Arial" w:hAnsi="Arial" w:cs="Arial"/>
          <w:b/>
          <w:sz w:val="20"/>
        </w:rPr>
        <w:t>ust. 5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Oferta nie zabezpieczona akceptowaną formą wadium spowoduje </w:t>
      </w:r>
      <w:r w:rsidR="00A43DA0">
        <w:rPr>
          <w:rFonts w:ascii="Arial" w:hAnsi="Arial" w:cs="Arial"/>
          <w:sz w:val="20"/>
        </w:rPr>
        <w:t xml:space="preserve">odrzucenie oferty wykonawcy na podstawie art. 89 ust. 1 pkt. 7b ustawy </w:t>
      </w:r>
      <w:proofErr w:type="spellStart"/>
      <w:r w:rsidR="00A43DA0">
        <w:rPr>
          <w:rFonts w:ascii="Arial" w:hAnsi="Arial" w:cs="Arial"/>
          <w:sz w:val="20"/>
        </w:rPr>
        <w:t>Pzp</w:t>
      </w:r>
      <w:proofErr w:type="spellEnd"/>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wadium wszystkim wykonawcom niezwłocznie po wyborze oferty najkorzystniejszej lub unieważnieniu postępowania, z wyjątkiem wykonawcy, którego oferta została wybrana jako najkorzystniejsza,</w:t>
      </w:r>
      <w:r w:rsidR="00A57B6E">
        <w:rPr>
          <w:rFonts w:ascii="Arial" w:hAnsi="Arial" w:cs="Arial"/>
          <w:sz w:val="20"/>
        </w:rPr>
        <w:t xml:space="preserve"> z zastrzeżeniem art. 46 ust. 4</w:t>
      </w:r>
      <w:r w:rsidRPr="00BA6A2E">
        <w:rPr>
          <w:rFonts w:ascii="Arial" w:hAnsi="Arial" w:cs="Arial"/>
          <w:sz w:val="20"/>
        </w:rPr>
        <w:t>a)</w:t>
      </w:r>
      <w:r w:rsidR="00A57B6E">
        <w:rPr>
          <w:rFonts w:ascii="Arial" w:hAnsi="Arial" w:cs="Arial"/>
          <w:sz w:val="20"/>
        </w:rPr>
        <w:t xml:space="preserve"> i 5</w:t>
      </w:r>
      <w:r w:rsidRPr="00BA6A2E">
        <w:rPr>
          <w:rFonts w:ascii="Arial" w:hAnsi="Arial" w:cs="Arial"/>
          <w:sz w:val="20"/>
        </w:rPr>
        <w:t xml:space="preserve">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niezwłocznie wadium na wniosek wykonawcy, który wycofał ofertę przed upływem terminu składania ofert.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żąda ponownego wniesienia wadium przez wykonawcę, któremu zwrócono wadium, na podstawie ww. pkt. </w:t>
      </w:r>
      <w:r w:rsidR="00D34714">
        <w:rPr>
          <w:rFonts w:ascii="Arial" w:hAnsi="Arial" w:cs="Arial"/>
          <w:sz w:val="20"/>
        </w:rPr>
        <w:t>8</w:t>
      </w:r>
      <w:r w:rsidRPr="00BA6A2E">
        <w:rPr>
          <w:rFonts w:ascii="Arial" w:hAnsi="Arial" w:cs="Arial"/>
          <w:sz w:val="20"/>
        </w:rPr>
        <w:t>, jeżeli w wyniku rozstrzygnięcia odwołania jego oferta została wybrana jako najkorzystniejsza. Wykonawca wnosi wadium w terminie określonym przez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Jeżeli wadium wniesiono w pieniądzu, zamawiający zwraca je wraz z odsetkami wynikającymi </w:t>
      </w:r>
      <w:r w:rsidRPr="00BA6A2E">
        <w:rPr>
          <w:rFonts w:ascii="Arial" w:hAnsi="Arial" w:cs="Arial"/>
          <w:sz w:val="20"/>
        </w:rPr>
        <w:br/>
        <w:t>z umowy rachunku bankowego, na którym było ono przechowywane, pomniejszone o koszty prowadzenia rachunku banko</w:t>
      </w:r>
      <w:r w:rsidRPr="00BA6A2E">
        <w:rPr>
          <w:rFonts w:ascii="Arial" w:hAnsi="Arial" w:cs="Arial"/>
          <w:sz w:val="20"/>
        </w:rPr>
        <w:softHyphen/>
        <w:t>wego oraz prowizji bankowej za przelew pieniędzy na rachunek bankowy wskazany przez wykonawcę.</w:t>
      </w:r>
    </w:p>
    <w:p w:rsidR="00CC2809" w:rsidRPr="002E5FB0"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zatrzymuje wadium wraz z odsetkami, jeżeli wykonawca w odpowiedzi </w:t>
      </w:r>
      <w:r w:rsidRPr="00BA6A2E">
        <w:rPr>
          <w:rFonts w:ascii="Arial" w:hAnsi="Arial" w:cs="Arial"/>
          <w:sz w:val="20"/>
        </w:rPr>
        <w:br/>
        <w:t>na wezwanie, o którym mowa w art. 26 ust. 3</w:t>
      </w:r>
      <w:r w:rsidR="00A57B6E">
        <w:rPr>
          <w:rFonts w:ascii="Arial" w:hAnsi="Arial" w:cs="Arial"/>
          <w:sz w:val="20"/>
        </w:rPr>
        <w:t xml:space="preserve"> i 3a</w:t>
      </w:r>
      <w:r w:rsidR="00223813">
        <w:rPr>
          <w:rFonts w:ascii="Arial" w:hAnsi="Arial" w:cs="Arial"/>
          <w:sz w:val="20"/>
        </w:rPr>
        <w:t xml:space="preserve"> </w:t>
      </w:r>
      <w:proofErr w:type="spellStart"/>
      <w:r w:rsidR="00223813">
        <w:rPr>
          <w:rFonts w:ascii="Arial" w:hAnsi="Arial" w:cs="Arial"/>
          <w:sz w:val="20"/>
        </w:rPr>
        <w:t>Pzp</w:t>
      </w:r>
      <w:proofErr w:type="spellEnd"/>
      <w:r w:rsidRPr="00BA6A2E">
        <w:rPr>
          <w:rFonts w:ascii="Arial" w:hAnsi="Arial" w:cs="Arial"/>
          <w:sz w:val="20"/>
        </w:rPr>
        <w:t xml:space="preserve">, </w:t>
      </w:r>
      <w:r w:rsidR="002D0AB4">
        <w:rPr>
          <w:rFonts w:ascii="Arial" w:hAnsi="Arial" w:cs="Arial"/>
          <w:sz w:val="20"/>
        </w:rPr>
        <w:t xml:space="preserve">z przyczyn leżących po jego stronie </w:t>
      </w:r>
      <w:r w:rsidR="002D0AB4">
        <w:rPr>
          <w:rFonts w:ascii="Arial" w:hAnsi="Arial" w:cs="Arial"/>
          <w:sz w:val="20"/>
        </w:rPr>
        <w:br/>
      </w:r>
      <w:r w:rsidRPr="00BA6A2E">
        <w:rPr>
          <w:rFonts w:ascii="Arial" w:hAnsi="Arial" w:cs="Arial"/>
          <w:sz w:val="20"/>
        </w:rPr>
        <w:t>nie złożył dokumentów lub oświadczeń</w:t>
      </w:r>
      <w:r w:rsidR="00A57B6E">
        <w:rPr>
          <w:rFonts w:ascii="Arial" w:hAnsi="Arial" w:cs="Arial"/>
          <w:sz w:val="20"/>
        </w:rPr>
        <w:t xml:space="preserve"> potwierdzających okoliczności</w:t>
      </w:r>
      <w:r w:rsidRPr="00BA6A2E">
        <w:rPr>
          <w:rFonts w:ascii="Arial" w:hAnsi="Arial" w:cs="Arial"/>
          <w:sz w:val="20"/>
        </w:rPr>
        <w:t xml:space="preserve">, </w:t>
      </w:r>
      <w:r w:rsidRPr="002E5FB0">
        <w:rPr>
          <w:rFonts w:ascii="Arial" w:hAnsi="Arial" w:cs="Arial"/>
          <w:sz w:val="20"/>
        </w:rPr>
        <w:t>o których mowa w art. 25 ust. 1</w:t>
      </w:r>
      <w:r w:rsidR="00223813">
        <w:rPr>
          <w:rFonts w:ascii="Arial" w:hAnsi="Arial" w:cs="Arial"/>
          <w:sz w:val="20"/>
        </w:rPr>
        <w:t xml:space="preserve"> </w:t>
      </w:r>
      <w:proofErr w:type="spellStart"/>
      <w:r w:rsidR="00223813">
        <w:rPr>
          <w:rFonts w:ascii="Arial" w:hAnsi="Arial" w:cs="Arial"/>
          <w:sz w:val="20"/>
        </w:rPr>
        <w:t>Pzp</w:t>
      </w:r>
      <w:proofErr w:type="spellEnd"/>
      <w:r w:rsidRPr="002E5FB0">
        <w:rPr>
          <w:rFonts w:ascii="Arial" w:hAnsi="Arial" w:cs="Arial"/>
          <w:sz w:val="20"/>
        </w:rPr>
        <w:t xml:space="preserve">, pełnomocnictw, </w:t>
      </w:r>
      <w:r w:rsidR="00223813">
        <w:rPr>
          <w:rFonts w:ascii="Arial" w:hAnsi="Arial" w:cs="Arial"/>
          <w:sz w:val="20"/>
        </w:rPr>
        <w:t xml:space="preserve">listy podmiotów należących do tej samej grupy kapitałowej, </w:t>
      </w:r>
      <w:r w:rsidR="00D15CE6">
        <w:rPr>
          <w:rFonts w:ascii="Arial" w:hAnsi="Arial" w:cs="Arial"/>
          <w:sz w:val="20"/>
        </w:rPr>
        <w:br/>
      </w:r>
      <w:r w:rsidR="00223813">
        <w:rPr>
          <w:rFonts w:ascii="Arial" w:hAnsi="Arial" w:cs="Arial"/>
          <w:sz w:val="20"/>
        </w:rPr>
        <w:t xml:space="preserve">o której mowa w art. 24 ust. 2 </w:t>
      </w:r>
      <w:proofErr w:type="spellStart"/>
      <w:r w:rsidR="00223813">
        <w:rPr>
          <w:rFonts w:ascii="Arial" w:hAnsi="Arial" w:cs="Arial"/>
          <w:sz w:val="20"/>
        </w:rPr>
        <w:t>pkt</w:t>
      </w:r>
      <w:proofErr w:type="spellEnd"/>
      <w:r w:rsidR="00223813">
        <w:rPr>
          <w:rFonts w:ascii="Arial" w:hAnsi="Arial" w:cs="Arial"/>
          <w:sz w:val="20"/>
        </w:rPr>
        <w:t xml:space="preserve"> 5 </w:t>
      </w:r>
      <w:proofErr w:type="spellStart"/>
      <w:r w:rsidR="00223813">
        <w:rPr>
          <w:rFonts w:ascii="Arial" w:hAnsi="Arial" w:cs="Arial"/>
          <w:sz w:val="20"/>
        </w:rPr>
        <w:t>Pzp</w:t>
      </w:r>
      <w:proofErr w:type="spellEnd"/>
      <w:r w:rsidR="00223813">
        <w:rPr>
          <w:rFonts w:ascii="Arial" w:hAnsi="Arial" w:cs="Arial"/>
          <w:sz w:val="20"/>
        </w:rPr>
        <w:t xml:space="preserve">, lub informacji o tym, że nie należy do grupy kapitałowej, lub nie wyraził zgody na poprawienie omyłki, o której mowa w art. 87 ust. 2 </w:t>
      </w:r>
      <w:proofErr w:type="spellStart"/>
      <w:r w:rsidR="00223813">
        <w:rPr>
          <w:rFonts w:ascii="Arial" w:hAnsi="Arial" w:cs="Arial"/>
          <w:sz w:val="20"/>
        </w:rPr>
        <w:t>pkt</w:t>
      </w:r>
      <w:proofErr w:type="spellEnd"/>
      <w:r w:rsidR="00223813">
        <w:rPr>
          <w:rFonts w:ascii="Arial" w:hAnsi="Arial" w:cs="Arial"/>
          <w:sz w:val="20"/>
        </w:rPr>
        <w:t xml:space="preserve"> 3 </w:t>
      </w:r>
      <w:proofErr w:type="spellStart"/>
      <w:r w:rsidR="00223813">
        <w:rPr>
          <w:rFonts w:ascii="Arial" w:hAnsi="Arial" w:cs="Arial"/>
          <w:sz w:val="20"/>
        </w:rPr>
        <w:t>Pzp</w:t>
      </w:r>
      <w:proofErr w:type="spellEnd"/>
      <w:r w:rsidR="00223813">
        <w:rPr>
          <w:rFonts w:ascii="Arial" w:hAnsi="Arial" w:cs="Arial"/>
          <w:sz w:val="20"/>
        </w:rPr>
        <w:t>, co powodowało brak możliwości wybrania oferty złożonej przez wykonawcę jako najkorzystniejszej.</w:t>
      </w:r>
    </w:p>
    <w:p w:rsidR="00CC2809" w:rsidRPr="00BA6A2E" w:rsidRDefault="00CC2809" w:rsidP="008C1BB7">
      <w:pPr>
        <w:pStyle w:val="ust"/>
        <w:numPr>
          <w:ilvl w:val="0"/>
          <w:numId w:val="25"/>
        </w:numPr>
        <w:tabs>
          <w:tab w:val="clear" w:pos="360"/>
        </w:tabs>
        <w:spacing w:before="0" w:after="0"/>
        <w:ind w:left="720"/>
        <w:rPr>
          <w:rFonts w:ascii="Arial" w:hAnsi="Arial" w:cs="Arial"/>
          <w:sz w:val="20"/>
        </w:rPr>
      </w:pPr>
      <w:r w:rsidRPr="00BA6A2E">
        <w:rPr>
          <w:rFonts w:ascii="Arial" w:hAnsi="Arial" w:cs="Arial"/>
          <w:sz w:val="20"/>
        </w:rPr>
        <w:t>Zamawiający zatrzymuje wadium wraz z odsetkami, jeżeli wykonawca, którego oferta została wybrana:</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odmówił podpisania umowy w sprawie zamówienia publicznego na warunkach określonych w ofercie;</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nie wniósł wymaganego zabezpieczenia należytego wyko</w:t>
      </w:r>
      <w:r w:rsidRPr="00BA6A2E">
        <w:rPr>
          <w:rFonts w:ascii="Arial" w:hAnsi="Arial" w:cs="Arial"/>
          <w:sz w:val="20"/>
        </w:rPr>
        <w:softHyphen/>
        <w:t>nania umowy;</w:t>
      </w:r>
    </w:p>
    <w:p w:rsidR="00063238" w:rsidRPr="009B40C6"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zawarcie umowy w sprawie zamówienia publicznego stało się niemożliwe z przyczyn leżących po stronie wykonawcy.</w:t>
      </w:r>
    </w:p>
    <w:p w:rsidR="00041322" w:rsidRPr="00BA6A2E" w:rsidRDefault="00041322" w:rsidP="00146A45">
      <w:pPr>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w:t>
      </w:r>
    </w:p>
    <w:p w:rsidR="00DE4CBB" w:rsidRPr="00BA6A2E" w:rsidRDefault="00DE4CBB" w:rsidP="00DE4CBB">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amawiający może tylko raz, co najmniej na 3 dni przed upływem terminu związania ofertą, zwrócić się do wykonawców o wyrażenie zgody na przedłużenie tego terminu o oznaczony okres, nie dłuższy jednak niż 60 dni</w:t>
      </w:r>
      <w:r w:rsidRPr="00BA6A2E">
        <w:rPr>
          <w:rFonts w:ascii="Arial" w:hAnsi="Arial" w:cs="Arial"/>
          <w:sz w:val="20"/>
        </w:rPr>
        <w:t>.</w:t>
      </w:r>
    </w:p>
    <w:p w:rsidR="00A43DA0" w:rsidRDefault="00036A27"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Odmowa wyrażenia zgody</w:t>
      </w:r>
      <w:r w:rsidR="001E2C84" w:rsidRPr="00A43DA0">
        <w:rPr>
          <w:rFonts w:ascii="Arial" w:hAnsi="Arial" w:cs="Arial"/>
          <w:sz w:val="20"/>
        </w:rPr>
        <w:t>, o której mowa w pkt. 2,</w:t>
      </w:r>
      <w:r w:rsidRPr="00A43DA0">
        <w:rPr>
          <w:rFonts w:ascii="Arial" w:hAnsi="Arial" w:cs="Arial"/>
          <w:sz w:val="20"/>
        </w:rPr>
        <w:t xml:space="preserve"> </w:t>
      </w:r>
      <w:r w:rsidR="00A43DA0">
        <w:rPr>
          <w:rFonts w:ascii="Arial" w:hAnsi="Arial" w:cs="Arial"/>
          <w:sz w:val="20"/>
        </w:rPr>
        <w:t>przez wykonawcę skutkuje odrzuceniem oferty wykonawcy na podstawie art. 89 ust. 1 pkt. 7a.</w:t>
      </w:r>
    </w:p>
    <w:p w:rsidR="00012E38" w:rsidRPr="00A43DA0" w:rsidRDefault="00012E38"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sidRPr="00A43DA0">
        <w:rPr>
          <w:rFonts w:ascii="Arial" w:hAnsi="Arial" w:cs="Arial"/>
          <w:sz w:val="20"/>
        </w:rPr>
        <w:t>Pzp</w:t>
      </w:r>
      <w:proofErr w:type="spellEnd"/>
      <w:r w:rsidRPr="00A43DA0">
        <w:rPr>
          <w:rFonts w:ascii="Arial" w:hAnsi="Arial" w:cs="Arial"/>
          <w:sz w:val="20"/>
        </w:rPr>
        <w:t>.)</w:t>
      </w:r>
    </w:p>
    <w:p w:rsidR="00B144FC" w:rsidRPr="007A7777" w:rsidRDefault="00B144FC" w:rsidP="00146A45">
      <w:pPr>
        <w:pStyle w:val="Tekstpodstawowy"/>
        <w:rPr>
          <w:rFonts w:ascii="Arial" w:hAnsi="Arial" w:cs="Arial"/>
          <w:sz w:val="20"/>
        </w:rPr>
      </w:pP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w:t>
      </w:r>
    </w:p>
    <w:p w:rsidR="00DE4CBB" w:rsidRDefault="00DE4CBB" w:rsidP="00DE4CBB">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ED1118" w:rsidRDefault="00802B5C" w:rsidP="00ED1118">
      <w:pPr>
        <w:pStyle w:val="Akapitzlist"/>
        <w:numPr>
          <w:ilvl w:val="0"/>
          <w:numId w:val="2"/>
        </w:numPr>
        <w:jc w:val="both"/>
        <w:rPr>
          <w:rFonts w:eastAsia="Times New Roman" w:cs="Arial"/>
          <w:szCs w:val="20"/>
        </w:rPr>
      </w:pPr>
      <w:r w:rsidRPr="00ED1118">
        <w:rPr>
          <w:rFonts w:cs="Arial"/>
          <w:b/>
          <w:u w:val="single"/>
        </w:rPr>
        <w:t>Na ofertę składają się</w:t>
      </w:r>
      <w:r w:rsidR="002A1821" w:rsidRPr="00ED1118">
        <w:rPr>
          <w:rFonts w:cs="Arial"/>
          <w:b/>
        </w:rPr>
        <w:t>:</w:t>
      </w:r>
    </w:p>
    <w:p w:rsidR="00E4104A" w:rsidRPr="00D14665"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wypełniony i podpisany formularz oferty wg załącznika Nr 1 do SIWZ (oraz </w:t>
      </w:r>
      <w:r w:rsidRPr="006E259B">
        <w:rPr>
          <w:rFonts w:ascii="Arial" w:hAnsi="Arial" w:cs="Arial"/>
          <w:b/>
          <w:bCs/>
          <w:sz w:val="20"/>
        </w:rPr>
        <w:t>załączone do oferty</w:t>
      </w:r>
      <w:r w:rsidRPr="006E259B">
        <w:rPr>
          <w:rFonts w:ascii="Arial" w:hAnsi="Arial" w:cs="Arial"/>
          <w:b/>
          <w:sz w:val="20"/>
        </w:rPr>
        <w:t xml:space="preserve">: oświadczenia, o których mowa w Rozdziale </w:t>
      </w:r>
      <w:r w:rsidRPr="00D14665">
        <w:rPr>
          <w:rFonts w:ascii="Arial" w:hAnsi="Arial" w:cs="Arial"/>
          <w:b/>
          <w:sz w:val="20"/>
        </w:rPr>
        <w:t>VII pkt 1. SIWZ i ewentualne zobowiązanie innego podmiotu, wskazane w Rozdziale VII pkt. 11 SIWZ),</w:t>
      </w:r>
    </w:p>
    <w:p w:rsidR="00E4104A" w:rsidRPr="006E259B"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oryginał dokumentu wadialnego </w:t>
      </w:r>
      <w:r w:rsidRPr="006E259B">
        <w:rPr>
          <w:rFonts w:ascii="Arial" w:hAnsi="Arial" w:cs="Arial"/>
          <w:b/>
          <w:i/>
          <w:sz w:val="20"/>
        </w:rPr>
        <w:t xml:space="preserve">- </w:t>
      </w:r>
      <w:r w:rsidRPr="006E259B">
        <w:rPr>
          <w:rFonts w:ascii="Arial" w:hAnsi="Arial" w:cs="Arial"/>
          <w:b/>
          <w:sz w:val="20"/>
        </w:rPr>
        <w:t>lub o ile jest to możliwe - kserokopia przelewu potwierdzającego wniesienie wadium w pieniądzu</w:t>
      </w:r>
      <w:r w:rsidRPr="006E259B">
        <w:rPr>
          <w:rFonts w:ascii="Arial" w:hAnsi="Arial" w:cs="Arial"/>
          <w:b/>
          <w:i/>
          <w:sz w:val="20"/>
        </w:rPr>
        <w:t>,</w:t>
      </w:r>
    </w:p>
    <w:p w:rsidR="00E4104A"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jeżeli wykonawcę reprezentuje pełnomocnik – pełnomocnictwo, określające zakres umocowania, podpisane przez osoby uprawnione do reprezentowania wykonawcy,</w:t>
      </w:r>
      <w:r>
        <w:rPr>
          <w:rFonts w:ascii="Arial" w:hAnsi="Arial" w:cs="Arial"/>
          <w:b/>
          <w:sz w:val="20"/>
        </w:rPr>
        <w:t xml:space="preserve"> w przypadku gdy upoważnienie do podpisania oferty nie wynika bezpośrednio </w:t>
      </w:r>
      <w:r w:rsidR="00D15CE6">
        <w:rPr>
          <w:rFonts w:ascii="Arial" w:hAnsi="Arial" w:cs="Arial"/>
          <w:b/>
          <w:sz w:val="20"/>
        </w:rPr>
        <w:br/>
      </w:r>
      <w:r>
        <w:rPr>
          <w:rFonts w:ascii="Arial" w:hAnsi="Arial" w:cs="Arial"/>
          <w:b/>
          <w:sz w:val="20"/>
        </w:rPr>
        <w:t>z właściwego rejestru,</w:t>
      </w:r>
    </w:p>
    <w:p w:rsidR="00E4104A" w:rsidRDefault="00E4104A" w:rsidP="00D45F67">
      <w:pPr>
        <w:pStyle w:val="Tekstpodstawowy"/>
        <w:numPr>
          <w:ilvl w:val="0"/>
          <w:numId w:val="59"/>
        </w:numPr>
        <w:ind w:left="1134" w:hanging="425"/>
        <w:rPr>
          <w:rFonts w:ascii="Arial" w:hAnsi="Arial" w:cs="Arial"/>
          <w:b/>
          <w:sz w:val="20"/>
        </w:rPr>
      </w:pPr>
      <w:r w:rsidRPr="00854797">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Pr="00854797">
        <w:rPr>
          <w:rFonts w:ascii="Arial" w:eastAsia="Arial Unicode MS" w:hAnsi="Arial" w:cs="Arial"/>
          <w:b/>
          <w:sz w:val="20"/>
        </w:rPr>
        <w:br/>
        <w:t>o udzielenie zamówienia albo reprezentowania w postępowaniu i zawarcia umowy w sprawie niniejszego zamówienia publicznego</w:t>
      </w:r>
      <w:r w:rsidRPr="00854797">
        <w:rPr>
          <w:rFonts w:ascii="Arial" w:hAnsi="Arial" w:cs="Arial"/>
          <w:b/>
          <w:sz w:val="20"/>
        </w:rPr>
        <w:t xml:space="preserve">. </w:t>
      </w:r>
    </w:p>
    <w:p w:rsidR="00E4104A" w:rsidRPr="00E4104A" w:rsidRDefault="00E4104A" w:rsidP="00E4104A">
      <w:pPr>
        <w:pStyle w:val="Tekstpodstawowy"/>
        <w:ind w:left="1134"/>
        <w:rPr>
          <w:rFonts w:ascii="Arial" w:hAnsi="Arial" w:cs="Arial"/>
          <w:b/>
          <w:sz w:val="20"/>
        </w:rPr>
      </w:pPr>
      <w:r w:rsidRPr="00E4104A">
        <w:rPr>
          <w:rFonts w:ascii="Arial" w:eastAsia="Arial Unicode MS" w:hAnsi="Arial" w:cs="Arial"/>
          <w:b/>
          <w:sz w:val="20"/>
        </w:rPr>
        <w:t>W</w:t>
      </w:r>
      <w:r w:rsidRPr="00E4104A">
        <w:rPr>
          <w:rFonts w:ascii="Arial" w:hAnsi="Arial" w:cs="Arial"/>
          <w:b/>
          <w:color w:val="000000"/>
          <w:sz w:val="20"/>
        </w:rPr>
        <w:t>ypełniając formularz oferty (</w:t>
      </w:r>
      <w:r w:rsidRPr="00E4104A">
        <w:rPr>
          <w:rFonts w:ascii="Arial" w:hAnsi="Arial" w:cs="Arial"/>
          <w:b/>
          <w:bCs/>
          <w:color w:val="000000"/>
          <w:sz w:val="20"/>
        </w:rPr>
        <w:t>Zał</w:t>
      </w:r>
      <w:r w:rsidRPr="00E4104A">
        <w:rPr>
          <w:rFonts w:ascii="Arial" w:hAnsi="Arial" w:cs="Arial"/>
          <w:b/>
          <w:color w:val="000000"/>
          <w:sz w:val="20"/>
        </w:rPr>
        <w:t>ą</w:t>
      </w:r>
      <w:r w:rsidRPr="00E4104A">
        <w:rPr>
          <w:rFonts w:ascii="Arial" w:hAnsi="Arial" w:cs="Arial"/>
          <w:b/>
          <w:bCs/>
          <w:color w:val="000000"/>
          <w:sz w:val="20"/>
        </w:rPr>
        <w:t>cznik Nr 1 do SIWZ</w:t>
      </w:r>
      <w:r w:rsidRPr="00E4104A">
        <w:rPr>
          <w:rFonts w:ascii="Arial" w:hAnsi="Arial" w:cs="Arial"/>
          <w:b/>
          <w:color w:val="000000"/>
          <w:sz w:val="20"/>
        </w:rPr>
        <w:t>), jak również inne dokumenty powołujące się na „Wykonawcę” w miejscu np. „nazwa i adres Wykonawcy” należy wpisać dane dotyczące wszystkich współpartnerów, a nie ich pełnomocnika – lidera lub jednego ze współpartnerów</w:t>
      </w:r>
      <w:r w:rsidRPr="00E4104A">
        <w:rPr>
          <w:rFonts w:ascii="Arial" w:hAnsi="Arial" w:cs="Arial"/>
          <w:b/>
          <w:sz w:val="20"/>
        </w:rPr>
        <w:t>.</w:t>
      </w:r>
    </w:p>
    <w:p w:rsidR="00497DC7" w:rsidRPr="00FD780B" w:rsidRDefault="002A1821" w:rsidP="00497DC7">
      <w:pPr>
        <w:pStyle w:val="Tekstpodstawowy"/>
        <w:numPr>
          <w:ilvl w:val="0"/>
          <w:numId w:val="2"/>
        </w:numPr>
        <w:ind w:left="714" w:hanging="357"/>
        <w:rPr>
          <w:rFonts w:ascii="Arial" w:hAnsi="Arial" w:cs="Arial"/>
          <w:sz w:val="20"/>
        </w:rPr>
      </w:pPr>
      <w:r w:rsidRPr="00FD780B">
        <w:rPr>
          <w:rFonts w:ascii="Arial" w:hAnsi="Arial" w:cs="Arial"/>
          <w:sz w:val="20"/>
        </w:rPr>
        <w:t>Treść złożonej oferty musi odpowiadać treści SIWZ. Zamawiający zaleca wykorzystanie formularzy przekazanych przez Zamawi</w:t>
      </w:r>
      <w:r w:rsidR="00007A72" w:rsidRPr="00FD780B">
        <w:rPr>
          <w:rFonts w:ascii="Arial" w:hAnsi="Arial" w:cs="Arial"/>
          <w:sz w:val="20"/>
        </w:rPr>
        <w:t>ającego. Dopuszcza się</w:t>
      </w:r>
      <w:r w:rsidRPr="00FD780B">
        <w:rPr>
          <w:rFonts w:ascii="Arial" w:hAnsi="Arial" w:cs="Arial"/>
          <w:sz w:val="20"/>
        </w:rPr>
        <w:t xml:space="preserve"> złożenie załączników opracowanych przez Wykonawcę, pod warunkiem, że będą one identyczne co do treści </w:t>
      </w:r>
      <w:r w:rsidR="00592474" w:rsidRPr="00FD780B">
        <w:rPr>
          <w:rFonts w:ascii="Arial" w:hAnsi="Arial" w:cs="Arial"/>
          <w:sz w:val="20"/>
        </w:rPr>
        <w:br/>
      </w:r>
      <w:r w:rsidRPr="00FD780B">
        <w:rPr>
          <w:rFonts w:ascii="Arial" w:hAnsi="Arial" w:cs="Arial"/>
          <w:sz w:val="20"/>
        </w:rPr>
        <w:t xml:space="preserve">z formularzami opracowanymi przez Zamawiającego. </w:t>
      </w:r>
    </w:p>
    <w:p w:rsidR="00FD780B" w:rsidRPr="00FD780B" w:rsidRDefault="002A1821" w:rsidP="00FD780B">
      <w:pPr>
        <w:pStyle w:val="Tekstpodstawowy"/>
        <w:numPr>
          <w:ilvl w:val="0"/>
          <w:numId w:val="2"/>
        </w:numPr>
        <w:ind w:left="714" w:hanging="357"/>
        <w:rPr>
          <w:rFonts w:ascii="Arial" w:hAnsi="Arial" w:cs="Arial"/>
          <w:sz w:val="20"/>
        </w:rPr>
      </w:pPr>
      <w:r w:rsidRPr="00FD780B">
        <w:rPr>
          <w:rFonts w:ascii="Arial" w:hAnsi="Arial" w:cs="Arial"/>
          <w:sz w:val="20"/>
        </w:rPr>
        <w:t>Dokumenty sporządzone w języku obcym muszą być składane przez Wykonawców wraz z ich tłumaczeniem</w:t>
      </w:r>
      <w:r w:rsidR="00007A72" w:rsidRPr="00FD780B">
        <w:rPr>
          <w:rFonts w:ascii="Arial" w:hAnsi="Arial" w:cs="Arial"/>
          <w:sz w:val="20"/>
        </w:rPr>
        <w:t xml:space="preserve"> na język polski.</w:t>
      </w:r>
    </w:p>
    <w:p w:rsidR="00FD780B" w:rsidRPr="00FD780B" w:rsidRDefault="00FD780B" w:rsidP="00FD780B">
      <w:pPr>
        <w:pStyle w:val="Tekstpodstawowy"/>
        <w:numPr>
          <w:ilvl w:val="0"/>
          <w:numId w:val="2"/>
        </w:numPr>
        <w:ind w:left="714" w:hanging="357"/>
        <w:rPr>
          <w:rFonts w:ascii="Arial" w:hAnsi="Arial" w:cs="Arial"/>
          <w:sz w:val="20"/>
        </w:rPr>
      </w:pPr>
      <w:r w:rsidRPr="00FD780B">
        <w:rPr>
          <w:rFonts w:ascii="Arial" w:hAnsi="Arial" w:cs="Arial"/>
          <w:sz w:val="20"/>
        </w:rPr>
        <w:t>Każdy wykonawca ma prawo złożyć tyko jedną ofertę. Żadna oferta nie może być zmieniona lub cofnięta po terminie składania ofert.</w:t>
      </w:r>
    </w:p>
    <w:p w:rsidR="002A1821" w:rsidRPr="00FD780B" w:rsidRDefault="00007A72" w:rsidP="000B77F5">
      <w:pPr>
        <w:pStyle w:val="Tekstpodstawowy"/>
        <w:numPr>
          <w:ilvl w:val="0"/>
          <w:numId w:val="2"/>
        </w:numPr>
        <w:ind w:left="714" w:hanging="357"/>
        <w:rPr>
          <w:rFonts w:ascii="Arial" w:hAnsi="Arial" w:cs="Arial"/>
          <w:sz w:val="20"/>
        </w:rPr>
      </w:pPr>
      <w:r w:rsidRPr="00FD780B">
        <w:rPr>
          <w:rFonts w:ascii="Arial" w:hAnsi="Arial" w:cs="Arial"/>
          <w:sz w:val="20"/>
        </w:rPr>
        <w:t>Żadna oferta nie może być zmieniona lub cofnięta po terminie składania ofert.</w:t>
      </w:r>
    </w:p>
    <w:p w:rsidR="005271E3" w:rsidRPr="00FD780B" w:rsidRDefault="002A1821" w:rsidP="005271E3">
      <w:pPr>
        <w:pStyle w:val="Tekstpodstawowy"/>
        <w:numPr>
          <w:ilvl w:val="0"/>
          <w:numId w:val="2"/>
        </w:numPr>
        <w:ind w:left="714" w:hanging="357"/>
        <w:rPr>
          <w:rFonts w:ascii="Arial" w:hAnsi="Arial" w:cs="Arial"/>
          <w:sz w:val="20"/>
        </w:rPr>
      </w:pPr>
      <w:r w:rsidRPr="00FD780B">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Oświadczenia, o których mowa w rozdz. VII SIWZ oraz formularz „Oferta” należy złożyć </w:t>
      </w:r>
      <w:r w:rsidR="00592474">
        <w:rPr>
          <w:rFonts w:ascii="Arial" w:hAnsi="Arial" w:cs="Arial"/>
          <w:bCs/>
          <w:sz w:val="20"/>
        </w:rPr>
        <w:br/>
      </w:r>
      <w:r w:rsidRPr="002A7BA2">
        <w:rPr>
          <w:rFonts w:ascii="Arial" w:hAnsi="Arial" w:cs="Arial"/>
          <w:bCs/>
          <w:sz w:val="20"/>
        </w:rPr>
        <w:t xml:space="preserve">w oryginale.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Dokumenty, o których mowa w rozdz.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color w:val="000000"/>
          <w:sz w:val="20"/>
        </w:rPr>
        <w:t>Zamawiający może żądać przedstawienia oryginału lub notarialnie poświadczonej kopii dokum</w:t>
      </w:r>
      <w:r w:rsidR="00496157">
        <w:rPr>
          <w:rFonts w:ascii="Arial" w:hAnsi="Arial" w:cs="Arial"/>
          <w:bCs/>
          <w:color w:val="000000"/>
          <w:sz w:val="20"/>
        </w:rPr>
        <w:t>entów, o których mowa w pkt 9</w:t>
      </w:r>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1B09A6" w:rsidRPr="002A7BA2"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 xml:space="preserve">Zaleca się, aby każda </w:t>
      </w:r>
      <w:r>
        <w:rPr>
          <w:rFonts w:ascii="Arial" w:hAnsi="Arial" w:cs="Arial"/>
          <w:sz w:val="20"/>
        </w:rPr>
        <w:t>zapisana strona</w:t>
      </w:r>
      <w:r w:rsidRPr="002A7BA2">
        <w:rPr>
          <w:rFonts w:ascii="Arial" w:hAnsi="Arial" w:cs="Arial"/>
          <w:sz w:val="20"/>
        </w:rPr>
        <w:t xml:space="preserve"> oferty wraz ze wszystkimi załącznikami była ponumerowana i parafowana przez osobę podpi</w:t>
      </w:r>
      <w:r>
        <w:rPr>
          <w:rFonts w:ascii="Arial" w:hAnsi="Arial" w:cs="Arial"/>
          <w:sz w:val="20"/>
        </w:rPr>
        <w:t>sującą ofertę</w:t>
      </w:r>
      <w:r w:rsidRPr="002A7BA2">
        <w:rPr>
          <w:rFonts w:ascii="Arial" w:hAnsi="Arial" w:cs="Arial"/>
          <w:sz w:val="20"/>
        </w:rPr>
        <w:t>. Wszystkie miejsca, w których Wykonawca naniósł zmiany muszą być parafowane przez osobę/y podpisującą/e ofertę.</w:t>
      </w:r>
      <w:r>
        <w:rPr>
          <w:rFonts w:ascii="Arial" w:hAnsi="Arial" w:cs="Arial"/>
          <w:sz w:val="20"/>
        </w:rPr>
        <w:t xml:space="preserve"> Zamawiający zaleca, aby</w:t>
      </w:r>
      <w:r w:rsidRPr="00DC240E">
        <w:rPr>
          <w:rFonts w:ascii="Arial" w:hAnsi="Arial" w:cs="Arial"/>
          <w:sz w:val="20"/>
        </w:rPr>
        <w:t xml:space="preserve"> oferta wraz z załącznikami była trwale spięta</w:t>
      </w:r>
      <w:r>
        <w:rPr>
          <w:rFonts w:ascii="Arial" w:hAnsi="Arial" w:cs="Arial"/>
          <w:sz w:val="20"/>
        </w:rPr>
        <w:t>,</w:t>
      </w:r>
      <w:r w:rsidRPr="00DC240E">
        <w:rPr>
          <w:rFonts w:ascii="Arial" w:hAnsi="Arial" w:cs="Arial"/>
          <w:sz w:val="20"/>
        </w:rPr>
        <w:t xml:space="preserve"> tak by uniemożliwić </w:t>
      </w:r>
      <w:r>
        <w:rPr>
          <w:rFonts w:ascii="Arial" w:hAnsi="Arial" w:cs="Arial"/>
          <w:sz w:val="20"/>
        </w:rPr>
        <w:t>dekompletację.</w:t>
      </w:r>
    </w:p>
    <w:p w:rsidR="001B09A6"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W przypadku, gdy informacje zawa</w:t>
      </w:r>
      <w:r w:rsidR="00496157">
        <w:rPr>
          <w:rFonts w:ascii="Arial" w:hAnsi="Arial" w:cs="Arial"/>
          <w:sz w:val="20"/>
        </w:rPr>
        <w:t>rte w ofercie stanowią tajemnicę</w:t>
      </w:r>
      <w:r w:rsidRPr="002A7BA2">
        <w:rPr>
          <w:rFonts w:ascii="Arial" w:hAnsi="Arial" w:cs="Arial"/>
          <w:sz w:val="20"/>
        </w:rPr>
        <w:t xml:space="preserv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00496157">
        <w:rPr>
          <w:rFonts w:ascii="Arial" w:hAnsi="Arial" w:cs="Arial"/>
          <w:i/>
          <w:sz w:val="20"/>
        </w:rPr>
        <w:t>„Informacje stanowiące tajemnicę</w:t>
      </w:r>
      <w:r w:rsidRPr="002A7BA2">
        <w:rPr>
          <w:rFonts w:ascii="Arial" w:hAnsi="Arial" w:cs="Arial"/>
          <w:i/>
          <w:sz w:val="20"/>
        </w:rPr>
        <w:t xml:space="preserve"> przedsiębiorstwa </w:t>
      </w:r>
      <w:r w:rsidRPr="002A7BA2">
        <w:rPr>
          <w:rFonts w:ascii="Arial" w:hAnsi="Arial" w:cs="Arial"/>
          <w:i/>
          <w:sz w:val="20"/>
        </w:rPr>
        <w:br/>
        <w:t>w rozumieniu art. 11 ust. 4 ustawy z dnia 16 kwietnia 1993 r. o zwalczaniu nieuczciwej konkurencji (</w:t>
      </w:r>
      <w:proofErr w:type="spellStart"/>
      <w:r w:rsidRPr="002A7BA2">
        <w:rPr>
          <w:rFonts w:ascii="Arial" w:hAnsi="Arial" w:cs="Arial"/>
          <w:i/>
          <w:sz w:val="20"/>
        </w:rPr>
        <w:t>Dz.U</w:t>
      </w:r>
      <w:proofErr w:type="spellEnd"/>
      <w:r w:rsidRPr="002A7BA2">
        <w:rPr>
          <w:rFonts w:ascii="Arial" w:hAnsi="Arial" w:cs="Arial"/>
          <w:i/>
          <w:sz w:val="20"/>
        </w:rPr>
        <w:t>. z 2003 r. Nr 153, poz. 1503 ze zmianami)”</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Pr>
          <w:rFonts w:ascii="Arial" w:hAnsi="Arial" w:cs="Arial"/>
          <w:sz w:val="20"/>
        </w:rPr>
        <w:t xml:space="preserve">nie później niż </w:t>
      </w:r>
      <w:r w:rsidR="00D15CE6">
        <w:rPr>
          <w:rFonts w:ascii="Arial" w:hAnsi="Arial" w:cs="Arial"/>
          <w:sz w:val="20"/>
        </w:rPr>
        <w:br/>
      </w:r>
      <w:r>
        <w:rPr>
          <w:rFonts w:ascii="Arial" w:hAnsi="Arial" w:cs="Arial"/>
          <w:sz w:val="20"/>
        </w:rPr>
        <w:t xml:space="preserve">w terminie składania ofert zastrzec, które informacje takie nie mogą być udostępnione </w:t>
      </w:r>
      <w:r w:rsidR="00D15CE6">
        <w:rPr>
          <w:rFonts w:ascii="Arial" w:hAnsi="Arial" w:cs="Arial"/>
          <w:sz w:val="20"/>
        </w:rPr>
        <w:br/>
      </w:r>
      <w:r>
        <w:rPr>
          <w:rFonts w:ascii="Arial" w:hAnsi="Arial" w:cs="Arial"/>
          <w:sz w:val="20"/>
        </w:rPr>
        <w:t xml:space="preserve">i </w:t>
      </w:r>
      <w:r w:rsidRPr="002A7BA2">
        <w:rPr>
          <w:rFonts w:ascii="Arial" w:hAnsi="Arial" w:cs="Arial"/>
          <w:sz w:val="20"/>
        </w:rPr>
        <w:t xml:space="preserve">wykazać, że </w:t>
      </w:r>
      <w:r w:rsidRPr="007A7777">
        <w:rPr>
          <w:rFonts w:ascii="Arial" w:hAnsi="Arial" w:cs="Arial"/>
          <w:sz w:val="20"/>
        </w:rPr>
        <w:t xml:space="preserve">zastrzeżone informacje stanowią tajemnicę przedsiębiorstwa. Wykonawca nie może zastrzec informacji, o których mowa w art. 86 ust. 4 </w:t>
      </w:r>
      <w:proofErr w:type="spellStart"/>
      <w:r w:rsidRPr="007A7777">
        <w:rPr>
          <w:rFonts w:ascii="Arial" w:hAnsi="Arial" w:cs="Arial"/>
          <w:sz w:val="20"/>
        </w:rPr>
        <w:t>Pzp</w:t>
      </w:r>
      <w:proofErr w:type="spellEnd"/>
      <w:r w:rsidRPr="007A7777">
        <w:rPr>
          <w:rFonts w:ascii="Arial" w:hAnsi="Arial" w:cs="Arial"/>
          <w:sz w:val="20"/>
        </w:rPr>
        <w:t>.</w:t>
      </w:r>
    </w:p>
    <w:p w:rsidR="001B09A6" w:rsidRPr="000C694B" w:rsidRDefault="001B09A6" w:rsidP="001B09A6">
      <w:pPr>
        <w:pStyle w:val="Tekstpodstawowy"/>
        <w:numPr>
          <w:ilvl w:val="0"/>
          <w:numId w:val="2"/>
        </w:numPr>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sidR="00D15CE6">
        <w:rPr>
          <w:rFonts w:ascii="Arial" w:hAnsi="Arial" w:cs="Arial"/>
          <w:sz w:val="20"/>
        </w:rPr>
        <w:br/>
      </w:r>
      <w:r w:rsidRPr="000C694B">
        <w:rPr>
          <w:rFonts w:ascii="Arial" w:hAnsi="Arial" w:cs="Arial"/>
          <w:sz w:val="20"/>
        </w:rPr>
        <w:t xml:space="preserve">w ofercie informacje, które nie stanowią tajemnicy przedsiębiorstwa lub są jawne </w:t>
      </w:r>
      <w:r w:rsidR="00D15CE6">
        <w:rPr>
          <w:rFonts w:ascii="Arial" w:hAnsi="Arial" w:cs="Arial"/>
          <w:sz w:val="20"/>
        </w:rPr>
        <w:br/>
      </w:r>
      <w:r w:rsidRPr="000C694B">
        <w:rPr>
          <w:rFonts w:ascii="Arial" w:hAnsi="Arial" w:cs="Arial"/>
          <w:sz w:val="20"/>
        </w:rPr>
        <w:t>na podstawie przepisów ustawy Prawo zamówień publicznych lub odrębnych przepisów, informacje te będą podlegały udostępnieniu na takich samych zasadach jak pozostałe niezastrzeżone dokumenty.</w:t>
      </w:r>
    </w:p>
    <w:p w:rsidR="008C3419" w:rsidRPr="008C3419" w:rsidRDefault="00E56483" w:rsidP="008C3419">
      <w:pPr>
        <w:pStyle w:val="Tekstpodstawowy"/>
        <w:numPr>
          <w:ilvl w:val="0"/>
          <w:numId w:val="2"/>
        </w:numPr>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o zamówieniu w Biuletynie Zamówień Publicznych, w którym zostanie on opublikowany. Średnie kursy walut dostępne są na stronie internetowej Narodowego Banku Polskiego pod następującym adresem: http://www.nbp.pl/.</w:t>
      </w:r>
    </w:p>
    <w:p w:rsidR="00E8300F" w:rsidRPr="00317821" w:rsidRDefault="00E8300F" w:rsidP="002B1B25">
      <w:pPr>
        <w:pStyle w:val="Tekstpodstawowy"/>
        <w:tabs>
          <w:tab w:val="num" w:pos="709"/>
        </w:tabs>
        <w:ind w:left="709"/>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XIII.</w:t>
      </w:r>
    </w:p>
    <w:p w:rsidR="00DE4CBB" w:rsidRPr="00BA6A2E" w:rsidRDefault="00DE4CBB" w:rsidP="00DE4CBB">
      <w:pPr>
        <w:pStyle w:val="Nagwek4"/>
        <w:rPr>
          <w:rFonts w:ascii="Arial" w:hAnsi="Arial" w:cs="Arial"/>
          <w:sz w:val="20"/>
        </w:rPr>
      </w:pPr>
      <w:r>
        <w:rPr>
          <w:rFonts w:ascii="Arial" w:hAnsi="Arial" w:cs="Arial"/>
          <w:sz w:val="20"/>
          <w:u w:val="single"/>
        </w:rPr>
        <w:t>MIEJSCE,</w:t>
      </w:r>
      <w:r w:rsidRPr="00E15041">
        <w:rPr>
          <w:rFonts w:ascii="Arial" w:hAnsi="Arial" w:cs="Arial"/>
          <w:sz w:val="20"/>
          <w:u w:val="single"/>
        </w:rPr>
        <w:t xml:space="preserve"> TERMIN </w:t>
      </w:r>
      <w:r>
        <w:rPr>
          <w:rFonts w:ascii="Arial" w:hAnsi="Arial" w:cs="Arial"/>
          <w:sz w:val="20"/>
          <w:u w:val="single"/>
        </w:rPr>
        <w:t xml:space="preserve">ORAZ SPOSÓB </w:t>
      </w:r>
      <w:r w:rsidRPr="00E15041">
        <w:rPr>
          <w:rFonts w:ascii="Arial" w:hAnsi="Arial" w:cs="Arial"/>
          <w:sz w:val="20"/>
          <w:u w:val="single"/>
        </w:rPr>
        <w:t>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Pr="00305F6D" w:rsidRDefault="00E130C2" w:rsidP="000B77F5">
      <w:pPr>
        <w:pStyle w:val="Tekstpodstawowy"/>
        <w:numPr>
          <w:ilvl w:val="0"/>
          <w:numId w:val="3"/>
        </w:numPr>
        <w:tabs>
          <w:tab w:val="clear" w:pos="360"/>
        </w:tabs>
        <w:ind w:left="714" w:hanging="357"/>
        <w:rPr>
          <w:rFonts w:ascii="Arial" w:hAnsi="Arial" w:cs="Arial"/>
          <w:sz w:val="20"/>
        </w:rPr>
      </w:pPr>
      <w:r w:rsidRPr="00305F6D">
        <w:rPr>
          <w:rFonts w:ascii="Arial" w:hAnsi="Arial" w:cs="Arial"/>
          <w:sz w:val="20"/>
        </w:rPr>
        <w:t>Ofertę</w:t>
      </w:r>
      <w:r w:rsidR="00C93E42" w:rsidRPr="00305F6D">
        <w:rPr>
          <w:rFonts w:ascii="Arial Narrow" w:eastAsia="Calibri" w:hAnsi="Arial Narrow" w:cs="Tahoma"/>
          <w:sz w:val="21"/>
          <w:szCs w:val="21"/>
          <w:lang w:eastAsia="pl-PL"/>
        </w:rPr>
        <w:t xml:space="preserve"> </w:t>
      </w:r>
      <w:r w:rsidRPr="00305F6D">
        <w:rPr>
          <w:rFonts w:ascii="Arial" w:hAnsi="Arial" w:cs="Arial"/>
          <w:sz w:val="20"/>
        </w:rPr>
        <w:t xml:space="preserve">należy złożyć w </w:t>
      </w:r>
      <w:r w:rsidRPr="00305F6D">
        <w:rPr>
          <w:rFonts w:ascii="Arial" w:hAnsi="Arial" w:cs="Arial"/>
          <w:b/>
          <w:sz w:val="20"/>
        </w:rPr>
        <w:t xml:space="preserve">jednej </w:t>
      </w:r>
      <w:r w:rsidRPr="00305F6D">
        <w:rPr>
          <w:rFonts w:ascii="Arial" w:hAnsi="Arial" w:cs="Arial"/>
          <w:sz w:val="20"/>
        </w:rPr>
        <w:t xml:space="preserve">zamkniętej kopercie, zapieczętowanej w sposób gwarantujący zachowanie w poufności jej treści oraz zabezpieczającej jej nienaruszalność do terminu otwarcia ofert. </w:t>
      </w:r>
    </w:p>
    <w:p w:rsidR="002A1821" w:rsidRPr="00305F6D" w:rsidRDefault="00765F24" w:rsidP="000B77F5">
      <w:pPr>
        <w:pStyle w:val="Tekstpodstawowy"/>
        <w:numPr>
          <w:ilvl w:val="0"/>
          <w:numId w:val="3"/>
        </w:numPr>
        <w:tabs>
          <w:tab w:val="clear" w:pos="360"/>
        </w:tabs>
        <w:ind w:left="720"/>
        <w:rPr>
          <w:rFonts w:ascii="Arial" w:hAnsi="Arial" w:cs="Arial"/>
          <w:sz w:val="20"/>
        </w:rPr>
      </w:pPr>
      <w:r w:rsidRPr="00305F6D">
        <w:rPr>
          <w:rFonts w:ascii="Arial" w:hAnsi="Arial" w:cs="Arial"/>
          <w:sz w:val="20"/>
        </w:rPr>
        <w:t>Ofertę</w:t>
      </w:r>
      <w:r w:rsidR="002A1821" w:rsidRPr="00305F6D">
        <w:rPr>
          <w:rFonts w:ascii="Arial" w:hAnsi="Arial" w:cs="Arial"/>
          <w:sz w:val="20"/>
        </w:rPr>
        <w:t xml:space="preserve"> należy składać </w:t>
      </w:r>
      <w:r w:rsidR="002A1821" w:rsidRPr="00305F6D">
        <w:rPr>
          <w:rFonts w:ascii="Arial" w:hAnsi="Arial" w:cs="Arial"/>
          <w:b/>
          <w:sz w:val="20"/>
        </w:rPr>
        <w:t>w siedzibie</w:t>
      </w:r>
      <w:r w:rsidR="002A1821" w:rsidRPr="00305F6D">
        <w:rPr>
          <w:rFonts w:ascii="Arial" w:hAnsi="Arial" w:cs="Arial"/>
          <w:sz w:val="20"/>
        </w:rPr>
        <w:t xml:space="preserve"> </w:t>
      </w:r>
      <w:r w:rsidR="002A1821" w:rsidRPr="00305F6D">
        <w:rPr>
          <w:rFonts w:ascii="Arial" w:hAnsi="Arial" w:cs="Arial"/>
          <w:b/>
          <w:sz w:val="20"/>
        </w:rPr>
        <w:t xml:space="preserve">Zamawiającego - </w:t>
      </w:r>
      <w:r w:rsidR="00C93E42" w:rsidRPr="00305F6D">
        <w:rPr>
          <w:rFonts w:ascii="Arial" w:hAnsi="Arial" w:cs="Arial"/>
          <w:b/>
          <w:sz w:val="20"/>
        </w:rPr>
        <w:t xml:space="preserve">Urząd Miejski w Krośniewicach, </w:t>
      </w:r>
      <w:r w:rsidR="002A1821" w:rsidRPr="00305F6D">
        <w:rPr>
          <w:rFonts w:ascii="Arial" w:hAnsi="Arial" w:cs="Arial"/>
          <w:b/>
          <w:sz w:val="20"/>
        </w:rPr>
        <w:t>ul. Poznańska 5, 99-340 Krośniewice, sekretariat – pokój nr 12, w terminie do dnia</w:t>
      </w:r>
      <w:r w:rsidR="00AD5A26" w:rsidRPr="00305F6D">
        <w:rPr>
          <w:rFonts w:ascii="Arial" w:hAnsi="Arial" w:cs="Arial"/>
          <w:b/>
          <w:sz w:val="20"/>
        </w:rPr>
        <w:t xml:space="preserve"> </w:t>
      </w:r>
      <w:r w:rsidR="001B6A41" w:rsidRPr="00305F6D">
        <w:rPr>
          <w:rFonts w:ascii="Arial" w:hAnsi="Arial" w:cs="Arial"/>
          <w:b/>
          <w:sz w:val="20"/>
        </w:rPr>
        <w:t xml:space="preserve"> </w:t>
      </w:r>
      <w:r w:rsidRPr="00305F6D">
        <w:rPr>
          <w:rFonts w:ascii="Arial" w:hAnsi="Arial" w:cs="Arial"/>
          <w:b/>
          <w:sz w:val="20"/>
        </w:rPr>
        <w:t xml:space="preserve">07 maja </w:t>
      </w:r>
      <w:r w:rsidR="001B6A41" w:rsidRPr="00305F6D">
        <w:rPr>
          <w:rFonts w:ascii="Arial" w:hAnsi="Arial" w:cs="Arial"/>
          <w:b/>
          <w:sz w:val="20"/>
        </w:rPr>
        <w:t xml:space="preserve">2018 </w:t>
      </w:r>
      <w:r w:rsidR="002A1821" w:rsidRPr="00305F6D">
        <w:rPr>
          <w:rFonts w:ascii="Arial" w:hAnsi="Arial" w:cs="Arial"/>
          <w:b/>
          <w:bCs/>
          <w:sz w:val="20"/>
        </w:rPr>
        <w:t>roku</w:t>
      </w:r>
      <w:r w:rsidR="002A1821" w:rsidRPr="00305F6D">
        <w:rPr>
          <w:rFonts w:ascii="Arial" w:hAnsi="Arial" w:cs="Arial"/>
          <w:b/>
          <w:sz w:val="20"/>
        </w:rPr>
        <w:t xml:space="preserve"> </w:t>
      </w:r>
      <w:r w:rsidR="002A1821" w:rsidRPr="00305F6D">
        <w:rPr>
          <w:rFonts w:ascii="Arial" w:hAnsi="Arial" w:cs="Arial"/>
          <w:bCs/>
          <w:sz w:val="20"/>
        </w:rPr>
        <w:t>do godziny</w:t>
      </w:r>
      <w:r w:rsidR="00305F6D">
        <w:rPr>
          <w:rFonts w:ascii="Arial" w:hAnsi="Arial" w:cs="Arial"/>
          <w:b/>
          <w:sz w:val="20"/>
        </w:rPr>
        <w:t xml:space="preserve"> 10:00</w:t>
      </w:r>
      <w:r w:rsidR="002A1821" w:rsidRPr="00305F6D">
        <w:rPr>
          <w:rFonts w:ascii="Arial" w:hAnsi="Arial" w:cs="Arial"/>
          <w:b/>
          <w:sz w:val="20"/>
        </w:rPr>
        <w:t>.</w:t>
      </w:r>
    </w:p>
    <w:p w:rsidR="00E130C2" w:rsidRPr="00B829BF" w:rsidRDefault="00E130C2" w:rsidP="000B77F5">
      <w:pPr>
        <w:pStyle w:val="Tekstpodstawowy"/>
        <w:numPr>
          <w:ilvl w:val="0"/>
          <w:numId w:val="3"/>
        </w:numPr>
        <w:tabs>
          <w:tab w:val="clear" w:pos="360"/>
        </w:tabs>
        <w:ind w:left="720"/>
        <w:rPr>
          <w:rFonts w:ascii="Arial" w:hAnsi="Arial" w:cs="Arial"/>
          <w:sz w:val="20"/>
        </w:rPr>
      </w:pPr>
      <w:r w:rsidRPr="00305F6D">
        <w:rPr>
          <w:rFonts w:ascii="Arial" w:hAnsi="Arial" w:cs="Arial"/>
          <w:sz w:val="20"/>
        </w:rPr>
        <w:t>Ofert</w:t>
      </w:r>
      <w:r w:rsidR="00765F24" w:rsidRPr="00305F6D">
        <w:rPr>
          <w:rFonts w:ascii="Arial" w:hAnsi="Arial" w:cs="Arial"/>
          <w:sz w:val="20"/>
        </w:rPr>
        <w:t xml:space="preserve">a </w:t>
      </w:r>
      <w:r w:rsidRPr="00305F6D">
        <w:rPr>
          <w:rFonts w:ascii="Arial" w:hAnsi="Arial" w:cs="Arial"/>
          <w:sz w:val="20"/>
        </w:rPr>
        <w:t xml:space="preserve">powinna być umieszczona </w:t>
      </w:r>
      <w:r w:rsidRPr="00B829BF">
        <w:rPr>
          <w:rFonts w:ascii="Arial" w:hAnsi="Arial" w:cs="Arial"/>
          <w:sz w:val="20"/>
        </w:rPr>
        <w:t>w zamkniętej, oznakowanej kopercie w sposób następujący:</w:t>
      </w:r>
    </w:p>
    <w:p w:rsidR="00480873" w:rsidRPr="00B829BF" w:rsidRDefault="00480873" w:rsidP="00480873">
      <w:pPr>
        <w:pStyle w:val="Tekstpodstawowy"/>
        <w:ind w:left="720"/>
        <w:rPr>
          <w:rFonts w:ascii="Arial" w:hAnsi="Arial" w:cs="Arial"/>
          <w:sz w:val="20"/>
        </w:rPr>
      </w:pPr>
    </w:p>
    <w:p w:rsidR="00E130C2" w:rsidRPr="00305F6D" w:rsidRDefault="00E130C2" w:rsidP="000B77F5">
      <w:pPr>
        <w:pStyle w:val="Tekstpodstawowy"/>
        <w:numPr>
          <w:ilvl w:val="0"/>
          <w:numId w:val="9"/>
        </w:numPr>
        <w:tabs>
          <w:tab w:val="clear" w:pos="360"/>
        </w:tabs>
        <w:ind w:left="1420"/>
        <w:rPr>
          <w:rFonts w:ascii="Arial" w:hAnsi="Arial" w:cs="Arial"/>
          <w:sz w:val="20"/>
        </w:rPr>
      </w:pPr>
      <w:r w:rsidRPr="00305F6D">
        <w:rPr>
          <w:rFonts w:ascii="Arial" w:hAnsi="Arial" w:cs="Arial"/>
          <w:sz w:val="20"/>
        </w:rPr>
        <w:t>NAZWA WYKONAWCY I JEGO ADRES:</w:t>
      </w:r>
      <w:r w:rsidR="00B03F89" w:rsidRPr="00305F6D">
        <w:rPr>
          <w:rFonts w:ascii="Arial" w:hAnsi="Arial" w:cs="Arial"/>
          <w:sz w:val="20"/>
        </w:rPr>
        <w:t>………………….</w:t>
      </w:r>
    </w:p>
    <w:p w:rsidR="00E130C2" w:rsidRPr="00305F6D" w:rsidRDefault="00E130C2" w:rsidP="000B77F5">
      <w:pPr>
        <w:pStyle w:val="Tekstpodstawowy"/>
        <w:numPr>
          <w:ilvl w:val="0"/>
          <w:numId w:val="9"/>
        </w:numPr>
        <w:tabs>
          <w:tab w:val="clear" w:pos="360"/>
        </w:tabs>
        <w:ind w:left="1420"/>
        <w:rPr>
          <w:rFonts w:ascii="Arial" w:hAnsi="Arial" w:cs="Arial"/>
          <w:b/>
          <w:sz w:val="20"/>
        </w:rPr>
      </w:pPr>
      <w:r w:rsidRPr="00305F6D">
        <w:rPr>
          <w:rFonts w:ascii="Arial" w:hAnsi="Arial" w:cs="Arial"/>
          <w:sz w:val="20"/>
        </w:rPr>
        <w:t xml:space="preserve">ZAMAWIAJĄCY: </w:t>
      </w:r>
      <w:r w:rsidRPr="00305F6D">
        <w:rPr>
          <w:rFonts w:ascii="Arial" w:hAnsi="Arial" w:cs="Arial"/>
          <w:b/>
          <w:sz w:val="20"/>
        </w:rPr>
        <w:t>Gmina Krośniewice</w:t>
      </w:r>
    </w:p>
    <w:p w:rsidR="00480873" w:rsidRPr="00305F6D" w:rsidRDefault="004A3489" w:rsidP="001B09A6">
      <w:pPr>
        <w:pStyle w:val="Tekstpodstawowy"/>
        <w:numPr>
          <w:ilvl w:val="0"/>
          <w:numId w:val="9"/>
        </w:numPr>
        <w:tabs>
          <w:tab w:val="clear" w:pos="360"/>
        </w:tabs>
        <w:ind w:left="1420"/>
        <w:rPr>
          <w:rFonts w:ascii="Arial" w:hAnsi="Arial" w:cs="Arial"/>
          <w:b/>
          <w:sz w:val="20"/>
        </w:rPr>
      </w:pPr>
      <w:r w:rsidRPr="00305F6D">
        <w:rPr>
          <w:rFonts w:ascii="Arial" w:hAnsi="Arial" w:cs="Arial"/>
          <w:b/>
          <w:i/>
          <w:sz w:val="20"/>
        </w:rPr>
        <w:t>„O</w:t>
      </w:r>
      <w:r w:rsidR="00E130C2" w:rsidRPr="00305F6D">
        <w:rPr>
          <w:rFonts w:ascii="Arial" w:hAnsi="Arial" w:cs="Arial"/>
          <w:b/>
          <w:i/>
          <w:sz w:val="20"/>
        </w:rPr>
        <w:t xml:space="preserve">ferta w przetargu nieograniczonym </w:t>
      </w:r>
      <w:r w:rsidR="0085436E" w:rsidRPr="00305F6D">
        <w:rPr>
          <w:rFonts w:ascii="Arial" w:hAnsi="Arial" w:cs="Arial"/>
          <w:b/>
          <w:i/>
          <w:sz w:val="20"/>
        </w:rPr>
        <w:t>pn.</w:t>
      </w:r>
      <w:r w:rsidR="00F369EC" w:rsidRPr="00305F6D">
        <w:rPr>
          <w:rFonts w:ascii="Arial" w:hAnsi="Arial" w:cs="Arial"/>
          <w:i/>
          <w:sz w:val="22"/>
          <w:szCs w:val="22"/>
          <w:lang w:eastAsia="pl-PL"/>
        </w:rPr>
        <w:t xml:space="preserve"> „</w:t>
      </w:r>
      <w:r w:rsidR="00F369EC" w:rsidRPr="00305F6D">
        <w:rPr>
          <w:rFonts w:ascii="Arial" w:hAnsi="Arial" w:cs="Arial"/>
          <w:b/>
          <w:i/>
          <w:sz w:val="20"/>
        </w:rPr>
        <w:t>Przebudowa drogi gminnej  Nr 102102E w miejscowości Ostałów”,</w:t>
      </w:r>
      <w:r w:rsidR="00765F24" w:rsidRPr="00305F6D">
        <w:rPr>
          <w:rFonts w:ascii="Arial" w:hAnsi="Arial" w:cs="Arial"/>
          <w:b/>
          <w:i/>
          <w:sz w:val="20"/>
        </w:rPr>
        <w:t xml:space="preserve"> </w:t>
      </w:r>
      <w:r w:rsidR="00E130C2" w:rsidRPr="00305F6D">
        <w:rPr>
          <w:rFonts w:ascii="Arial" w:hAnsi="Arial" w:cs="Arial"/>
          <w:b/>
          <w:sz w:val="20"/>
        </w:rPr>
        <w:t>nie otwierać przed: dniem</w:t>
      </w:r>
      <w:r w:rsidR="001B6A41" w:rsidRPr="00305F6D">
        <w:rPr>
          <w:rFonts w:ascii="Arial" w:hAnsi="Arial" w:cs="Arial"/>
          <w:b/>
          <w:sz w:val="20"/>
        </w:rPr>
        <w:t xml:space="preserve"> </w:t>
      </w:r>
      <w:r w:rsidR="00765F24" w:rsidRPr="00305F6D">
        <w:rPr>
          <w:rFonts w:ascii="Arial" w:hAnsi="Arial" w:cs="Arial"/>
          <w:b/>
          <w:sz w:val="20"/>
        </w:rPr>
        <w:t>07 maja</w:t>
      </w:r>
      <w:r w:rsidR="001B6A41" w:rsidRPr="00305F6D">
        <w:rPr>
          <w:rFonts w:ascii="Arial" w:hAnsi="Arial" w:cs="Arial"/>
          <w:b/>
          <w:sz w:val="20"/>
        </w:rPr>
        <w:t xml:space="preserve"> </w:t>
      </w:r>
      <w:r w:rsidR="00041322" w:rsidRPr="00305F6D">
        <w:rPr>
          <w:rFonts w:ascii="Arial" w:hAnsi="Arial" w:cs="Arial"/>
          <w:b/>
          <w:sz w:val="20"/>
        </w:rPr>
        <w:t>201</w:t>
      </w:r>
      <w:r w:rsidR="007F08A0" w:rsidRPr="00305F6D">
        <w:rPr>
          <w:rFonts w:ascii="Arial" w:hAnsi="Arial" w:cs="Arial"/>
          <w:b/>
          <w:sz w:val="20"/>
        </w:rPr>
        <w:t>8</w:t>
      </w:r>
      <w:r w:rsidR="00041322" w:rsidRPr="00305F6D">
        <w:rPr>
          <w:rFonts w:ascii="Arial" w:hAnsi="Arial" w:cs="Arial"/>
          <w:b/>
          <w:bCs/>
          <w:sz w:val="20"/>
        </w:rPr>
        <w:t xml:space="preserve"> </w:t>
      </w:r>
      <w:r w:rsidR="00E130C2" w:rsidRPr="00305F6D">
        <w:rPr>
          <w:rFonts w:ascii="Arial" w:hAnsi="Arial" w:cs="Arial"/>
          <w:b/>
          <w:sz w:val="20"/>
        </w:rPr>
        <w:t>rok</w:t>
      </w:r>
      <w:r w:rsidR="001B6A41" w:rsidRPr="00305F6D">
        <w:rPr>
          <w:rFonts w:ascii="Arial" w:hAnsi="Arial" w:cs="Arial"/>
          <w:b/>
          <w:sz w:val="20"/>
        </w:rPr>
        <w:t>u</w:t>
      </w:r>
      <w:r w:rsidR="000D4AEE" w:rsidRPr="00305F6D">
        <w:rPr>
          <w:rFonts w:ascii="Arial" w:hAnsi="Arial" w:cs="Arial"/>
          <w:b/>
          <w:sz w:val="20"/>
        </w:rPr>
        <w:t>,</w:t>
      </w:r>
      <w:r w:rsidR="00E130C2" w:rsidRPr="00305F6D">
        <w:rPr>
          <w:rFonts w:ascii="Arial" w:hAnsi="Arial" w:cs="Arial"/>
          <w:b/>
          <w:sz w:val="20"/>
        </w:rPr>
        <w:t xml:space="preserve"> godzina</w:t>
      </w:r>
      <w:r w:rsidR="00305F6D" w:rsidRPr="00305F6D">
        <w:rPr>
          <w:rFonts w:ascii="Arial" w:hAnsi="Arial" w:cs="Arial"/>
          <w:b/>
          <w:bCs/>
          <w:sz w:val="20"/>
        </w:rPr>
        <w:t xml:space="preserve"> 10:15</w:t>
      </w:r>
      <w:r w:rsidR="00E130C2" w:rsidRPr="00305F6D">
        <w:rPr>
          <w:rFonts w:ascii="Arial" w:hAnsi="Arial" w:cs="Arial"/>
          <w:b/>
          <w:bCs/>
          <w:sz w:val="20"/>
        </w:rPr>
        <w:t>.</w:t>
      </w:r>
    </w:p>
    <w:p w:rsidR="005829AC" w:rsidRPr="00B829BF" w:rsidRDefault="005829AC" w:rsidP="005829AC">
      <w:pPr>
        <w:pStyle w:val="Tekstpodstawowy"/>
        <w:numPr>
          <w:ilvl w:val="0"/>
          <w:numId w:val="3"/>
        </w:numPr>
        <w:tabs>
          <w:tab w:val="clear" w:pos="360"/>
        </w:tabs>
        <w:ind w:left="720"/>
        <w:rPr>
          <w:rFonts w:ascii="Arial" w:hAnsi="Arial" w:cs="Arial"/>
          <w:sz w:val="20"/>
        </w:rPr>
      </w:pPr>
      <w:r>
        <w:rPr>
          <w:rFonts w:ascii="Arial" w:hAnsi="Arial" w:cs="Arial"/>
          <w:sz w:val="20"/>
        </w:rPr>
        <w:t>W przypadku ofert przesłanych do Zamawiającego liczy się data i godzina dostarczenia oferty do siedziby Zamawiającego.</w:t>
      </w:r>
    </w:p>
    <w:p w:rsidR="00063238" w:rsidRPr="00742214" w:rsidRDefault="005829AC" w:rsidP="00146A45">
      <w:pPr>
        <w:pStyle w:val="Tekstpodstawowy"/>
        <w:numPr>
          <w:ilvl w:val="0"/>
          <w:numId w:val="3"/>
        </w:numPr>
        <w:tabs>
          <w:tab w:val="clear" w:pos="360"/>
        </w:tabs>
        <w:ind w:left="720"/>
        <w:rPr>
          <w:rFonts w:ascii="Arial" w:hAnsi="Arial" w:cs="Arial"/>
          <w:sz w:val="20"/>
        </w:rPr>
      </w:pPr>
      <w:r>
        <w:rPr>
          <w:rFonts w:ascii="Arial" w:hAnsi="Arial" w:cs="Arial"/>
          <w:sz w:val="20"/>
        </w:rPr>
        <w:t xml:space="preserve">Oferta złożona po terminie zostanie </w:t>
      </w:r>
      <w:r w:rsidR="00D062EF">
        <w:rPr>
          <w:rFonts w:ascii="Arial" w:hAnsi="Arial" w:cs="Arial"/>
          <w:sz w:val="20"/>
        </w:rPr>
        <w:t>niezwłocznie zwrócona Wykonawcy.</w:t>
      </w:r>
    </w:p>
    <w:p w:rsidR="00146A45" w:rsidRPr="00B829BF" w:rsidRDefault="00146A45" w:rsidP="00146A45">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XIV.</w:t>
      </w:r>
    </w:p>
    <w:p w:rsidR="00DE4CBB" w:rsidRPr="00B829BF" w:rsidRDefault="00DE4CBB" w:rsidP="00DE4CBB">
      <w:pPr>
        <w:pStyle w:val="Nagwek4"/>
        <w:rPr>
          <w:rFonts w:ascii="Arial" w:hAnsi="Arial" w:cs="Arial"/>
          <w:sz w:val="20"/>
          <w:u w:val="single"/>
        </w:rPr>
      </w:pPr>
      <w:r w:rsidRPr="00B829BF">
        <w:rPr>
          <w:rFonts w:ascii="Arial" w:hAnsi="Arial" w:cs="Arial"/>
          <w:sz w:val="20"/>
          <w:u w:val="single"/>
        </w:rPr>
        <w:t>MIEJSCE ORAZ TERMIN OTWARCIA OFERT</w:t>
      </w:r>
    </w:p>
    <w:p w:rsidR="002A1821" w:rsidRPr="00B829BF" w:rsidRDefault="002A1821" w:rsidP="00146A45">
      <w:pPr>
        <w:rPr>
          <w:rFonts w:ascii="Arial" w:hAnsi="Arial" w:cs="Arial"/>
          <w:sz w:val="20"/>
        </w:rPr>
      </w:pPr>
    </w:p>
    <w:p w:rsidR="002A1821" w:rsidRPr="006F42B9" w:rsidRDefault="002A1821" w:rsidP="000B77F5">
      <w:pPr>
        <w:pStyle w:val="Tekstpodstawowy"/>
        <w:numPr>
          <w:ilvl w:val="0"/>
          <w:numId w:val="4"/>
        </w:numPr>
        <w:tabs>
          <w:tab w:val="clear" w:pos="360"/>
        </w:tabs>
        <w:ind w:left="568" w:hanging="284"/>
        <w:rPr>
          <w:rFonts w:ascii="Arial" w:hAnsi="Arial" w:cs="Arial"/>
          <w:b/>
          <w:sz w:val="20"/>
        </w:rPr>
      </w:pPr>
      <w:r w:rsidRPr="006F42B9">
        <w:rPr>
          <w:rFonts w:ascii="Arial" w:hAnsi="Arial" w:cs="Arial"/>
          <w:sz w:val="20"/>
        </w:rPr>
        <w:t xml:space="preserve">Oferty zostaną otwarte w siedzibie </w:t>
      </w:r>
      <w:r w:rsidRPr="006F42B9">
        <w:rPr>
          <w:rFonts w:ascii="Arial" w:hAnsi="Arial" w:cs="Arial"/>
          <w:b/>
          <w:sz w:val="20"/>
        </w:rPr>
        <w:t xml:space="preserve">Zamawiającego - Urząd Miejski w Krośniewicach, </w:t>
      </w:r>
      <w:r w:rsidRPr="006F42B9">
        <w:rPr>
          <w:rFonts w:ascii="Arial" w:hAnsi="Arial" w:cs="Arial"/>
          <w:b/>
          <w:sz w:val="20"/>
        </w:rPr>
        <w:br/>
        <w:t>ul. Poznańska 5, 99-340 Krośniewice, sala obrad – pokój nr 18, w dniu</w:t>
      </w:r>
      <w:r w:rsidR="001B6A41" w:rsidRPr="006F42B9">
        <w:rPr>
          <w:rFonts w:ascii="Arial" w:hAnsi="Arial" w:cs="Arial"/>
          <w:b/>
          <w:sz w:val="20"/>
        </w:rPr>
        <w:t xml:space="preserve"> </w:t>
      </w:r>
      <w:r w:rsidR="00765F24" w:rsidRPr="006F42B9">
        <w:rPr>
          <w:rFonts w:ascii="Arial" w:hAnsi="Arial" w:cs="Arial"/>
          <w:b/>
          <w:sz w:val="20"/>
        </w:rPr>
        <w:t>07 maja</w:t>
      </w:r>
      <w:r w:rsidR="00592474" w:rsidRPr="006F42B9">
        <w:rPr>
          <w:rFonts w:ascii="Arial" w:hAnsi="Arial" w:cs="Arial"/>
          <w:b/>
          <w:sz w:val="20"/>
        </w:rPr>
        <w:t xml:space="preserve"> </w:t>
      </w:r>
      <w:r w:rsidR="00041322" w:rsidRPr="006F42B9">
        <w:rPr>
          <w:rFonts w:ascii="Arial" w:hAnsi="Arial" w:cs="Arial"/>
          <w:b/>
          <w:sz w:val="20"/>
        </w:rPr>
        <w:t>201</w:t>
      </w:r>
      <w:r w:rsidR="007F08A0" w:rsidRPr="006F42B9">
        <w:rPr>
          <w:rFonts w:ascii="Arial" w:hAnsi="Arial" w:cs="Arial"/>
          <w:b/>
          <w:sz w:val="20"/>
        </w:rPr>
        <w:t>8</w:t>
      </w:r>
      <w:r w:rsidR="00041322" w:rsidRPr="006F42B9">
        <w:rPr>
          <w:rFonts w:ascii="Arial" w:hAnsi="Arial" w:cs="Arial"/>
          <w:b/>
          <w:bCs/>
          <w:sz w:val="20"/>
        </w:rPr>
        <w:t xml:space="preserve"> </w:t>
      </w:r>
      <w:r w:rsidRPr="006F42B9">
        <w:rPr>
          <w:rFonts w:ascii="Arial" w:hAnsi="Arial" w:cs="Arial"/>
          <w:b/>
          <w:sz w:val="20"/>
        </w:rPr>
        <w:t>roku</w:t>
      </w:r>
      <w:r w:rsidR="008F3BE6" w:rsidRPr="006F42B9">
        <w:rPr>
          <w:rFonts w:ascii="Arial" w:hAnsi="Arial" w:cs="Arial"/>
          <w:b/>
          <w:sz w:val="20"/>
        </w:rPr>
        <w:t>,</w:t>
      </w:r>
      <w:r w:rsidRPr="006F42B9">
        <w:rPr>
          <w:rFonts w:ascii="Arial" w:hAnsi="Arial" w:cs="Arial"/>
          <w:b/>
          <w:sz w:val="20"/>
        </w:rPr>
        <w:t xml:space="preserve"> </w:t>
      </w:r>
      <w:r w:rsidR="006F42B9" w:rsidRPr="006F42B9">
        <w:rPr>
          <w:rFonts w:ascii="Arial" w:hAnsi="Arial" w:cs="Arial"/>
          <w:b/>
          <w:sz w:val="20"/>
        </w:rPr>
        <w:t>o godz. 10:15</w:t>
      </w:r>
      <w:r w:rsidRPr="006F42B9">
        <w:rPr>
          <w:rFonts w:ascii="Arial" w:hAnsi="Arial" w:cs="Arial"/>
          <w:b/>
          <w:sz w:val="20"/>
        </w:rPr>
        <w:t>.</w:t>
      </w: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A6A2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B37EB5">
        <w:rPr>
          <w:rFonts w:ascii="Arial" w:hAnsi="Arial" w:cs="Arial"/>
          <w:sz w:val="20"/>
        </w:rPr>
        <w:t>terminu gwarancji</w:t>
      </w:r>
      <w:r w:rsidR="002D0AB4" w:rsidRPr="00203D54">
        <w:rPr>
          <w:rFonts w:ascii="Arial" w:hAnsi="Arial" w:cs="Arial"/>
          <w:sz w:val="20"/>
        </w:rPr>
        <w:t xml:space="preserve">,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kwoty, jaką zamierza przeznaczyć na sfinansowanie zamówienia</w:t>
      </w:r>
      <w:r w:rsidR="0085436E">
        <w:rPr>
          <w:rFonts w:ascii="Arial" w:hAnsi="Arial" w:cs="Arial"/>
          <w:sz w:val="20"/>
          <w:szCs w:val="20"/>
        </w:rPr>
        <w:t>;</w:t>
      </w:r>
    </w:p>
    <w:p w:rsidR="00203D54" w:rsidRP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firm oraz adresów wykonawców, którzy złożyli oferty w terminie;</w:t>
      </w:r>
    </w:p>
    <w:p w:rsidR="00203D54" w:rsidRPr="00203D54"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w:t>
      </w:r>
    </w:p>
    <w:p w:rsidR="00DE4CBB" w:rsidRPr="00BA6A2E" w:rsidRDefault="00DE4CBB" w:rsidP="00DE4CBB">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222363" w:rsidRPr="00956C47" w:rsidRDefault="004F71C3" w:rsidP="004F71C3">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Cena oferty musi uwzględniać wszystkie wymagania niniejszej SIWZ </w:t>
      </w:r>
      <w:r w:rsidR="00E7138B" w:rsidRPr="00956C47">
        <w:rPr>
          <w:rFonts w:ascii="Arial" w:hAnsi="Arial" w:cs="Arial"/>
          <w:sz w:val="20"/>
          <w:szCs w:val="20"/>
        </w:rPr>
        <w:t xml:space="preserve">wraz z </w:t>
      </w:r>
      <w:r w:rsidR="00DE7AA0" w:rsidRPr="00956C47">
        <w:rPr>
          <w:rFonts w:ascii="Arial" w:hAnsi="Arial" w:cs="Arial"/>
          <w:sz w:val="20"/>
          <w:szCs w:val="20"/>
        </w:rPr>
        <w:t>załącznikami</w:t>
      </w:r>
      <w:r w:rsidRPr="00956C47">
        <w:rPr>
          <w:rFonts w:ascii="Arial" w:hAnsi="Arial" w:cs="Arial"/>
          <w:sz w:val="20"/>
          <w:szCs w:val="20"/>
        </w:rPr>
        <w:t xml:space="preserve"> oraz obejmować wszelkie koszty, jakie poniesie Wykonawca z tytułu należytej oraz zgodnej </w:t>
      </w:r>
      <w:r w:rsidR="00DC0252" w:rsidRPr="00956C47">
        <w:rPr>
          <w:rFonts w:ascii="Arial" w:hAnsi="Arial" w:cs="Arial"/>
          <w:sz w:val="20"/>
          <w:szCs w:val="20"/>
        </w:rPr>
        <w:br/>
      </w:r>
      <w:r w:rsidRPr="00956C47">
        <w:rPr>
          <w:rFonts w:ascii="Arial" w:hAnsi="Arial" w:cs="Arial"/>
          <w:sz w:val="20"/>
          <w:szCs w:val="20"/>
        </w:rPr>
        <w:t>z obowiązującymi przepisami prawa realizacji przedmiotu zamówienia, w tym obejmujące m. in. podatek od towarów i usług (VAT)</w:t>
      </w:r>
      <w:r w:rsidR="004B1017" w:rsidRPr="00956C47">
        <w:rPr>
          <w:rFonts w:ascii="Arial" w:hAnsi="Arial" w:cs="Arial"/>
          <w:b/>
          <w:sz w:val="20"/>
          <w:szCs w:val="20"/>
        </w:rPr>
        <w:t>.</w:t>
      </w:r>
    </w:p>
    <w:p w:rsidR="00956C47" w:rsidRPr="00956C47" w:rsidRDefault="00E7138B"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Dla potrzeb oceny i porównania ofert Wykonawc</w:t>
      </w:r>
      <w:r w:rsidR="00D062EF" w:rsidRPr="00956C47">
        <w:rPr>
          <w:rFonts w:ascii="Arial" w:hAnsi="Arial" w:cs="Arial"/>
          <w:sz w:val="20"/>
          <w:szCs w:val="20"/>
        </w:rPr>
        <w:t xml:space="preserve">y winni naliczyć </w:t>
      </w:r>
      <w:r w:rsidRPr="00956C47">
        <w:rPr>
          <w:rFonts w:ascii="Arial" w:hAnsi="Arial" w:cs="Arial"/>
          <w:sz w:val="20"/>
          <w:szCs w:val="20"/>
        </w:rPr>
        <w:t>stawkę należnego podatku VAT</w:t>
      </w:r>
      <w:r w:rsidR="002555A4" w:rsidRPr="00956C47">
        <w:rPr>
          <w:rFonts w:ascii="Arial" w:hAnsi="Arial" w:cs="Arial"/>
          <w:sz w:val="20"/>
          <w:szCs w:val="20"/>
        </w:rPr>
        <w:t>.</w:t>
      </w:r>
    </w:p>
    <w:p w:rsidR="00956C47" w:rsidRPr="00956C47" w:rsidRDefault="00956C47"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Cena oferty stanowić będzie wynagrodzenie ryczałtowe, które nie podlega zmianie  w czasie trwania umowy. W ramach wynagrodzenia ryczałtowego Wykonawca zobowiązany jest do wyliczenia ceny z należytą starannością przy uwzględnieniu wszelkich robót budowlanych i czynności niezbędnych do kompletnego wykonania przedmiotu umowy, w tym uwzględnienia kosztów ubezpieczenia OC oraz ryzyka z tytułu niedoszacowania jakichkolwiek kosztów związanych z realizacją przedmiotu umowy, a także oddziaływań innych czynników mających lub mogących mieć wpływ na koszty. Niedoszacowanie, pominięcie oraz brak rozpoznania zakresu przedmiotu umowy nie może być podstawą do żądania zmiany wynagrodzenia ryczałtowego.</w:t>
      </w:r>
    </w:p>
    <w:p w:rsidR="00956C47" w:rsidRPr="00956C47" w:rsidRDefault="00956C47" w:rsidP="00956C47">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Kosztorysy nakładcze oraz przedmiary robót stanowiące Załącznik 11 do SIWZ mają jedynie charakter pomocniczy dla kalkulacji ceny ryczałtowej. Przedmiary robót nie stanowią opisu przedmiotu zamówienia a ich udostępnienie wykonawcom jako załącznika do SIWZ nie zwalnia wykonawcy z obowiązku należytej kalkulacji ceny ryczałtowej podawanej w ofercie w oparciu </w:t>
      </w:r>
      <w:r w:rsidR="00496157">
        <w:rPr>
          <w:rFonts w:ascii="Arial" w:hAnsi="Arial" w:cs="Arial"/>
          <w:sz w:val="20"/>
          <w:szCs w:val="20"/>
        </w:rPr>
        <w:br/>
      </w:r>
      <w:r w:rsidRPr="00956C47">
        <w:rPr>
          <w:rFonts w:ascii="Arial" w:hAnsi="Arial" w:cs="Arial"/>
          <w:sz w:val="20"/>
          <w:szCs w:val="20"/>
        </w:rPr>
        <w:t>o dokumentację projektową i specyfikacje techniczne wykonania i odbioru robót.</w:t>
      </w:r>
    </w:p>
    <w:p w:rsidR="002555A4"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W Formularzu Oferty należy podać cenę oferty wyrażoną w złotych polskich, </w:t>
      </w:r>
      <w:r w:rsidRPr="00956C47">
        <w:rPr>
          <w:rFonts w:ascii="Arial" w:hAnsi="Arial" w:cs="Arial"/>
          <w:sz w:val="20"/>
        </w:rPr>
        <w:br/>
        <w:t>z zaokrągleniem do dwóch miejsc po przecinku, tj. wartość netto, wartość podatku VAT oraz wartość brutto za wykonanie całości przedmiotu zamówienia</w:t>
      </w:r>
      <w:r w:rsidR="002555A4" w:rsidRPr="00956C47">
        <w:rPr>
          <w:rFonts w:ascii="Arial" w:hAnsi="Arial" w:cs="Arial"/>
          <w:sz w:val="20"/>
        </w:rPr>
        <w:t>.</w:t>
      </w:r>
    </w:p>
    <w:p w:rsidR="00E7138B"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Sposób zapłaty i rozliczenia za realizację niniejszego zamówienia, określone zostały </w:t>
      </w:r>
      <w:r w:rsidRPr="00956C47">
        <w:rPr>
          <w:rFonts w:ascii="Arial" w:hAnsi="Arial" w:cs="Arial"/>
          <w:sz w:val="20"/>
        </w:rPr>
        <w:br/>
        <w:t>w</w:t>
      </w:r>
      <w:r w:rsidR="00DE7AA0" w:rsidRPr="00956C47">
        <w:rPr>
          <w:rFonts w:ascii="Arial" w:hAnsi="Arial" w:cs="Arial"/>
          <w:sz w:val="20"/>
        </w:rPr>
        <w:t>e</w:t>
      </w:r>
      <w:r w:rsidRPr="00956C47">
        <w:rPr>
          <w:rFonts w:ascii="Arial" w:hAnsi="Arial" w:cs="Arial"/>
          <w:sz w:val="20"/>
        </w:rPr>
        <w:t xml:space="preserve"> </w:t>
      </w:r>
      <w:r w:rsidR="00DE7AA0" w:rsidRPr="00956C47">
        <w:rPr>
          <w:rFonts w:ascii="Arial" w:hAnsi="Arial" w:cs="Arial"/>
          <w:sz w:val="20"/>
        </w:rPr>
        <w:t xml:space="preserve">wzorze </w:t>
      </w:r>
      <w:r w:rsidRPr="00956C47">
        <w:rPr>
          <w:rFonts w:ascii="Arial" w:hAnsi="Arial" w:cs="Arial"/>
          <w:sz w:val="20"/>
        </w:rPr>
        <w:t xml:space="preserve">umowy </w:t>
      </w:r>
      <w:r w:rsidR="00E54083" w:rsidRPr="00956C47">
        <w:rPr>
          <w:rFonts w:ascii="Arial" w:hAnsi="Arial" w:cs="Arial"/>
          <w:sz w:val="20"/>
        </w:rPr>
        <w:t>– Z</w:t>
      </w:r>
      <w:r w:rsidRPr="00956C47">
        <w:rPr>
          <w:rFonts w:ascii="Arial" w:hAnsi="Arial" w:cs="Arial"/>
          <w:sz w:val="20"/>
        </w:rPr>
        <w:t xml:space="preserve">ałącznik Nr 8 do SIWZ. Rozliczenia między Zamawiającym, </w:t>
      </w:r>
      <w:r w:rsidR="00DE7AA0" w:rsidRPr="00956C47">
        <w:rPr>
          <w:rFonts w:ascii="Arial" w:hAnsi="Arial" w:cs="Arial"/>
          <w:sz w:val="20"/>
        </w:rPr>
        <w:br/>
      </w:r>
      <w:r w:rsidRPr="00956C47">
        <w:rPr>
          <w:rFonts w:ascii="Arial" w:hAnsi="Arial" w:cs="Arial"/>
          <w:sz w:val="20"/>
        </w:rPr>
        <w:t>a Wykonawcą będą prowadzone w złotych polskich</w:t>
      </w:r>
    </w:p>
    <w:p w:rsidR="00E7138B" w:rsidRPr="00956C47" w:rsidRDefault="00E7138B" w:rsidP="001C6282">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Zgodn</w:t>
      </w:r>
      <w:r w:rsidR="0091739B" w:rsidRPr="00956C47">
        <w:rPr>
          <w:rFonts w:ascii="Arial" w:hAnsi="Arial" w:cs="Arial"/>
          <w:sz w:val="20"/>
        </w:rPr>
        <w:t xml:space="preserve">ie z art. 91 ust. 3a ustawy </w:t>
      </w:r>
      <w:proofErr w:type="spellStart"/>
      <w:r w:rsidR="0091739B" w:rsidRPr="00956C47">
        <w:rPr>
          <w:rFonts w:ascii="Arial" w:hAnsi="Arial" w:cs="Arial"/>
          <w:sz w:val="20"/>
        </w:rPr>
        <w:t>Pzp</w:t>
      </w:r>
      <w:proofErr w:type="spellEnd"/>
      <w:r w:rsidR="0091739B" w:rsidRPr="00956C47">
        <w:rPr>
          <w:rFonts w:ascii="Arial" w:hAnsi="Arial" w:cs="Arial"/>
          <w:sz w:val="20"/>
        </w:rPr>
        <w:t>,</w:t>
      </w:r>
      <w:r w:rsidRPr="00956C47">
        <w:rPr>
          <w:rFonts w:ascii="Arial" w:hAnsi="Arial" w:cs="Arial"/>
          <w:sz w:val="20"/>
        </w:rPr>
        <w:t xml:space="preserve"> jeżeli złożono ofertę, której wybór prowadziłby </w:t>
      </w:r>
      <w:r w:rsidRPr="00956C47">
        <w:rPr>
          <w:rFonts w:ascii="Arial" w:hAnsi="Arial" w:cs="Arial"/>
          <w:sz w:val="20"/>
        </w:rPr>
        <w:br/>
        <w:t xml:space="preserve">do powstania obowiązku podatkowego Zamawiającego zgodnie z przepisami o podatku </w:t>
      </w:r>
      <w:r w:rsidR="00592474" w:rsidRPr="00956C47">
        <w:rPr>
          <w:rFonts w:ascii="Arial" w:hAnsi="Arial" w:cs="Arial"/>
          <w:sz w:val="20"/>
        </w:rPr>
        <w:br/>
      </w:r>
      <w:r w:rsidRPr="00956C47">
        <w:rPr>
          <w:rFonts w:ascii="Arial" w:hAnsi="Arial" w:cs="Arial"/>
          <w:sz w:val="20"/>
        </w:rPr>
        <w:t xml:space="preserve">od towarów i usług w zakresie dotyczącym wewnątrzwspólnotowego nabycia towarów, Zamawiający w celu oceny takiej oferty dolicza do przedstawionej w niej ceny podatek </w:t>
      </w:r>
      <w:r w:rsidR="00D15CE6" w:rsidRPr="00956C47">
        <w:rPr>
          <w:rFonts w:ascii="Arial" w:hAnsi="Arial" w:cs="Arial"/>
          <w:sz w:val="20"/>
        </w:rPr>
        <w:br/>
      </w:r>
      <w:r w:rsidRPr="00956C47">
        <w:rPr>
          <w:rFonts w:ascii="Arial" w:hAnsi="Arial" w:cs="Arial"/>
          <w:sz w:val="20"/>
        </w:rPr>
        <w:t>od towarów i usług, który miałby obowiązek wpłacić zgodnie z obowiązującymi przepisami</w:t>
      </w:r>
      <w:r w:rsidR="001C6282" w:rsidRPr="00956C47">
        <w:rPr>
          <w:rFonts w:ascii="Arial" w:hAnsi="Arial" w:cs="Arial"/>
          <w:sz w:val="20"/>
        </w:rPr>
        <w:t>.</w:t>
      </w:r>
      <w:r w:rsidR="001C6282" w:rsidRPr="00956C47">
        <w:rPr>
          <w:rFonts w:ascii="Arial" w:hAnsi="Arial" w:cs="Arial"/>
          <w:bCs/>
          <w:sz w:val="20"/>
        </w:rPr>
        <w:t xml:space="preserve"> </w:t>
      </w:r>
      <w:r w:rsidR="001C6282" w:rsidRPr="00956C47">
        <w:rPr>
          <w:rFonts w:ascii="Arial" w:hAnsi="Arial" w:cs="Arial"/>
          <w:b/>
          <w:bCs/>
          <w:sz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C6282" w:rsidRPr="00956C47">
        <w:rPr>
          <w:rFonts w:ascii="Arial" w:hAnsi="Arial" w:cs="Arial"/>
          <w:bCs/>
          <w:sz w:val="20"/>
        </w:rPr>
        <w:t>.</w:t>
      </w:r>
    </w:p>
    <w:p w:rsidR="002555A4" w:rsidRPr="00956C47" w:rsidRDefault="002555A4"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Zamawiający poprawia w ofercie: </w:t>
      </w:r>
    </w:p>
    <w:p w:rsidR="002555A4" w:rsidRPr="00956C47" w:rsidRDefault="00146A45" w:rsidP="000746E3">
      <w:pPr>
        <w:pStyle w:val="Akapitzlist1"/>
        <w:ind w:left="1135" w:hanging="284"/>
        <w:rPr>
          <w:rFonts w:cs="Arial"/>
          <w:szCs w:val="20"/>
        </w:rPr>
      </w:pPr>
      <w:r w:rsidRPr="00956C47">
        <w:rPr>
          <w:rFonts w:cs="Arial"/>
          <w:szCs w:val="20"/>
        </w:rPr>
        <w:t xml:space="preserve">a) </w:t>
      </w:r>
      <w:r w:rsidR="002555A4" w:rsidRPr="00956C47">
        <w:rPr>
          <w:rFonts w:cs="Arial"/>
          <w:szCs w:val="20"/>
        </w:rPr>
        <w:t>oczywiste omyłki pisarskie,</w:t>
      </w:r>
    </w:p>
    <w:p w:rsidR="002555A4" w:rsidRPr="00BA6A2E" w:rsidRDefault="0083470C" w:rsidP="006578B2">
      <w:pPr>
        <w:pStyle w:val="Akapitzlist1"/>
        <w:ind w:left="1134" w:hanging="283"/>
        <w:jc w:val="both"/>
        <w:rPr>
          <w:rFonts w:cs="Arial"/>
        </w:rPr>
      </w:pPr>
      <w:r w:rsidRPr="00956C47">
        <w:rPr>
          <w:rFonts w:cs="Arial"/>
          <w:szCs w:val="20"/>
        </w:rPr>
        <w:t xml:space="preserve">b) </w:t>
      </w:r>
      <w:r w:rsidR="002555A4" w:rsidRPr="00956C47">
        <w:rPr>
          <w:rFonts w:cs="Arial"/>
          <w:szCs w:val="20"/>
        </w:rPr>
        <w:t>oczywiste omyłki rachunkowe, z uwzględnieniem konsekwencji rachunkowych dokonanych poprawek (za oczywistą omyłkę rachunkową w obliczeniu ceny uważa się</w:t>
      </w:r>
      <w:r w:rsidR="002555A4" w:rsidRPr="00BA6A2E">
        <w:rPr>
          <w:rFonts w:cs="Arial"/>
        </w:rPr>
        <w:t xml:space="preserve"> błąd popełniony przez wykonawcę przy obliczeniu ceny, który polega na uzyskaniu nieprawidłowego wyniku działania arytmetycznego)</w:t>
      </w:r>
    </w:p>
    <w:p w:rsidR="002555A4" w:rsidRPr="00BA6A2E" w:rsidRDefault="006578B2" w:rsidP="006578B2">
      <w:pPr>
        <w:pStyle w:val="Akapitzlist1"/>
        <w:ind w:left="1134" w:hanging="283"/>
        <w:jc w:val="both"/>
        <w:rPr>
          <w:rFonts w:cs="Arial"/>
        </w:rPr>
      </w:pPr>
      <w:r>
        <w:rPr>
          <w:rFonts w:cs="Arial"/>
        </w:rPr>
        <w:t xml:space="preserve">c) </w:t>
      </w:r>
      <w:r w:rsidR="002555A4" w:rsidRPr="00BA6A2E">
        <w:rPr>
          <w:rFonts w:cs="Arial"/>
        </w:rPr>
        <w:t xml:space="preserve">inne omyłki polegające na niezgodności oferty z SIWZ, niepowodujące istotnych zmian </w:t>
      </w:r>
      <w:r w:rsidR="00146A45">
        <w:rPr>
          <w:rFonts w:cs="Arial"/>
        </w:rPr>
        <w:br/>
      </w:r>
      <w:r w:rsidR="002555A4" w:rsidRPr="00BA6A2E">
        <w:rPr>
          <w:rFonts w:cs="Arial"/>
        </w:rPr>
        <w:t>w treści oferty.</w:t>
      </w:r>
    </w:p>
    <w:p w:rsidR="002555A4" w:rsidRPr="00BA6A2E" w:rsidRDefault="002555A4" w:rsidP="000B77F5">
      <w:pPr>
        <w:numPr>
          <w:ilvl w:val="0"/>
          <w:numId w:val="8"/>
        </w:numPr>
        <w:tabs>
          <w:tab w:val="clear" w:pos="360"/>
        </w:tabs>
        <w:ind w:left="568" w:hanging="284"/>
        <w:jc w:val="both"/>
        <w:rPr>
          <w:rFonts w:ascii="Arial" w:hAnsi="Arial" w:cs="Arial"/>
          <w:sz w:val="20"/>
        </w:rPr>
      </w:pPr>
      <w:r w:rsidRPr="00BA6A2E">
        <w:rPr>
          <w:rFonts w:ascii="Arial" w:hAnsi="Arial" w:cs="Arial"/>
          <w:sz w:val="20"/>
        </w:rPr>
        <w:t>Zamawi</w:t>
      </w:r>
      <w:r w:rsidR="00D062EF">
        <w:rPr>
          <w:rFonts w:ascii="Arial" w:hAnsi="Arial" w:cs="Arial"/>
          <w:sz w:val="20"/>
        </w:rPr>
        <w:t>ający po poprawieniu</w:t>
      </w:r>
      <w:r w:rsidRPr="00BA6A2E">
        <w:rPr>
          <w:rFonts w:ascii="Arial" w:hAnsi="Arial" w:cs="Arial"/>
          <w:sz w:val="20"/>
        </w:rPr>
        <w:t xml:space="preserve"> omyłe</w:t>
      </w:r>
      <w:r w:rsidR="00D062EF">
        <w:rPr>
          <w:rFonts w:ascii="Arial" w:hAnsi="Arial" w:cs="Arial"/>
          <w:sz w:val="20"/>
        </w:rPr>
        <w:t>k</w:t>
      </w:r>
      <w:r w:rsidRPr="00BA6A2E">
        <w:rPr>
          <w:rFonts w:ascii="Arial" w:hAnsi="Arial" w:cs="Arial"/>
          <w:sz w:val="20"/>
        </w:rPr>
        <w:t>, niezwłocznie zawiadamia o tym wykonawcę, którego oferta została poprawiona.</w:t>
      </w:r>
    </w:p>
    <w:p w:rsidR="002A1821" w:rsidRPr="00742214" w:rsidRDefault="002555A4" w:rsidP="00742214">
      <w:pPr>
        <w:numPr>
          <w:ilvl w:val="0"/>
          <w:numId w:val="8"/>
        </w:numPr>
        <w:tabs>
          <w:tab w:val="clear" w:pos="360"/>
        </w:tabs>
        <w:ind w:left="568" w:hanging="284"/>
        <w:jc w:val="both"/>
        <w:rPr>
          <w:rFonts w:ascii="Arial" w:hAnsi="Arial" w:cs="Arial"/>
          <w:sz w:val="20"/>
        </w:rPr>
      </w:pPr>
      <w:r w:rsidRPr="00BA6A2E">
        <w:rPr>
          <w:rFonts w:ascii="Arial" w:hAnsi="Arial" w:cs="Arial"/>
          <w:sz w:val="20"/>
        </w:rPr>
        <w:t xml:space="preserve">Błąd rachunkowy w obliczeniu ceny, którego nie można </w:t>
      </w:r>
      <w:r w:rsidR="00EA0625">
        <w:rPr>
          <w:rFonts w:ascii="Arial" w:hAnsi="Arial" w:cs="Arial"/>
          <w:sz w:val="20"/>
        </w:rPr>
        <w:t xml:space="preserve">poprawić na podstawie ww. </w:t>
      </w:r>
      <w:r w:rsidR="00EA0625" w:rsidRPr="0019494B">
        <w:rPr>
          <w:rFonts w:ascii="Arial" w:hAnsi="Arial" w:cs="Arial"/>
          <w:sz w:val="20"/>
        </w:rPr>
        <w:t xml:space="preserve">pkt. </w:t>
      </w:r>
      <w:r w:rsidR="006F42B9">
        <w:rPr>
          <w:rFonts w:ascii="Arial" w:hAnsi="Arial" w:cs="Arial"/>
          <w:sz w:val="20"/>
        </w:rPr>
        <w:t xml:space="preserve">8 </w:t>
      </w:r>
      <w:r w:rsidRPr="00BA6A2E">
        <w:rPr>
          <w:rFonts w:ascii="Arial" w:hAnsi="Arial" w:cs="Arial"/>
          <w:sz w:val="20"/>
        </w:rPr>
        <w:t>spowoduje odrzucenie oferty.</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w:t>
      </w:r>
    </w:p>
    <w:p w:rsidR="00DE4CBB" w:rsidRPr="00BA6A2E" w:rsidRDefault="00DE4CBB" w:rsidP="00DE4CBB">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dodatkowo opatrzyć napisem „ZMIANIA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A43DA0">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w:t>
      </w:r>
    </w:p>
    <w:p w:rsidR="00DE4CBB" w:rsidRPr="00BA6A2E" w:rsidRDefault="00DE4CBB" w:rsidP="00DE4CBB">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8C1BB7">
      <w:pPr>
        <w:pStyle w:val="Tekstpodstawowy"/>
        <w:numPr>
          <w:ilvl w:val="0"/>
          <w:numId w:val="18"/>
        </w:numPr>
        <w:ind w:left="568" w:hanging="284"/>
        <w:rPr>
          <w:rFonts w:ascii="Arial" w:hAnsi="Arial" w:cs="Arial"/>
          <w:sz w:val="20"/>
        </w:rPr>
      </w:pPr>
      <w:r w:rsidRPr="00BA6A2E">
        <w:rPr>
          <w:rFonts w:ascii="Arial" w:hAnsi="Arial" w:cs="Arial"/>
          <w:sz w:val="20"/>
        </w:rPr>
        <w:t>Oceny ofert będzie dokonywała komisja przetargowa.</w:t>
      </w:r>
    </w:p>
    <w:p w:rsidR="00D34714" w:rsidRDefault="00D34714" w:rsidP="008C1BB7">
      <w:pPr>
        <w:pStyle w:val="Tekstpodstawowy"/>
        <w:numPr>
          <w:ilvl w:val="0"/>
          <w:numId w:val="18"/>
        </w:numPr>
        <w:ind w:left="568" w:hanging="284"/>
        <w:rPr>
          <w:rFonts w:ascii="Arial" w:hAnsi="Arial" w:cs="Arial"/>
          <w:sz w:val="20"/>
        </w:rPr>
      </w:pPr>
      <w:r>
        <w:rPr>
          <w:rFonts w:ascii="Arial" w:hAnsi="Arial" w:cs="Arial"/>
          <w:sz w:val="20"/>
        </w:rPr>
        <w:t>Komisja przetargowa oceni i porówna jedynie te oferty, które nie zostaną odrzucone oraz gdy wykonawca nie będzie podlegał wykluczeniu z postępowania.</w:t>
      </w:r>
    </w:p>
    <w:p w:rsidR="002A1821" w:rsidRPr="00BA6A2E" w:rsidRDefault="00D34714" w:rsidP="008C1BB7">
      <w:pPr>
        <w:pStyle w:val="Tekstpodstawowy"/>
        <w:numPr>
          <w:ilvl w:val="0"/>
          <w:numId w:val="18"/>
        </w:numPr>
        <w:ind w:left="568" w:hanging="284"/>
        <w:rPr>
          <w:rFonts w:ascii="Arial" w:hAnsi="Arial" w:cs="Arial"/>
          <w:sz w:val="20"/>
        </w:rPr>
      </w:pPr>
      <w:r>
        <w:rPr>
          <w:rFonts w:ascii="Arial" w:hAnsi="Arial" w:cs="Arial"/>
          <w:sz w:val="20"/>
        </w:rPr>
        <w:t>Oferty zostaną ocenione przez Komisję przetargową w oparciu o następujące kryteria oceny ofert</w:t>
      </w:r>
      <w:r w:rsidR="002A1821"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913D16" w:rsidRPr="00913D16" w:rsidRDefault="00C560D1" w:rsidP="008C1BB7">
      <w:pPr>
        <w:pStyle w:val="Tekstpodstawowy"/>
        <w:numPr>
          <w:ilvl w:val="1"/>
          <w:numId w:val="14"/>
        </w:numPr>
        <w:ind w:left="851" w:hanging="284"/>
        <w:rPr>
          <w:rFonts w:ascii="Arial" w:hAnsi="Arial" w:cs="Arial"/>
          <w:b/>
          <w:sz w:val="20"/>
        </w:rPr>
      </w:pPr>
      <w:r>
        <w:rPr>
          <w:rFonts w:ascii="Arial" w:hAnsi="Arial" w:cs="Arial"/>
          <w:b/>
          <w:sz w:val="20"/>
        </w:rPr>
        <w:t>Cena (brutto za wykonanie przedmiotu zamówienia) - K1 - waga 60</w:t>
      </w:r>
      <w:r w:rsidR="00913D16" w:rsidRPr="00913D16">
        <w:rPr>
          <w:rFonts w:ascii="Arial" w:hAnsi="Arial" w:cs="Arial"/>
          <w:b/>
          <w:sz w:val="20"/>
        </w:rPr>
        <w:t xml:space="preserve"> %</w:t>
      </w:r>
    </w:p>
    <w:p w:rsidR="00913D16" w:rsidRPr="00913D16" w:rsidRDefault="00913D16" w:rsidP="00913D16">
      <w:pPr>
        <w:pStyle w:val="Tekstpodstawowy"/>
        <w:ind w:left="284"/>
        <w:jc w:val="center"/>
        <w:rPr>
          <w:rFonts w:ascii="Arial" w:hAnsi="Arial" w:cs="Arial"/>
          <w:b/>
          <w:sz w:val="20"/>
        </w:rPr>
      </w:pPr>
    </w:p>
    <w:p w:rsidR="00913D16" w:rsidRPr="00913D16" w:rsidRDefault="00A042E3" w:rsidP="00913D16">
      <w:pPr>
        <w:pStyle w:val="Tekstpodstawowy"/>
        <w:ind w:left="850"/>
        <w:rPr>
          <w:rFonts w:ascii="Arial" w:hAnsi="Arial" w:cs="Arial"/>
          <w:sz w:val="20"/>
        </w:rPr>
      </w:pPr>
      <w:r w:rsidRPr="004B75E1">
        <w:rPr>
          <w:rFonts w:ascii="Arial" w:hAnsi="Arial" w:cs="Arial"/>
          <w:sz w:val="20"/>
        </w:rPr>
        <w:t xml:space="preserve">Zamawiający przy obliczaniu tego kryterium będzie brał pod uwagę cenę brutto </w:t>
      </w:r>
      <w:r>
        <w:rPr>
          <w:rFonts w:ascii="Arial" w:hAnsi="Arial" w:cs="Arial"/>
          <w:sz w:val="20"/>
        </w:rPr>
        <w:br/>
      </w:r>
      <w:r w:rsidRPr="004B75E1">
        <w:rPr>
          <w:rFonts w:ascii="Arial" w:hAnsi="Arial" w:cs="Arial"/>
          <w:sz w:val="20"/>
        </w:rPr>
        <w:t>za wykonanie przedmiotu zamówienia.</w:t>
      </w:r>
      <w:r w:rsidRPr="00913D16">
        <w:rPr>
          <w:rFonts w:ascii="Arial" w:hAnsi="Arial" w:cs="Arial"/>
          <w:sz w:val="20"/>
        </w:rPr>
        <w:t xml:space="preserve"> Of</w:t>
      </w:r>
      <w:r>
        <w:rPr>
          <w:rFonts w:ascii="Arial" w:hAnsi="Arial" w:cs="Arial"/>
          <w:sz w:val="20"/>
        </w:rPr>
        <w:t>erta z ceną najniższą, spośród ofert nie podlegających odrzuceniu i złożonych przez wykonawców, którzy nie podlegali wykluczeniu w danym etapie badania i oceny ofert, otrzyma 60</w:t>
      </w:r>
      <w:r w:rsidRPr="00913D16">
        <w:rPr>
          <w:rFonts w:ascii="Arial" w:hAnsi="Arial" w:cs="Arial"/>
          <w:sz w:val="20"/>
        </w:rPr>
        <w:t xml:space="preserve"> pkt i zostanie przyjęta jako podstawa </w:t>
      </w:r>
      <w:r>
        <w:rPr>
          <w:rFonts w:ascii="Arial" w:hAnsi="Arial" w:cs="Arial"/>
          <w:sz w:val="20"/>
        </w:rPr>
        <w:br/>
      </w:r>
      <w:r w:rsidRPr="00913D16">
        <w:rPr>
          <w:rFonts w:ascii="Arial" w:hAnsi="Arial" w:cs="Arial"/>
          <w:sz w:val="20"/>
        </w:rPr>
        <w:t>do badania pozostałych ofert</w:t>
      </w:r>
      <w:r w:rsidR="00913D16" w:rsidRPr="00913D16">
        <w:rPr>
          <w:rFonts w:ascii="Arial" w:hAnsi="Arial" w:cs="Arial"/>
          <w:sz w:val="20"/>
        </w:rPr>
        <w:t>. Punktacja za ceny kolejnych ofert odbędzie się wg wzoru:</w:t>
      </w:r>
    </w:p>
    <w:p w:rsidR="00913D16" w:rsidRPr="00913D16" w:rsidRDefault="00913D16" w:rsidP="00913D16">
      <w:pPr>
        <w:pStyle w:val="Tekstpodstawowy"/>
        <w:ind w:left="568"/>
        <w:rPr>
          <w:rFonts w:ascii="Arial" w:hAnsi="Arial" w:cs="Arial"/>
          <w:sz w:val="20"/>
        </w:rPr>
      </w:pP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 xml:space="preserve">najniższa cena oferty </w:t>
      </w:r>
    </w:p>
    <w:p w:rsidR="00913D16" w:rsidRPr="00913D16" w:rsidRDefault="00C560D1" w:rsidP="00913D16">
      <w:pPr>
        <w:pStyle w:val="Tekstpodstawowy"/>
        <w:ind w:left="709" w:firstLine="709"/>
        <w:rPr>
          <w:rFonts w:ascii="Arial" w:hAnsi="Arial" w:cs="Arial"/>
          <w:sz w:val="20"/>
        </w:rPr>
      </w:pPr>
      <w:r w:rsidRPr="00C560D1">
        <w:rPr>
          <w:rFonts w:ascii="Arial" w:hAnsi="Arial" w:cs="Arial"/>
          <w:b/>
          <w:sz w:val="20"/>
        </w:rPr>
        <w:t>K1</w:t>
      </w:r>
      <w:r w:rsidR="00913D16" w:rsidRPr="00913D16">
        <w:rPr>
          <w:rFonts w:ascii="Arial" w:hAnsi="Arial" w:cs="Arial"/>
          <w:sz w:val="20"/>
        </w:rPr>
        <w:t xml:space="preserve"> = -------------</w:t>
      </w:r>
      <w:r>
        <w:rPr>
          <w:rFonts w:ascii="Arial" w:hAnsi="Arial" w:cs="Arial"/>
          <w:sz w:val="20"/>
        </w:rPr>
        <w:t>----------------- x 100 pkt x 60</w:t>
      </w:r>
      <w:r w:rsidR="00913D16" w:rsidRPr="00913D16">
        <w:rPr>
          <w:rFonts w:ascii="Arial" w:hAnsi="Arial" w:cs="Arial"/>
          <w:sz w:val="20"/>
        </w:rPr>
        <w:t xml:space="preserve"> %</w:t>
      </w: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cena badanej oferty</w:t>
      </w:r>
    </w:p>
    <w:p w:rsidR="00913D16" w:rsidRDefault="00913D16" w:rsidP="00A042E3">
      <w:pPr>
        <w:pStyle w:val="Tekstpodstawowy"/>
        <w:rPr>
          <w:rFonts w:ascii="Arial" w:hAnsi="Arial" w:cs="Arial"/>
          <w:sz w:val="20"/>
        </w:rPr>
      </w:pPr>
    </w:p>
    <w:p w:rsidR="00A042E3" w:rsidRDefault="00A042E3" w:rsidP="00A042E3">
      <w:pPr>
        <w:pStyle w:val="Tekstpodstawowy"/>
        <w:tabs>
          <w:tab w:val="left" w:pos="851"/>
        </w:tabs>
        <w:ind w:left="851"/>
        <w:rPr>
          <w:rFonts w:ascii="Arial" w:hAnsi="Arial" w:cs="Arial"/>
          <w:sz w:val="20"/>
        </w:rPr>
      </w:pPr>
      <w:r>
        <w:rPr>
          <w:rFonts w:ascii="Arial" w:hAnsi="Arial" w:cs="Arial"/>
          <w:sz w:val="20"/>
        </w:rPr>
        <w:t xml:space="preserve">Zgodnie z art.2 </w:t>
      </w:r>
      <w:proofErr w:type="spellStart"/>
      <w:r>
        <w:rPr>
          <w:rFonts w:ascii="Arial" w:hAnsi="Arial" w:cs="Arial"/>
          <w:sz w:val="20"/>
        </w:rPr>
        <w:t>pkt</w:t>
      </w:r>
      <w:proofErr w:type="spellEnd"/>
      <w:r>
        <w:rPr>
          <w:rFonts w:ascii="Arial" w:hAnsi="Arial" w:cs="Arial"/>
          <w:sz w:val="20"/>
        </w:rPr>
        <w:t xml:space="preserve"> 1 ustawy </w:t>
      </w:r>
      <w:proofErr w:type="spellStart"/>
      <w:r>
        <w:rPr>
          <w:rFonts w:ascii="Arial" w:hAnsi="Arial" w:cs="Arial"/>
          <w:sz w:val="20"/>
        </w:rPr>
        <w:t>pzp</w:t>
      </w:r>
      <w:proofErr w:type="spellEnd"/>
      <w:r>
        <w:rPr>
          <w:rFonts w:ascii="Arial" w:hAnsi="Arial" w:cs="Arial"/>
          <w:sz w:val="20"/>
        </w:rPr>
        <w:t xml:space="preserve">: </w:t>
      </w:r>
      <w:r w:rsidR="00496157">
        <w:rPr>
          <w:rFonts w:ascii="Arial" w:hAnsi="Arial" w:cs="Arial"/>
          <w:sz w:val="20"/>
        </w:rPr>
        <w:t>„</w:t>
      </w:r>
      <w:r w:rsidRPr="008B3652">
        <w:rPr>
          <w:rFonts w:ascii="Arial" w:hAnsi="Arial" w:cs="Arial"/>
          <w:i/>
          <w:sz w:val="20"/>
        </w:rPr>
        <w:t xml:space="preserve">cenie </w:t>
      </w:r>
      <w:r w:rsidRPr="008B3652">
        <w:rPr>
          <w:rFonts w:ascii="Arial" w:hAnsi="Arial" w:cs="Arial"/>
          <w:sz w:val="20"/>
        </w:rPr>
        <w:t>– należy przez to rozumieć cenę w rozumieniu art. 3 ust. 1 pkt 1 i ust. 2 ustawy z dnia 9 maja 2014 r. o informowaniu o cenach towarów i usług (</w:t>
      </w:r>
      <w:proofErr w:type="spellStart"/>
      <w:r w:rsidRPr="008B3652">
        <w:rPr>
          <w:rFonts w:ascii="Arial" w:hAnsi="Arial" w:cs="Arial"/>
          <w:sz w:val="20"/>
        </w:rPr>
        <w:t>Dz.U</w:t>
      </w:r>
      <w:proofErr w:type="spellEnd"/>
      <w:r w:rsidRPr="008B3652">
        <w:rPr>
          <w:rFonts w:ascii="Arial" w:hAnsi="Arial" w:cs="Arial"/>
          <w:sz w:val="20"/>
        </w:rPr>
        <w:t>. z 2014 r. poz. 915 z późn.zm.)</w:t>
      </w:r>
      <w:r>
        <w:rPr>
          <w:rFonts w:ascii="Arial" w:hAnsi="Arial" w:cs="Arial"/>
          <w:sz w:val="20"/>
        </w:rPr>
        <w:t>. Tam zaś definicja została określona w następujący sposób:</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Art. 3. 1. Użyte w ustawie określenia oznaczają:</w:t>
      </w:r>
    </w:p>
    <w:p w:rsidR="00A042E3" w:rsidRPr="00B34EEA" w:rsidRDefault="00A042E3" w:rsidP="00A40554">
      <w:pPr>
        <w:pStyle w:val="Tekstpodstawowy"/>
        <w:numPr>
          <w:ilvl w:val="3"/>
          <w:numId w:val="11"/>
        </w:numPr>
        <w:tabs>
          <w:tab w:val="clear" w:pos="3864"/>
          <w:tab w:val="left" w:pos="851"/>
        </w:tabs>
        <w:ind w:left="1418" w:hanging="567"/>
        <w:rPr>
          <w:rFonts w:ascii="Arial" w:hAnsi="Arial" w:cs="Arial"/>
          <w:i/>
          <w:sz w:val="20"/>
        </w:rPr>
      </w:pPr>
      <w:r w:rsidRPr="00B34EEA">
        <w:rPr>
          <w:rFonts w:ascii="Arial" w:hAnsi="Arial" w:cs="Arial"/>
          <w:i/>
          <w:sz w:val="20"/>
        </w:rPr>
        <w:t>cena – wartość wyrażoną w jednostkach pieniężnych, którą kupujący jest obowiązany zapłacić przedsiębiorcy za towar lub usługę;</w:t>
      </w:r>
    </w:p>
    <w:p w:rsidR="00A042E3" w:rsidRPr="00B34EEA" w:rsidRDefault="00A042E3" w:rsidP="00A042E3">
      <w:pPr>
        <w:pStyle w:val="Tekstpodstawowy"/>
        <w:tabs>
          <w:tab w:val="left" w:pos="851"/>
        </w:tabs>
        <w:rPr>
          <w:rFonts w:ascii="Arial" w:hAnsi="Arial" w:cs="Arial"/>
          <w:i/>
          <w:sz w:val="20"/>
        </w:rPr>
      </w:pPr>
      <w:r w:rsidRPr="00B34EEA">
        <w:rPr>
          <w:rFonts w:ascii="Arial" w:hAnsi="Arial" w:cs="Arial"/>
          <w:i/>
          <w:sz w:val="20"/>
        </w:rPr>
        <w:tab/>
        <w:t>…</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b/>
        <w:t>2.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496157">
        <w:rPr>
          <w:rFonts w:ascii="Arial" w:hAnsi="Arial" w:cs="Arial"/>
          <w:i/>
          <w:sz w:val="20"/>
        </w:rPr>
        <w:t>”</w:t>
      </w:r>
    </w:p>
    <w:p w:rsidR="00A042E3" w:rsidRPr="00913D16" w:rsidRDefault="00A042E3" w:rsidP="00A042E3">
      <w:pPr>
        <w:pStyle w:val="Tekstpodstawowy"/>
        <w:rPr>
          <w:rFonts w:ascii="Arial" w:hAnsi="Arial" w:cs="Arial"/>
          <w:sz w:val="20"/>
        </w:rPr>
      </w:pPr>
    </w:p>
    <w:p w:rsidR="00913D16" w:rsidRPr="00913D16" w:rsidRDefault="00913D16" w:rsidP="008C1BB7">
      <w:pPr>
        <w:pStyle w:val="Tekstpodstawowy"/>
        <w:numPr>
          <w:ilvl w:val="1"/>
          <w:numId w:val="14"/>
        </w:numPr>
        <w:ind w:left="851" w:hanging="284"/>
        <w:rPr>
          <w:rFonts w:ascii="Arial" w:hAnsi="Arial" w:cs="Arial"/>
          <w:b/>
          <w:sz w:val="20"/>
        </w:rPr>
      </w:pPr>
      <w:r w:rsidRPr="00913D16">
        <w:rPr>
          <w:rFonts w:ascii="Arial" w:hAnsi="Arial" w:cs="Arial"/>
          <w:b/>
          <w:sz w:val="20"/>
        </w:rPr>
        <w:t>Oferowany o</w:t>
      </w:r>
      <w:r w:rsidR="0056397F">
        <w:rPr>
          <w:rFonts w:ascii="Arial" w:hAnsi="Arial" w:cs="Arial"/>
          <w:b/>
          <w:sz w:val="20"/>
        </w:rPr>
        <w:t>kres gwarancji</w:t>
      </w:r>
      <w:r w:rsidR="002E7367">
        <w:rPr>
          <w:rFonts w:ascii="Arial" w:hAnsi="Arial" w:cs="Arial"/>
          <w:b/>
          <w:sz w:val="20"/>
        </w:rPr>
        <w:t xml:space="preserve"> </w:t>
      </w:r>
      <w:r w:rsidR="00C560D1">
        <w:rPr>
          <w:rFonts w:ascii="Arial" w:hAnsi="Arial" w:cs="Arial"/>
          <w:b/>
          <w:sz w:val="20"/>
        </w:rPr>
        <w:t xml:space="preserve">- K2 - waga 40 </w:t>
      </w:r>
      <w:r w:rsidRPr="00913D16">
        <w:rPr>
          <w:rFonts w:ascii="Arial" w:hAnsi="Arial" w:cs="Arial"/>
          <w:b/>
          <w:sz w:val="20"/>
        </w:rPr>
        <w:t>%</w:t>
      </w:r>
    </w:p>
    <w:p w:rsidR="00913D16" w:rsidRPr="00913D16" w:rsidRDefault="00913D16" w:rsidP="00913D16">
      <w:pPr>
        <w:pStyle w:val="Tekstpodstawowy"/>
        <w:rPr>
          <w:rFonts w:ascii="Arial" w:hAnsi="Arial" w:cs="Arial"/>
          <w:sz w:val="20"/>
        </w:rPr>
      </w:pPr>
    </w:p>
    <w:p w:rsidR="0056397F" w:rsidRPr="0056397F" w:rsidRDefault="0056397F" w:rsidP="0056397F">
      <w:pPr>
        <w:pStyle w:val="BodyText21"/>
        <w:ind w:left="851" w:firstLine="0"/>
        <w:rPr>
          <w:b/>
          <w:bCs/>
          <w:sz w:val="20"/>
          <w:szCs w:val="20"/>
        </w:rPr>
      </w:pPr>
      <w:r w:rsidRPr="0056397F">
        <w:rPr>
          <w:sz w:val="20"/>
          <w:szCs w:val="20"/>
        </w:rPr>
        <w:t xml:space="preserve">Oferta niepodlegająca odrzuceniu z najdłuższym okresem </w:t>
      </w:r>
      <w:r w:rsidR="00542C46">
        <w:rPr>
          <w:sz w:val="20"/>
          <w:szCs w:val="20"/>
        </w:rPr>
        <w:t xml:space="preserve">gwarancji </w:t>
      </w:r>
      <w:r w:rsidRPr="0056397F">
        <w:rPr>
          <w:sz w:val="20"/>
          <w:szCs w:val="20"/>
        </w:rPr>
        <w:t>otrzyma maksymalną ilość punktów (40 pkt), a pozostałe oferty niepodlegające odrzuceniu otrzymają punkty obliczone według wzoru:</w:t>
      </w:r>
    </w:p>
    <w:p w:rsidR="00913D16" w:rsidRPr="00913D16" w:rsidRDefault="00913D16" w:rsidP="00913D16">
      <w:pPr>
        <w:ind w:left="567"/>
        <w:rPr>
          <w:rFonts w:ascii="Arial" w:hAnsi="Arial" w:cs="Arial"/>
          <w:sz w:val="20"/>
          <w:szCs w:val="20"/>
        </w:rPr>
      </w:pPr>
    </w:p>
    <w:p w:rsidR="00913D16" w:rsidRPr="00913D16" w:rsidRDefault="0056397F" w:rsidP="0056397F">
      <w:pPr>
        <w:rPr>
          <w:rFonts w:ascii="Arial" w:hAnsi="Arial" w:cs="Arial"/>
          <w:sz w:val="20"/>
          <w:szCs w:val="20"/>
        </w:rPr>
      </w:pPr>
      <w:r>
        <w:rPr>
          <w:rFonts w:ascii="Arial" w:hAnsi="Arial" w:cs="Arial"/>
          <w:sz w:val="20"/>
          <w:szCs w:val="20"/>
        </w:rPr>
        <w:t xml:space="preserve">                                      </w:t>
      </w:r>
      <w:r w:rsidR="002E7367">
        <w:rPr>
          <w:rFonts w:ascii="Arial" w:hAnsi="Arial" w:cs="Arial"/>
          <w:sz w:val="20"/>
          <w:szCs w:val="20"/>
        </w:rPr>
        <w:t xml:space="preserve">okres gwarancji </w:t>
      </w:r>
      <w:r w:rsidR="00913D16" w:rsidRPr="00913D16">
        <w:rPr>
          <w:rFonts w:ascii="Arial" w:hAnsi="Arial" w:cs="Arial"/>
          <w:sz w:val="20"/>
          <w:szCs w:val="20"/>
        </w:rPr>
        <w:t xml:space="preserve">w ofercie ocenianej </w:t>
      </w:r>
    </w:p>
    <w:p w:rsidR="00913D16" w:rsidRPr="00913D16" w:rsidRDefault="0056397F" w:rsidP="00913D16">
      <w:pPr>
        <w:ind w:left="1701"/>
        <w:rPr>
          <w:rFonts w:ascii="Arial" w:hAnsi="Arial" w:cs="Arial"/>
          <w:sz w:val="20"/>
          <w:szCs w:val="20"/>
        </w:rPr>
      </w:pPr>
      <w:r w:rsidRPr="0056397F">
        <w:rPr>
          <w:rFonts w:ascii="Arial" w:hAnsi="Arial" w:cs="Arial"/>
          <w:b/>
          <w:sz w:val="20"/>
          <w:szCs w:val="20"/>
        </w:rPr>
        <w:t>K2</w:t>
      </w:r>
      <w:r w:rsidR="00913D16" w:rsidRPr="00913D16">
        <w:rPr>
          <w:rFonts w:ascii="Arial" w:hAnsi="Arial" w:cs="Arial"/>
          <w:sz w:val="20"/>
          <w:szCs w:val="20"/>
        </w:rPr>
        <w:t xml:space="preserve"> = ---------------------------------------</w:t>
      </w:r>
      <w:r>
        <w:rPr>
          <w:rFonts w:ascii="Arial" w:hAnsi="Arial" w:cs="Arial"/>
          <w:sz w:val="20"/>
          <w:szCs w:val="20"/>
        </w:rPr>
        <w:t>------------------ x 100 pkt x 40</w:t>
      </w:r>
      <w:r w:rsidR="00913D16" w:rsidRPr="00913D16">
        <w:rPr>
          <w:rFonts w:ascii="Arial" w:hAnsi="Arial" w:cs="Arial"/>
          <w:sz w:val="20"/>
          <w:szCs w:val="20"/>
        </w:rPr>
        <w:t xml:space="preserve"> % </w:t>
      </w:r>
    </w:p>
    <w:p w:rsidR="00913D16" w:rsidRPr="00913D16" w:rsidRDefault="0056397F" w:rsidP="0056397F">
      <w:pPr>
        <w:rPr>
          <w:rFonts w:ascii="Arial" w:hAnsi="Arial" w:cs="Arial"/>
          <w:sz w:val="20"/>
          <w:szCs w:val="20"/>
        </w:rPr>
      </w:pPr>
      <w:r>
        <w:rPr>
          <w:rFonts w:ascii="Arial" w:hAnsi="Arial" w:cs="Arial"/>
          <w:sz w:val="20"/>
          <w:szCs w:val="20"/>
        </w:rPr>
        <w:t xml:space="preserve">                                       </w:t>
      </w:r>
      <w:r w:rsidR="00913D16" w:rsidRPr="00913D16">
        <w:rPr>
          <w:rFonts w:ascii="Arial" w:hAnsi="Arial" w:cs="Arial"/>
          <w:sz w:val="20"/>
          <w:szCs w:val="20"/>
        </w:rPr>
        <w:t xml:space="preserve">najdłuższy okres gwarancji  </w:t>
      </w:r>
    </w:p>
    <w:p w:rsidR="00913D16" w:rsidRPr="004D403A" w:rsidRDefault="00913D16" w:rsidP="00913D16">
      <w:pPr>
        <w:ind w:left="567"/>
        <w:rPr>
          <w:rFonts w:ascii="Arial" w:hAnsi="Arial" w:cs="Arial"/>
          <w:sz w:val="20"/>
          <w:szCs w:val="20"/>
        </w:rPr>
      </w:pP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Najkrótszy możliwy okres </w:t>
      </w:r>
      <w:r w:rsidR="00542C46" w:rsidRPr="004D403A">
        <w:rPr>
          <w:rFonts w:ascii="Arial" w:hAnsi="Arial" w:cs="Arial"/>
          <w:sz w:val="20"/>
          <w:szCs w:val="20"/>
        </w:rPr>
        <w:t xml:space="preserve">gwarancji </w:t>
      </w:r>
      <w:r w:rsidRPr="004D403A">
        <w:rPr>
          <w:rFonts w:ascii="Arial" w:hAnsi="Arial" w:cs="Arial"/>
          <w:sz w:val="20"/>
          <w:szCs w:val="20"/>
        </w:rPr>
        <w:t xml:space="preserve">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36</w:t>
      </w:r>
      <w:r w:rsidRPr="004D403A">
        <w:rPr>
          <w:rFonts w:ascii="Arial" w:hAnsi="Arial" w:cs="Arial"/>
          <w:sz w:val="20"/>
          <w:szCs w:val="20"/>
        </w:rPr>
        <w:t xml:space="preserve"> miesięcy od daty podpisania protokołu odbioru końcowego.</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Najdłuższy możliwy okres </w:t>
      </w:r>
      <w:r w:rsidR="00542C46" w:rsidRPr="004D403A">
        <w:rPr>
          <w:rFonts w:ascii="Arial" w:hAnsi="Arial" w:cs="Arial"/>
          <w:sz w:val="20"/>
          <w:szCs w:val="20"/>
        </w:rPr>
        <w:t>gwarancji</w:t>
      </w:r>
      <w:r w:rsidRPr="004D403A">
        <w:rPr>
          <w:rFonts w:ascii="Arial" w:hAnsi="Arial" w:cs="Arial"/>
          <w:sz w:val="20"/>
          <w:szCs w:val="20"/>
        </w:rPr>
        <w:t xml:space="preserve"> 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60</w:t>
      </w:r>
      <w:r w:rsidRPr="004D403A">
        <w:rPr>
          <w:rFonts w:ascii="Arial" w:hAnsi="Arial" w:cs="Arial"/>
          <w:sz w:val="20"/>
          <w:szCs w:val="20"/>
        </w:rPr>
        <w:t xml:space="preserve"> miesięcy od daty podpisania protokołu odbioru końcowego</w:t>
      </w:r>
      <w:r w:rsidR="00A43DA0" w:rsidRPr="004D403A">
        <w:rPr>
          <w:rFonts w:ascii="Arial" w:hAnsi="Arial" w:cs="Arial"/>
          <w:sz w:val="20"/>
          <w:szCs w:val="20"/>
        </w:rPr>
        <w:t xml:space="preserve"> (przy zaoferowaniu dłuższego okresu gwarancji Zamawiający – na potrzeby związane z oceną i badaniem ofert – przyjmie wartość 60 miesięcy</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Okres </w:t>
      </w:r>
      <w:r w:rsidR="00542C46" w:rsidRPr="004D403A">
        <w:rPr>
          <w:rFonts w:ascii="Arial" w:hAnsi="Arial" w:cs="Arial"/>
          <w:sz w:val="20"/>
          <w:szCs w:val="20"/>
        </w:rPr>
        <w:t xml:space="preserve">gwarancji </w:t>
      </w:r>
      <w:r w:rsidRPr="004D403A">
        <w:rPr>
          <w:rFonts w:ascii="Arial" w:hAnsi="Arial" w:cs="Arial"/>
          <w:sz w:val="20"/>
          <w:szCs w:val="20"/>
        </w:rPr>
        <w:t xml:space="preserve">należy podać </w:t>
      </w:r>
      <w:r w:rsidRPr="004D403A">
        <w:rPr>
          <w:rFonts w:ascii="Arial" w:hAnsi="Arial" w:cs="Arial"/>
          <w:b/>
          <w:bCs/>
          <w:sz w:val="20"/>
          <w:szCs w:val="20"/>
        </w:rPr>
        <w:t>w pełnych miesiącach</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Niepodanie żadnej wartości dla okresu </w:t>
      </w:r>
      <w:r w:rsidR="00542C46" w:rsidRPr="004D403A">
        <w:rPr>
          <w:rFonts w:ascii="Arial" w:hAnsi="Arial" w:cs="Arial"/>
          <w:sz w:val="20"/>
          <w:szCs w:val="20"/>
        </w:rPr>
        <w:t xml:space="preserve">gwarancji </w:t>
      </w:r>
      <w:r w:rsidRPr="004D403A">
        <w:rPr>
          <w:rFonts w:ascii="Arial" w:hAnsi="Arial" w:cs="Arial"/>
          <w:sz w:val="20"/>
          <w:szCs w:val="20"/>
        </w:rPr>
        <w:t xml:space="preserve"> albo zaoferowanie okresu </w:t>
      </w:r>
      <w:r w:rsidR="00542C46" w:rsidRPr="004D403A">
        <w:rPr>
          <w:rFonts w:ascii="Arial" w:hAnsi="Arial" w:cs="Arial"/>
          <w:sz w:val="20"/>
          <w:szCs w:val="20"/>
        </w:rPr>
        <w:t>gwarancji</w:t>
      </w:r>
      <w:r w:rsidRPr="004D403A">
        <w:rPr>
          <w:rFonts w:ascii="Arial" w:hAnsi="Arial" w:cs="Arial"/>
          <w:sz w:val="20"/>
          <w:szCs w:val="20"/>
        </w:rPr>
        <w:t>:</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w niepełnych miesiącach lub</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krótszego niż 36 mi</w:t>
      </w:r>
      <w:r w:rsidR="00A43DA0" w:rsidRPr="004D403A">
        <w:rPr>
          <w:rFonts w:ascii="Arial" w:hAnsi="Arial" w:cs="Arial"/>
          <w:sz w:val="20"/>
          <w:szCs w:val="20"/>
        </w:rPr>
        <w:t>esięcy</w:t>
      </w:r>
    </w:p>
    <w:p w:rsidR="0056397F" w:rsidRPr="004D403A" w:rsidRDefault="0056397F" w:rsidP="00A042E3">
      <w:pPr>
        <w:pStyle w:val="Tekstpodstawowywcity"/>
        <w:spacing w:after="0"/>
        <w:ind w:left="851" w:firstLine="283"/>
        <w:contextualSpacing/>
        <w:jc w:val="both"/>
        <w:rPr>
          <w:rFonts w:ascii="Arial" w:hAnsi="Arial" w:cs="Arial"/>
          <w:b/>
          <w:bCs/>
          <w:sz w:val="20"/>
          <w:szCs w:val="20"/>
        </w:rPr>
      </w:pPr>
      <w:r w:rsidRPr="004D403A">
        <w:rPr>
          <w:rFonts w:ascii="Arial" w:hAnsi="Arial" w:cs="Arial"/>
          <w:sz w:val="20"/>
          <w:szCs w:val="20"/>
        </w:rPr>
        <w:t xml:space="preserve">spowoduje </w:t>
      </w:r>
      <w:r w:rsidRPr="004D403A">
        <w:rPr>
          <w:rFonts w:ascii="Arial" w:hAnsi="Arial" w:cs="Arial"/>
          <w:sz w:val="20"/>
          <w:szCs w:val="20"/>
          <w:u w:val="single"/>
        </w:rPr>
        <w:t>odrzucenie oferty</w:t>
      </w:r>
      <w:r w:rsidRPr="004D403A">
        <w:rPr>
          <w:rFonts w:ascii="Arial" w:hAnsi="Arial" w:cs="Arial"/>
          <w:sz w:val="20"/>
          <w:szCs w:val="20"/>
        </w:rPr>
        <w:t xml:space="preserve"> z przedmiotowego postępowania.</w:t>
      </w:r>
    </w:p>
    <w:p w:rsidR="002555A4" w:rsidRPr="004D403A" w:rsidRDefault="002555A4" w:rsidP="00A43DA0">
      <w:pPr>
        <w:pStyle w:val="Tekstpodstawowy"/>
        <w:ind w:left="568"/>
        <w:contextualSpacing/>
        <w:rPr>
          <w:rFonts w:ascii="Arial" w:hAnsi="Arial" w:cs="Arial"/>
          <w:sz w:val="20"/>
        </w:rPr>
      </w:pPr>
    </w:p>
    <w:p w:rsidR="0056397F" w:rsidRDefault="0056397F" w:rsidP="008C1BB7">
      <w:pPr>
        <w:pStyle w:val="ust"/>
        <w:numPr>
          <w:ilvl w:val="0"/>
          <w:numId w:val="18"/>
        </w:numPr>
        <w:spacing w:before="0" w:after="0"/>
        <w:ind w:left="568" w:hanging="284"/>
        <w:rPr>
          <w:rFonts w:ascii="Arial" w:hAnsi="Arial" w:cs="Arial"/>
          <w:sz w:val="20"/>
        </w:rPr>
      </w:pPr>
      <w:r>
        <w:rPr>
          <w:rFonts w:ascii="Arial" w:hAnsi="Arial" w:cs="Arial"/>
          <w:sz w:val="20"/>
        </w:rPr>
        <w:t>Za najkorzystniejszą uznana zostanie oferta z najwyższą sumą punktów z dwóch kryteriów (K). Suma punktów będzie liczona w następujący sposób</w:t>
      </w:r>
    </w:p>
    <w:p w:rsidR="0056397F" w:rsidRPr="0056397F" w:rsidRDefault="0002282F" w:rsidP="0056397F">
      <w:pPr>
        <w:pStyle w:val="ust"/>
        <w:spacing w:before="0" w:after="0"/>
        <w:ind w:left="568" w:firstLine="0"/>
        <w:jc w:val="center"/>
        <w:rPr>
          <w:rFonts w:ascii="Arial" w:hAnsi="Arial" w:cs="Arial"/>
          <w:b/>
          <w:sz w:val="20"/>
        </w:rPr>
      </w:pPr>
      <w:r>
        <w:rPr>
          <w:rFonts w:ascii="Arial" w:hAnsi="Arial" w:cs="Arial"/>
          <w:b/>
          <w:sz w:val="20"/>
        </w:rPr>
        <w:t>K =</w:t>
      </w:r>
      <w:r w:rsidR="0056397F" w:rsidRPr="0056397F">
        <w:rPr>
          <w:rFonts w:ascii="Arial" w:hAnsi="Arial" w:cs="Arial"/>
          <w:b/>
          <w:sz w:val="20"/>
        </w:rPr>
        <w:t xml:space="preserve"> K1 + K2</w:t>
      </w:r>
    </w:p>
    <w:p w:rsidR="0056397F" w:rsidRPr="0056397F" w:rsidRDefault="0056397F" w:rsidP="0056397F">
      <w:pPr>
        <w:pStyle w:val="ust"/>
        <w:spacing w:before="0" w:after="0"/>
        <w:ind w:left="568" w:firstLine="0"/>
        <w:rPr>
          <w:rFonts w:ascii="Arial" w:hAnsi="Arial" w:cs="Arial"/>
          <w:sz w:val="20"/>
        </w:rPr>
      </w:pPr>
      <w:r w:rsidRPr="0056397F">
        <w:rPr>
          <w:rFonts w:ascii="Arial" w:hAnsi="Arial" w:cs="Arial"/>
          <w:bCs/>
          <w:sz w:val="20"/>
        </w:rPr>
        <w:t xml:space="preserve">Maksymalna liczba punktów jaką może uzyskać wykonawca </w:t>
      </w:r>
      <w:r>
        <w:rPr>
          <w:rFonts w:ascii="Arial" w:hAnsi="Arial" w:cs="Arial"/>
          <w:bCs/>
          <w:sz w:val="20"/>
        </w:rPr>
        <w:t xml:space="preserve">od członka komisji przetargowej </w:t>
      </w:r>
      <w:r w:rsidRPr="0056397F">
        <w:rPr>
          <w:rFonts w:ascii="Arial" w:hAnsi="Arial" w:cs="Arial"/>
          <w:bCs/>
          <w:sz w:val="20"/>
        </w:rPr>
        <w:t xml:space="preserve">to 100 punktów, na które sumuje się: 60 pkt z kryterium </w:t>
      </w:r>
      <w:r w:rsidRPr="0056397F">
        <w:rPr>
          <w:rFonts w:ascii="Arial" w:hAnsi="Arial" w:cs="Arial"/>
          <w:bCs/>
          <w:i/>
          <w:iCs/>
          <w:sz w:val="20"/>
        </w:rPr>
        <w:t>Cena</w:t>
      </w:r>
      <w:r w:rsidRPr="0056397F">
        <w:rPr>
          <w:rFonts w:ascii="Arial" w:hAnsi="Arial" w:cs="Arial"/>
          <w:bCs/>
          <w:sz w:val="20"/>
        </w:rPr>
        <w:t xml:space="preserve">, </w:t>
      </w:r>
      <w:r w:rsidRPr="0056397F">
        <w:rPr>
          <w:rFonts w:ascii="Arial" w:hAnsi="Arial" w:cs="Arial"/>
          <w:sz w:val="20"/>
        </w:rPr>
        <w:t>oraz</w:t>
      </w:r>
      <w:r w:rsidRPr="0056397F">
        <w:rPr>
          <w:rFonts w:ascii="Arial" w:hAnsi="Arial" w:cs="Arial"/>
          <w:bCs/>
          <w:sz w:val="20"/>
        </w:rPr>
        <w:t xml:space="preserve"> 40 pkt z kryterium </w:t>
      </w:r>
      <w:r w:rsidR="002E7367">
        <w:rPr>
          <w:rFonts w:ascii="Arial" w:hAnsi="Arial" w:cs="Arial"/>
          <w:bCs/>
          <w:i/>
          <w:iCs/>
          <w:sz w:val="20"/>
        </w:rPr>
        <w:t>Okres gwarancji</w:t>
      </w:r>
      <w:r w:rsidR="00B1580E">
        <w:rPr>
          <w:rFonts w:ascii="Arial" w:hAnsi="Arial" w:cs="Arial"/>
          <w:bCs/>
          <w:i/>
          <w:iCs/>
          <w:sz w:val="20"/>
        </w:rPr>
        <w:t>.</w:t>
      </w:r>
    </w:p>
    <w:p w:rsidR="00542C46" w:rsidRDefault="00542C46" w:rsidP="008C1BB7">
      <w:pPr>
        <w:pStyle w:val="ust"/>
        <w:numPr>
          <w:ilvl w:val="0"/>
          <w:numId w:val="18"/>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8C1BB7">
      <w:pPr>
        <w:pStyle w:val="ust"/>
        <w:numPr>
          <w:ilvl w:val="0"/>
          <w:numId w:val="18"/>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D15CE6">
        <w:rPr>
          <w:rFonts w:ascii="Arial" w:hAnsi="Arial" w:cs="Arial"/>
          <w:bCs/>
          <w:sz w:val="20"/>
        </w:rPr>
        <w:br/>
      </w:r>
      <w:r w:rsidR="00542C46" w:rsidRPr="00542C46">
        <w:rPr>
          <w:rFonts w:ascii="Arial" w:hAnsi="Arial" w:cs="Arial"/>
          <w:bCs/>
          <w:sz w:val="20"/>
        </w:rPr>
        <w:t xml:space="preserve">o takiej samej cenie Zamawiający wezwie wykonawców, którzy złożyli te oferty, do złożenia </w:t>
      </w:r>
      <w:r w:rsidR="00D15CE6">
        <w:rPr>
          <w:rFonts w:ascii="Arial" w:hAnsi="Arial" w:cs="Arial"/>
          <w:bCs/>
          <w:sz w:val="20"/>
        </w:rPr>
        <w:br/>
      </w:r>
      <w:r w:rsidR="00542C46" w:rsidRPr="00542C46">
        <w:rPr>
          <w:rFonts w:ascii="Arial" w:hAnsi="Arial" w:cs="Arial"/>
          <w:bCs/>
          <w:sz w:val="20"/>
        </w:rPr>
        <w:t>w terminie określonym przez Zamawiającego ofert dodatkowych. Wykonawcy składając oferty dodatkowe nie mogą zaoferować cen wyższych niż zaoferowane w złożonych ofertach.</w:t>
      </w:r>
    </w:p>
    <w:p w:rsidR="00063238" w:rsidRPr="00542C46" w:rsidRDefault="002A1821" w:rsidP="008C1BB7">
      <w:pPr>
        <w:pStyle w:val="Tekstpodstawowy"/>
        <w:numPr>
          <w:ilvl w:val="0"/>
          <w:numId w:val="18"/>
        </w:numPr>
        <w:ind w:left="568" w:hanging="284"/>
        <w:rPr>
          <w:rFonts w:ascii="Arial" w:hAnsi="Arial" w:cs="Arial"/>
          <w:sz w:val="20"/>
        </w:rPr>
      </w:pPr>
      <w:r w:rsidRPr="00542C46">
        <w:rPr>
          <w:rFonts w:ascii="Arial" w:hAnsi="Arial" w:cs="Arial"/>
          <w:sz w:val="20"/>
        </w:rPr>
        <w:t xml:space="preserve">Zamawiający udzieli zamówienia Wykonawcy, którego oferta odpowiada wszystkim wymaganiom określonym w niniejszej specyfikacji i została oceniona jako najkorzystniejsza </w:t>
      </w:r>
      <w:r w:rsidR="00F2407E" w:rsidRPr="00542C46">
        <w:rPr>
          <w:rFonts w:ascii="Arial" w:hAnsi="Arial" w:cs="Arial"/>
          <w:sz w:val="20"/>
        </w:rPr>
        <w:br/>
      </w:r>
      <w:r w:rsidR="00542C46" w:rsidRPr="00542C46">
        <w:rPr>
          <w:rFonts w:ascii="Arial" w:hAnsi="Arial" w:cs="Arial"/>
          <w:sz w:val="20"/>
        </w:rPr>
        <w:t>w oparciu o podane kryteria</w:t>
      </w:r>
      <w:r w:rsidRPr="00542C46">
        <w:rPr>
          <w:rFonts w:ascii="Arial" w:hAnsi="Arial" w:cs="Arial"/>
          <w:sz w:val="20"/>
        </w:rPr>
        <w:t xml:space="preserve"> wyboru.</w:t>
      </w:r>
    </w:p>
    <w:p w:rsidR="00146A45" w:rsidRPr="00542C46" w:rsidRDefault="00146A45" w:rsidP="00146A45">
      <w:pPr>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XVIII.</w:t>
      </w:r>
    </w:p>
    <w:p w:rsidR="00DE4CBB" w:rsidRPr="00BA6A2E" w:rsidRDefault="00DE4CBB" w:rsidP="00DE4CBB">
      <w:pPr>
        <w:pStyle w:val="Nagwek4"/>
        <w:rPr>
          <w:rFonts w:ascii="Arial" w:hAnsi="Arial" w:cs="Arial"/>
          <w:sz w:val="20"/>
        </w:rPr>
      </w:pPr>
      <w:r w:rsidRPr="00E15041">
        <w:rPr>
          <w:rFonts w:ascii="Arial" w:hAnsi="Arial" w:cs="Arial"/>
          <w:sz w:val="20"/>
          <w:u w:val="single"/>
        </w:rPr>
        <w:t>INFORMACJA O FORMALNOŚCIACH, JAKIE POWIN</w:t>
      </w:r>
      <w:r>
        <w:rPr>
          <w:rFonts w:ascii="Arial" w:hAnsi="Arial" w:cs="Arial"/>
          <w:sz w:val="20"/>
          <w:u w:val="single"/>
        </w:rPr>
        <w:t xml:space="preserve">NY ZOSTAĆ DOPEŁNIONE PO </w:t>
      </w:r>
      <w:r w:rsidRPr="00E15041">
        <w:rPr>
          <w:rFonts w:ascii="Arial" w:hAnsi="Arial" w:cs="Arial"/>
          <w:sz w:val="20"/>
          <w:u w:val="single"/>
        </w:rPr>
        <w:t>WYBORZE OFERTY W CELU ZAWA</w:t>
      </w:r>
      <w:r>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9C10D4">
      <w:pPr>
        <w:numPr>
          <w:ilvl w:val="0"/>
          <w:numId w:val="10"/>
        </w:numPr>
        <w:tabs>
          <w:tab w:val="clear" w:pos="720"/>
        </w:tabs>
        <w:ind w:left="568" w:hanging="284"/>
        <w:jc w:val="both"/>
        <w:rPr>
          <w:rFonts w:ascii="Arial" w:hAnsi="Arial" w:cs="Arial"/>
          <w:sz w:val="20"/>
          <w:szCs w:val="20"/>
        </w:rPr>
      </w:pPr>
      <w:r w:rsidRPr="007A7777">
        <w:rPr>
          <w:rFonts w:ascii="Arial" w:hAnsi="Arial" w:cs="Arial"/>
          <w:sz w:val="20"/>
          <w:szCs w:val="20"/>
        </w:rPr>
        <w:t xml:space="preserve">Z Wykonawcą, który złoży najkorzystniejszą ofertę zostanie podpisana umowa, której wzór stanowi </w:t>
      </w:r>
      <w:r w:rsidRPr="007A7777">
        <w:rPr>
          <w:rFonts w:ascii="Arial" w:hAnsi="Arial" w:cs="Arial"/>
          <w:b/>
          <w:bCs/>
          <w:sz w:val="20"/>
          <w:szCs w:val="20"/>
        </w:rPr>
        <w:t xml:space="preserve">Załącznik nr 8 do </w:t>
      </w:r>
      <w:r w:rsidR="007A7777" w:rsidRPr="007A7777">
        <w:rPr>
          <w:rFonts w:ascii="Arial" w:hAnsi="Arial" w:cs="Arial"/>
          <w:b/>
          <w:bCs/>
          <w:sz w:val="20"/>
          <w:szCs w:val="20"/>
        </w:rPr>
        <w:t>SIWZ</w:t>
      </w:r>
      <w:r w:rsidRPr="007A7777">
        <w:rPr>
          <w:rFonts w:ascii="Arial" w:hAnsi="Arial" w:cs="Arial"/>
          <w:sz w:val="20"/>
          <w:szCs w:val="20"/>
        </w:rPr>
        <w:t xml:space="preserve">. </w:t>
      </w:r>
      <w:r w:rsidRPr="007A7777">
        <w:rPr>
          <w:rFonts w:ascii="Arial" w:hAnsi="Arial" w:cs="Arial"/>
          <w:bCs/>
          <w:sz w:val="20"/>
          <w:szCs w:val="20"/>
        </w:rPr>
        <w:t xml:space="preserve"> Termin zawarcia umowy zostanie określony w informacji </w:t>
      </w:r>
      <w:r w:rsidR="00592474">
        <w:rPr>
          <w:rFonts w:ascii="Arial" w:hAnsi="Arial" w:cs="Arial"/>
          <w:bCs/>
          <w:sz w:val="20"/>
          <w:szCs w:val="20"/>
        </w:rPr>
        <w:br/>
      </w:r>
      <w:r w:rsidRPr="007A7777">
        <w:rPr>
          <w:rFonts w:ascii="Arial" w:hAnsi="Arial" w:cs="Arial"/>
          <w:bCs/>
          <w:sz w:val="20"/>
          <w:szCs w:val="20"/>
        </w:rPr>
        <w:t>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erminów, określonych w art. 94 ust 1 pkt 2)</w:t>
      </w:r>
      <w:r w:rsidRPr="00BA6A2E">
        <w:rPr>
          <w:rFonts w:ascii="Arial" w:hAnsi="Arial" w:cs="Arial"/>
          <w:bCs/>
          <w:iCs/>
          <w:sz w:val="20"/>
        </w:rPr>
        <w:t xml:space="preserve">, jeżeli: </w:t>
      </w:r>
    </w:p>
    <w:p w:rsidR="00534AF0" w:rsidRPr="009C10D4" w:rsidRDefault="00534AF0" w:rsidP="008C1BB7">
      <w:pPr>
        <w:numPr>
          <w:ilvl w:val="0"/>
          <w:numId w:val="19"/>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9C10D4" w:rsidRPr="004A2AB3" w:rsidRDefault="009C10D4" w:rsidP="008C1BB7">
      <w:pPr>
        <w:numPr>
          <w:ilvl w:val="0"/>
          <w:numId w:val="19"/>
        </w:numPr>
        <w:tabs>
          <w:tab w:val="clear" w:pos="1505"/>
        </w:tabs>
        <w:ind w:left="1418" w:hanging="425"/>
        <w:jc w:val="both"/>
        <w:rPr>
          <w:rFonts w:ascii="Arial" w:hAnsi="Arial" w:cs="Arial"/>
          <w:sz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odwołania na czynności Zamawiającego wymienione w art. 180 ust. 2 lub </w:t>
      </w:r>
      <w:r w:rsidR="00592474">
        <w:rPr>
          <w:rFonts w:ascii="Arial" w:hAnsi="Arial" w:cs="Arial"/>
          <w:bCs/>
          <w:iCs/>
          <w:sz w:val="20"/>
        </w:rPr>
        <w:br/>
      </w:r>
      <w:r>
        <w:rPr>
          <w:rFonts w:ascii="Arial" w:hAnsi="Arial" w:cs="Arial"/>
          <w:bCs/>
          <w:iCs/>
          <w:sz w:val="20"/>
        </w:rPr>
        <w:t>w następstwie jego wniesienia Izba ogłosiła wyrok lub postanowienie kończące postępowanie odwoławcze.</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sz w:val="20"/>
        </w:rPr>
        <w:t xml:space="preserve">Wykonawca </w:t>
      </w:r>
      <w:r w:rsidR="00024515">
        <w:rPr>
          <w:rFonts w:ascii="Arial" w:hAnsi="Arial" w:cs="Arial"/>
          <w:sz w:val="20"/>
        </w:rPr>
        <w:t xml:space="preserve">ma obowiązek </w:t>
      </w:r>
      <w:r w:rsidRPr="00BA6A2E">
        <w:rPr>
          <w:rFonts w:ascii="Arial" w:hAnsi="Arial" w:cs="Arial"/>
          <w:sz w:val="20"/>
        </w:rPr>
        <w:t>dostarczyć zamawiającemu najpóźniej do dnia podpisania umowy:</w:t>
      </w:r>
    </w:p>
    <w:p w:rsidR="00A5445F" w:rsidRPr="00A5445F" w:rsidRDefault="00A5445F" w:rsidP="008C1BB7">
      <w:pPr>
        <w:numPr>
          <w:ilvl w:val="0"/>
          <w:numId w:val="20"/>
        </w:numPr>
        <w:ind w:left="1364"/>
        <w:jc w:val="both"/>
        <w:rPr>
          <w:rFonts w:ascii="Arial" w:hAnsi="Arial" w:cs="Arial"/>
          <w:sz w:val="20"/>
          <w:szCs w:val="20"/>
        </w:rPr>
      </w:pPr>
      <w:r w:rsidRPr="00A5445F">
        <w:rPr>
          <w:rFonts w:ascii="Arial" w:hAnsi="Arial" w:cs="Arial"/>
          <w:sz w:val="20"/>
          <w:szCs w:val="20"/>
        </w:rPr>
        <w:t xml:space="preserve">przekazać Zamawiającemu: dane niezbędne do wpisania w preambule umowy, pełnomocnictwo w formie oryginału lub kserokopii poświadczonej notarialnie </w:t>
      </w:r>
      <w:r w:rsidR="00496157">
        <w:rPr>
          <w:rFonts w:ascii="Arial" w:hAnsi="Arial" w:cs="Arial"/>
          <w:sz w:val="20"/>
          <w:szCs w:val="20"/>
        </w:rPr>
        <w:br/>
      </w:r>
      <w:r w:rsidRPr="00A5445F">
        <w:rPr>
          <w:rFonts w:ascii="Arial" w:hAnsi="Arial" w:cs="Arial"/>
          <w:sz w:val="20"/>
          <w:szCs w:val="20"/>
        </w:rPr>
        <w:t>do zawarcia umowy, jeżeli nie wynika ono z treści oferty,</w:t>
      </w:r>
    </w:p>
    <w:p w:rsidR="001A0424" w:rsidRPr="001A0424" w:rsidRDefault="00E7138B" w:rsidP="008C1BB7">
      <w:pPr>
        <w:numPr>
          <w:ilvl w:val="0"/>
          <w:numId w:val="20"/>
        </w:numPr>
        <w:ind w:left="1364"/>
        <w:jc w:val="both"/>
        <w:rPr>
          <w:rFonts w:ascii="Arial" w:hAnsi="Arial" w:cs="Arial"/>
          <w:sz w:val="20"/>
          <w:szCs w:val="20"/>
        </w:rPr>
      </w:pPr>
      <w:r w:rsidRPr="00BA6A2E">
        <w:rPr>
          <w:rFonts w:ascii="Arial" w:hAnsi="Arial" w:cs="Arial"/>
          <w:sz w:val="20"/>
        </w:rPr>
        <w:t>kopie uprawnień budowlanych wraz z aktualnym zaświadczeniem z właściwej izby samorządu zawodowego osób, które będą uczestniczyć w realizacji zamówienia</w:t>
      </w:r>
      <w:r w:rsidR="00D15CE6">
        <w:rPr>
          <w:rFonts w:ascii="Arial" w:hAnsi="Arial" w:cs="Arial"/>
          <w:sz w:val="20"/>
        </w:rPr>
        <w:t>,</w:t>
      </w:r>
    </w:p>
    <w:p w:rsidR="008F54F7" w:rsidRPr="008F54F7" w:rsidRDefault="001A0424" w:rsidP="008C1BB7">
      <w:pPr>
        <w:numPr>
          <w:ilvl w:val="0"/>
          <w:numId w:val="20"/>
        </w:numPr>
        <w:ind w:left="1364"/>
        <w:jc w:val="both"/>
        <w:rPr>
          <w:rFonts w:ascii="Arial" w:hAnsi="Arial" w:cs="Arial"/>
          <w:sz w:val="20"/>
          <w:szCs w:val="20"/>
        </w:rPr>
      </w:pPr>
      <w:r>
        <w:rPr>
          <w:rFonts w:ascii="Arial" w:hAnsi="Arial" w:cs="Arial"/>
          <w:sz w:val="20"/>
        </w:rPr>
        <w:t>dokument potwierdzający wniesienie zabezpieczenia należytego wykonania umowy</w:t>
      </w:r>
      <w:r w:rsidR="008F54F7" w:rsidRPr="008F54F7">
        <w:rPr>
          <w:rFonts w:ascii="Arial" w:hAnsi="Arial" w:cs="Arial"/>
          <w:sz w:val="20"/>
        </w:rPr>
        <w:t>.</w:t>
      </w:r>
    </w:p>
    <w:p w:rsidR="00702A74" w:rsidRPr="00702A74" w:rsidRDefault="00534AF0" w:rsidP="000B77F5">
      <w:pPr>
        <w:numPr>
          <w:ilvl w:val="0"/>
          <w:numId w:val="10"/>
        </w:numPr>
        <w:tabs>
          <w:tab w:val="clear" w:pos="720"/>
        </w:tabs>
        <w:autoSpaceDE w:val="0"/>
        <w:autoSpaceDN w:val="0"/>
        <w:adjustRightInd w:val="0"/>
        <w:ind w:left="567" w:hanging="283"/>
        <w:jc w:val="both"/>
        <w:rPr>
          <w:rFonts w:ascii="Arial" w:hAnsi="Arial" w:cs="Arial"/>
          <w:sz w:val="20"/>
          <w:szCs w:val="20"/>
        </w:rPr>
      </w:pPr>
      <w:r w:rsidRPr="00702A74">
        <w:rPr>
          <w:rFonts w:ascii="Arial" w:hAnsi="Arial" w:cs="Arial"/>
          <w:sz w:val="20"/>
        </w:rPr>
        <w:t>Jeżeli w przedmiotowym postępowaniu zostanie wybrana oferta wykonawców wspólnie ubiegających się o zamówienie,</w:t>
      </w:r>
      <w:r w:rsidR="00702A74" w:rsidRPr="00702A74">
        <w:rPr>
          <w:rFonts w:ascii="Arial" w:hAnsi="Arial" w:cs="Arial"/>
          <w:sz w:val="20"/>
          <w:szCs w:val="20"/>
        </w:rPr>
        <w:t xml:space="preserve"> wykonawcy składa</w:t>
      </w:r>
      <w:r w:rsidR="00702A74" w:rsidRPr="00702A74">
        <w:rPr>
          <w:rFonts w:ascii="Arial" w:eastAsia="TimesNewRoman" w:hAnsi="Arial" w:cs="Arial"/>
          <w:sz w:val="20"/>
          <w:szCs w:val="20"/>
        </w:rPr>
        <w:t>ją</w:t>
      </w:r>
      <w:r w:rsidR="00702A74" w:rsidRPr="00702A74">
        <w:rPr>
          <w:rFonts w:ascii="Arial" w:hAnsi="Arial" w:cs="Arial"/>
          <w:sz w:val="20"/>
          <w:szCs w:val="20"/>
        </w:rPr>
        <w:t>cy</w:t>
      </w:r>
      <w:r w:rsidR="00702A74">
        <w:rPr>
          <w:rFonts w:ascii="Arial" w:hAnsi="Arial" w:cs="Arial"/>
          <w:sz w:val="20"/>
          <w:szCs w:val="20"/>
        </w:rPr>
        <w:t xml:space="preserve"> </w:t>
      </w:r>
      <w:r w:rsidR="00702A74" w:rsidRPr="00702A74">
        <w:rPr>
          <w:rFonts w:ascii="Arial" w:hAnsi="Arial" w:cs="Arial"/>
          <w:sz w:val="20"/>
          <w:szCs w:val="20"/>
        </w:rPr>
        <w:t>ofert</w:t>
      </w:r>
      <w:r w:rsidR="00702A74" w:rsidRPr="00702A74">
        <w:rPr>
          <w:rFonts w:ascii="Arial" w:eastAsia="TimesNewRoman" w:hAnsi="Arial" w:cs="Arial"/>
          <w:sz w:val="20"/>
          <w:szCs w:val="20"/>
        </w:rPr>
        <w:t xml:space="preserve">ę </w:t>
      </w:r>
      <w:r w:rsidR="00702A74" w:rsidRPr="00702A74">
        <w:rPr>
          <w:rFonts w:ascii="Arial" w:hAnsi="Arial" w:cs="Arial"/>
          <w:sz w:val="20"/>
          <w:szCs w:val="20"/>
        </w:rPr>
        <w:t>wspóln</w:t>
      </w:r>
      <w:r w:rsidR="00702A74" w:rsidRPr="00702A74">
        <w:rPr>
          <w:rFonts w:ascii="Arial" w:eastAsia="TimesNewRoman" w:hAnsi="Arial" w:cs="Arial"/>
          <w:sz w:val="20"/>
          <w:szCs w:val="20"/>
        </w:rPr>
        <w:t xml:space="preserve">ą </w:t>
      </w:r>
      <w:r w:rsidR="00702A74" w:rsidRPr="00702A74">
        <w:rPr>
          <w:rFonts w:ascii="Arial" w:hAnsi="Arial" w:cs="Arial"/>
          <w:sz w:val="20"/>
          <w:szCs w:val="20"/>
        </w:rPr>
        <w:t>b</w:t>
      </w:r>
      <w:r w:rsidR="00702A74" w:rsidRPr="00702A74">
        <w:rPr>
          <w:rFonts w:ascii="Arial" w:eastAsia="TimesNewRoman" w:hAnsi="Arial" w:cs="Arial"/>
          <w:sz w:val="20"/>
          <w:szCs w:val="20"/>
        </w:rPr>
        <w:t>ę</w:t>
      </w:r>
      <w:r w:rsidR="00702A74" w:rsidRPr="00702A74">
        <w:rPr>
          <w:rFonts w:ascii="Arial" w:hAnsi="Arial" w:cs="Arial"/>
          <w:sz w:val="20"/>
          <w:szCs w:val="20"/>
        </w:rPr>
        <w:t>d</w:t>
      </w:r>
      <w:r w:rsidR="00702A74" w:rsidRPr="00702A74">
        <w:rPr>
          <w:rFonts w:ascii="Arial" w:eastAsia="TimesNewRoman" w:hAnsi="Arial" w:cs="Arial"/>
          <w:sz w:val="20"/>
          <w:szCs w:val="20"/>
        </w:rPr>
        <w:t xml:space="preserve">ą </w:t>
      </w:r>
      <w:r w:rsidR="00702A74" w:rsidRPr="00702A74">
        <w:rPr>
          <w:rFonts w:ascii="Arial" w:hAnsi="Arial" w:cs="Arial"/>
          <w:sz w:val="20"/>
          <w:szCs w:val="20"/>
        </w:rPr>
        <w:t>mieli obowi</w:t>
      </w:r>
      <w:r w:rsidR="00702A74" w:rsidRPr="00702A74">
        <w:rPr>
          <w:rFonts w:ascii="Arial" w:eastAsia="TimesNewRoman" w:hAnsi="Arial" w:cs="Arial"/>
          <w:sz w:val="20"/>
          <w:szCs w:val="20"/>
        </w:rPr>
        <w:t>ą</w:t>
      </w:r>
      <w:r w:rsidR="00702A74" w:rsidRPr="00702A74">
        <w:rPr>
          <w:rFonts w:ascii="Arial" w:hAnsi="Arial" w:cs="Arial"/>
          <w:sz w:val="20"/>
          <w:szCs w:val="20"/>
        </w:rPr>
        <w:t>zek przedstawi</w:t>
      </w:r>
      <w:r w:rsidR="00702A74" w:rsidRPr="00702A74">
        <w:rPr>
          <w:rFonts w:ascii="Arial" w:eastAsia="TimesNewRoman" w:hAnsi="Arial" w:cs="Arial"/>
          <w:sz w:val="20"/>
          <w:szCs w:val="20"/>
        </w:rPr>
        <w:t xml:space="preserve">ć </w:t>
      </w:r>
      <w:r w:rsidR="00702A74" w:rsidRPr="00702A74">
        <w:rPr>
          <w:rFonts w:ascii="Arial" w:hAnsi="Arial" w:cs="Arial"/>
          <w:sz w:val="20"/>
          <w:szCs w:val="20"/>
        </w:rPr>
        <w:t>zamawiaj</w:t>
      </w:r>
      <w:r w:rsidR="00702A74" w:rsidRPr="00702A74">
        <w:rPr>
          <w:rFonts w:ascii="Arial" w:eastAsia="TimesNewRoman" w:hAnsi="Arial" w:cs="Arial"/>
          <w:sz w:val="20"/>
          <w:szCs w:val="20"/>
        </w:rPr>
        <w:t>ą</w:t>
      </w:r>
      <w:r w:rsidR="00702A74" w:rsidRPr="00702A74">
        <w:rPr>
          <w:rFonts w:ascii="Arial" w:hAnsi="Arial" w:cs="Arial"/>
          <w:sz w:val="20"/>
          <w:szCs w:val="20"/>
        </w:rPr>
        <w:t>cemu umow</w:t>
      </w:r>
      <w:r w:rsidR="00702A74" w:rsidRPr="00702A74">
        <w:rPr>
          <w:rFonts w:ascii="Arial" w:eastAsia="TimesNewRoman" w:hAnsi="Arial" w:cs="Arial"/>
          <w:sz w:val="20"/>
          <w:szCs w:val="20"/>
        </w:rPr>
        <w:t xml:space="preserve">ę </w:t>
      </w:r>
      <w:r w:rsidR="00702A74" w:rsidRPr="00702A74">
        <w:rPr>
          <w:rFonts w:ascii="Arial" w:hAnsi="Arial" w:cs="Arial"/>
          <w:sz w:val="20"/>
          <w:szCs w:val="20"/>
        </w:rPr>
        <w:t>konsorcjum,</w:t>
      </w:r>
      <w:r w:rsidR="00702A74">
        <w:rPr>
          <w:rFonts w:ascii="Arial" w:hAnsi="Arial" w:cs="Arial"/>
          <w:sz w:val="20"/>
          <w:szCs w:val="20"/>
        </w:rPr>
        <w:t xml:space="preserve"> </w:t>
      </w:r>
      <w:r w:rsidR="00702A74" w:rsidRPr="00702A74">
        <w:rPr>
          <w:rFonts w:ascii="Arial" w:hAnsi="Arial" w:cs="Arial"/>
          <w:sz w:val="20"/>
          <w:szCs w:val="20"/>
        </w:rPr>
        <w:t>zawieraj</w:t>
      </w:r>
      <w:r w:rsidR="00702A74" w:rsidRPr="00702A74">
        <w:rPr>
          <w:rFonts w:ascii="Arial" w:eastAsia="TimesNewRoman" w:hAnsi="Arial" w:cs="Arial"/>
          <w:sz w:val="20"/>
          <w:szCs w:val="20"/>
        </w:rPr>
        <w:t>ą</w:t>
      </w:r>
      <w:r w:rsidR="00702A74" w:rsidRPr="00702A74">
        <w:rPr>
          <w:rFonts w:ascii="Arial" w:hAnsi="Arial" w:cs="Arial"/>
          <w:sz w:val="20"/>
          <w:szCs w:val="20"/>
        </w:rPr>
        <w:t>c</w:t>
      </w:r>
      <w:r w:rsidR="00702A74" w:rsidRPr="00702A74">
        <w:rPr>
          <w:rFonts w:ascii="Arial" w:eastAsia="TimesNewRoman" w:hAnsi="Arial" w:cs="Arial"/>
          <w:sz w:val="20"/>
          <w:szCs w:val="20"/>
        </w:rPr>
        <w:t>ą</w:t>
      </w:r>
      <w:r w:rsidR="00702A74" w:rsidRPr="00702A74">
        <w:rPr>
          <w:rFonts w:ascii="Arial" w:hAnsi="Arial" w:cs="Arial"/>
          <w:sz w:val="20"/>
          <w:szCs w:val="20"/>
        </w:rPr>
        <w:t>, co najmniej:</w:t>
      </w:r>
    </w:p>
    <w:p w:rsidR="00702A74" w:rsidRPr="00024515" w:rsidRDefault="00702A74" w:rsidP="008C1BB7">
      <w:pPr>
        <w:numPr>
          <w:ilvl w:val="0"/>
          <w:numId w:val="23"/>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063238"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1B09A6" w:rsidRPr="00505AEE" w:rsidRDefault="001B09A6" w:rsidP="001B09A6">
      <w:pPr>
        <w:numPr>
          <w:ilvl w:val="0"/>
          <w:numId w:val="10"/>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ww. pkt. 3 i 4, 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xml:space="preserve">, </w:t>
      </w:r>
      <w:r w:rsidR="00D15CE6">
        <w:rPr>
          <w:rFonts w:ascii="Arial" w:hAnsi="Arial" w:cs="Arial"/>
          <w:sz w:val="20"/>
          <w:szCs w:val="20"/>
        </w:rPr>
        <w:br/>
      </w:r>
      <w:r w:rsidRPr="00C34D66">
        <w:rPr>
          <w:rFonts w:ascii="Arial" w:hAnsi="Arial" w:cs="Arial"/>
          <w:sz w:val="20"/>
          <w:szCs w:val="20"/>
        </w:rPr>
        <w:t>o których mowa w art. 93 ust. 1.</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Osoby reprezentujące wykonawcę przy zawarciu umowy powinny posiadać dokumenty potwierdzające ich umocowanie do reprezentowania wykonawcy, o ile umocowanie to nie będzie wynikać z dokumentów załączonych do oferty. </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Wykonawca przed podpisaniem  umowy z Zamawiającym zobowiązany jest do: </w:t>
      </w:r>
    </w:p>
    <w:p w:rsidR="00505AEE" w:rsidRPr="00505AEE" w:rsidRDefault="00505AEE" w:rsidP="00505AEE">
      <w:pPr>
        <w:ind w:left="720"/>
        <w:jc w:val="both"/>
        <w:rPr>
          <w:rFonts w:ascii="Arial" w:hAnsi="Arial" w:cs="Arial"/>
          <w:color w:val="000000"/>
          <w:sz w:val="20"/>
          <w:szCs w:val="20"/>
        </w:rPr>
      </w:pPr>
      <w:r>
        <w:rPr>
          <w:rFonts w:ascii="Arial" w:hAnsi="Arial" w:cs="Arial"/>
          <w:color w:val="000000"/>
          <w:sz w:val="20"/>
          <w:szCs w:val="20"/>
        </w:rPr>
        <w:t xml:space="preserve">- </w:t>
      </w:r>
      <w:r w:rsidRPr="00505AEE">
        <w:rPr>
          <w:rFonts w:ascii="Arial" w:hAnsi="Arial" w:cs="Arial"/>
          <w:color w:val="000000"/>
          <w:sz w:val="20"/>
          <w:szCs w:val="20"/>
        </w:rPr>
        <w:t>dostarczenia Zamawiającemu kosztorysu ofertowego sporządzonego na podstawie udostępnionej przez Zamawiająceg</w:t>
      </w:r>
      <w:r w:rsidR="00F369EC">
        <w:rPr>
          <w:rFonts w:ascii="Arial" w:hAnsi="Arial" w:cs="Arial"/>
          <w:color w:val="000000"/>
          <w:sz w:val="20"/>
          <w:szCs w:val="20"/>
        </w:rPr>
        <w:t xml:space="preserve">o dokumentacji projektowej oraz </w:t>
      </w:r>
      <w:proofErr w:type="spellStart"/>
      <w:r w:rsidRPr="00505AEE">
        <w:rPr>
          <w:rFonts w:ascii="Arial" w:hAnsi="Arial" w:cs="Arial"/>
          <w:color w:val="000000"/>
          <w:sz w:val="20"/>
          <w:szCs w:val="20"/>
        </w:rPr>
        <w:t>STWiOR</w:t>
      </w:r>
      <w:proofErr w:type="spellEnd"/>
      <w:r w:rsidRPr="00505AEE">
        <w:rPr>
          <w:rFonts w:ascii="Arial" w:hAnsi="Arial" w:cs="Arial"/>
          <w:color w:val="000000"/>
          <w:sz w:val="20"/>
          <w:szCs w:val="20"/>
        </w:rPr>
        <w:t xml:space="preserve">. Kosztorys ofertowy opracowany przez Wykonawcę będzie miał charakter pomocniczy i nie będzie podlegał weryfikacji, będzie służył jedynie do rozliczeń </w:t>
      </w:r>
      <w:r w:rsidR="00496157">
        <w:rPr>
          <w:rFonts w:ascii="Arial" w:hAnsi="Arial" w:cs="Arial"/>
          <w:color w:val="000000"/>
          <w:sz w:val="20"/>
          <w:szCs w:val="20"/>
        </w:rPr>
        <w:br/>
      </w:r>
      <w:r w:rsidRPr="00505AEE">
        <w:rPr>
          <w:rFonts w:ascii="Arial" w:hAnsi="Arial" w:cs="Arial"/>
          <w:color w:val="000000"/>
          <w:sz w:val="20"/>
          <w:szCs w:val="20"/>
        </w:rPr>
        <w:t xml:space="preserve">z wybranym Wykonawcą. Zaleca się jednak, aby określone zostały ceny na wszystkie elementy zamówienia z uwzględnieniem poniższych zasad: </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wszystkie pozycje kosztorysu powinny zawierać cenę jednostkową, </w:t>
      </w:r>
    </w:p>
    <w:p w:rsidR="00505AEE" w:rsidRDefault="00505AEE" w:rsidP="00D45F67">
      <w:pPr>
        <w:pStyle w:val="Akapitzlist"/>
        <w:numPr>
          <w:ilvl w:val="0"/>
          <w:numId w:val="71"/>
        </w:numPr>
        <w:jc w:val="both"/>
        <w:rPr>
          <w:rFonts w:cs="Arial"/>
          <w:color w:val="000000"/>
          <w:szCs w:val="20"/>
        </w:rPr>
      </w:pPr>
      <w:r w:rsidRPr="00505AEE">
        <w:rPr>
          <w:rFonts w:cs="Arial"/>
          <w:color w:val="000000"/>
          <w:szCs w:val="20"/>
        </w:rPr>
        <w:t>cena jednostkowa każdej pozycji kosztorysowej obejmuje koszty bezpośrednie robocizny, materiałów łącznie z kosztami zakupu, pracy sprzętu i transportu technologiczneg</w:t>
      </w:r>
      <w:r>
        <w:rPr>
          <w:rFonts w:cs="Arial"/>
          <w:color w:val="000000"/>
          <w:szCs w:val="20"/>
        </w:rPr>
        <w:t>o oraz koszty pośrednie i zysk,</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opracowanie kosztorysu ofertowego metodą uproszczoną (zgodnie z zasadami podanymi w Środowiskowych Metodach Kosztorysowania Robót Budowlanych, wydanymi w grudniu 2001 roku przez Stowarzyszenie Kosztorysantów Budowlanych i Zrzeszenie Biur Kosztorysowania Budowlanego).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przesłanie Zamawiającemu przed podpisaniem umowy w przypadku, gdy Wykonawca działa w formie spółki cywilnej – umowy spółki lub gdy Wykonawca uczestniczy w postępowaniu w konsorcjum – umowy konsorcjum,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okazania dowodu osobistego przez osobę podpisującą umowę w czasie podpisywania umowy. </w:t>
      </w:r>
    </w:p>
    <w:p w:rsidR="00505AEE" w:rsidRDefault="00505AEE" w:rsidP="00275643">
      <w:pPr>
        <w:ind w:left="720"/>
        <w:jc w:val="both"/>
        <w:rPr>
          <w:rFonts w:ascii="Arial" w:hAnsi="Arial" w:cs="Arial"/>
          <w:color w:val="000000"/>
          <w:sz w:val="20"/>
          <w:szCs w:val="20"/>
        </w:rPr>
      </w:pPr>
    </w:p>
    <w:p w:rsidR="005F426F" w:rsidRPr="00744DFD" w:rsidRDefault="005F426F" w:rsidP="005F426F">
      <w:pPr>
        <w:autoSpaceDE w:val="0"/>
        <w:autoSpaceDN w:val="0"/>
        <w:adjustRightInd w:val="0"/>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XIX.</w:t>
      </w:r>
    </w:p>
    <w:p w:rsidR="00DE4CBB" w:rsidRPr="00E15041" w:rsidRDefault="00DE4CBB" w:rsidP="00DE4CBB">
      <w:pPr>
        <w:pStyle w:val="Nagwek4"/>
        <w:rPr>
          <w:rFonts w:ascii="Arial" w:hAnsi="Arial" w:cs="Arial"/>
          <w:sz w:val="20"/>
          <w:u w:val="single"/>
        </w:rPr>
      </w:pPr>
      <w:r>
        <w:rPr>
          <w:rFonts w:ascii="Arial" w:hAnsi="Arial" w:cs="Arial"/>
          <w:sz w:val="20"/>
          <w:u w:val="single"/>
        </w:rPr>
        <w:t xml:space="preserve">WYMAGANIA DOTYCZĄCE </w:t>
      </w:r>
      <w:r w:rsidRPr="00E15041">
        <w:rPr>
          <w:rFonts w:ascii="Arial" w:hAnsi="Arial" w:cs="Arial"/>
          <w:sz w:val="20"/>
          <w:u w:val="single"/>
        </w:rPr>
        <w:t>ZABEZPIECZENI</w:t>
      </w:r>
      <w:r>
        <w:rPr>
          <w:rFonts w:ascii="Arial" w:hAnsi="Arial" w:cs="Arial"/>
          <w:sz w:val="20"/>
          <w:u w:val="single"/>
        </w:rPr>
        <w:t>A</w:t>
      </w:r>
      <w:r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CC2809" w:rsidRPr="00FF3376" w:rsidRDefault="00CC2809" w:rsidP="008C1BB7">
      <w:pPr>
        <w:pStyle w:val="Tekstpodstawowy"/>
        <w:numPr>
          <w:ilvl w:val="0"/>
          <w:numId w:val="27"/>
        </w:numPr>
        <w:tabs>
          <w:tab w:val="clear" w:pos="360"/>
        </w:tabs>
        <w:ind w:left="568" w:hanging="284"/>
        <w:rPr>
          <w:rFonts w:ascii="Arial" w:hAnsi="Arial" w:cs="Arial"/>
          <w:sz w:val="20"/>
        </w:rPr>
      </w:pPr>
      <w:r w:rsidRPr="00FF3376">
        <w:rPr>
          <w:rFonts w:ascii="Arial" w:hAnsi="Arial" w:cs="Arial"/>
          <w:sz w:val="20"/>
        </w:rPr>
        <w:t xml:space="preserve">Zamawiający żądać będzie od Wykonawcy, którego oferta została wybrana jako najkorzystniejsza, wniesienia, najpóźniej w dniu podpisania umowy, zabezpieczenia należytego wykonania umowy w wysokości </w:t>
      </w:r>
      <w:r w:rsidR="00243FF9">
        <w:rPr>
          <w:rFonts w:ascii="Arial" w:hAnsi="Arial" w:cs="Arial"/>
          <w:b/>
          <w:sz w:val="20"/>
        </w:rPr>
        <w:t>10</w:t>
      </w:r>
      <w:r w:rsidRPr="00FF3376">
        <w:rPr>
          <w:rFonts w:ascii="Arial" w:hAnsi="Arial" w:cs="Arial"/>
          <w:b/>
          <w:sz w:val="20"/>
        </w:rPr>
        <w:t xml:space="preserve"> %</w:t>
      </w:r>
      <w:r w:rsidRPr="00FF3376">
        <w:rPr>
          <w:rFonts w:ascii="Arial" w:hAnsi="Arial" w:cs="Arial"/>
          <w:sz w:val="20"/>
        </w:rPr>
        <w:t xml:space="preserve"> </w:t>
      </w:r>
      <w:r w:rsidRPr="00FF3376">
        <w:rPr>
          <w:rFonts w:ascii="Arial" w:hAnsi="Arial" w:cs="Arial"/>
          <w:b/>
          <w:sz w:val="20"/>
        </w:rPr>
        <w:t>ceny brutto</w:t>
      </w:r>
      <w:r w:rsidRPr="00FF3376">
        <w:rPr>
          <w:rFonts w:ascii="Arial" w:hAnsi="Arial" w:cs="Arial"/>
          <w:sz w:val="20"/>
        </w:rPr>
        <w:t xml:space="preserve"> wynikającej z oferty.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służy pokryciu roszczeń z tytułu niewykonania lub nienależytego wykonania umowy.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może być wnoszone według wyboru wyko</w:t>
      </w:r>
      <w:r w:rsidRPr="00FF3376">
        <w:rPr>
          <w:rFonts w:ascii="Arial" w:hAnsi="Arial" w:cs="Arial"/>
          <w:sz w:val="20"/>
        </w:rPr>
        <w:softHyphen/>
        <w:t xml:space="preserve">nawcy w jednej lub w kilku następujących formach: </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pieniądzu;</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poręczeniach bankowych lub poręczeniach spółdzielczej kasy oszczędnościowo-kredytowej, z tym że zobowiązanie kasy jest zawsze zobowiązaniem pieniężnym;</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bankowych;</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ubezpieczeniowych;</w:t>
      </w:r>
    </w:p>
    <w:p w:rsidR="00CC2809" w:rsidRPr="00A5445F" w:rsidRDefault="00CC2809" w:rsidP="008C1BB7">
      <w:pPr>
        <w:pStyle w:val="Tekstpodstawowy"/>
        <w:numPr>
          <w:ilvl w:val="0"/>
          <w:numId w:val="28"/>
        </w:numPr>
        <w:tabs>
          <w:tab w:val="clear" w:pos="390"/>
        </w:tabs>
        <w:ind w:left="1382"/>
        <w:rPr>
          <w:rFonts w:ascii="Arial" w:hAnsi="Arial" w:cs="Arial"/>
          <w:sz w:val="20"/>
        </w:rPr>
      </w:pPr>
      <w:r w:rsidRPr="00A5445F">
        <w:rPr>
          <w:rFonts w:ascii="Arial" w:hAnsi="Arial" w:cs="Arial"/>
          <w:sz w:val="20"/>
        </w:rPr>
        <w:t>poręczeniach udzielanych przez podmioty, o których mowa w art. 6b ust. 5 pkt. 2 ustawy z dnia 9 listopada 2000 r. o utworzeniu Polskiej Agencji Rozwoju Przed</w:t>
      </w:r>
      <w:r w:rsidRPr="00A5445F">
        <w:rPr>
          <w:rFonts w:ascii="Arial" w:hAnsi="Arial" w:cs="Arial"/>
          <w:sz w:val="20"/>
        </w:rPr>
        <w:softHyphen/>
        <w:t>siębiorczości.</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Zamawiający nie wyraża zgody na wniesienie zabezpieczenia w formach określonych w art. 148 ust. 2 ustawy </w:t>
      </w:r>
      <w:proofErr w:type="spellStart"/>
      <w:r w:rsidRPr="00A5445F">
        <w:rPr>
          <w:rFonts w:ascii="Arial" w:hAnsi="Arial" w:cs="Arial"/>
          <w:color w:val="000000"/>
          <w:sz w:val="20"/>
        </w:rPr>
        <w:t>Pzp</w:t>
      </w:r>
      <w:proofErr w:type="spellEnd"/>
      <w:r w:rsidRPr="00A5445F">
        <w:rPr>
          <w:rFonts w:ascii="Arial" w:hAnsi="Arial" w:cs="Arial"/>
          <w:color w:val="000000"/>
          <w:sz w:val="20"/>
        </w:rPr>
        <w:t>.</w:t>
      </w:r>
      <w:r w:rsidRPr="00A5445F">
        <w:rPr>
          <w:rFonts w:ascii="Arial" w:hAnsi="Arial" w:cs="Arial"/>
          <w:sz w:val="20"/>
        </w:rPr>
        <w:t xml:space="preserve"> </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Zabezpieczenie wnoszone w pieniądzu wykonawca wpłaca przelewem na rachunek bankowy wskazany przez zamawiającego.</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W przypadku wniesienia wadium w pieniądzu wykonawca może wyrazić zgodę na zaliczenie kwoty wadium na poczet zabezpieczenia. </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W trakcie realizacji umowy wykonawca może dokonać zmiany formy zabezpieczenia na jedną lub kilka form, o których mowa w pkt 3.</w:t>
      </w:r>
      <w:r>
        <w:rPr>
          <w:rFonts w:ascii="Arial" w:hAnsi="Arial" w:cs="Arial"/>
          <w:color w:val="000000"/>
          <w:sz w:val="20"/>
        </w:rPr>
        <w:t xml:space="preserve"> Zmiana formy zabezpieczenia jest dokonywana </w:t>
      </w:r>
      <w:r w:rsidR="00D15CE6">
        <w:rPr>
          <w:rFonts w:ascii="Arial" w:hAnsi="Arial" w:cs="Arial"/>
          <w:color w:val="000000"/>
          <w:sz w:val="20"/>
        </w:rPr>
        <w:br/>
      </w:r>
      <w:r>
        <w:rPr>
          <w:rFonts w:ascii="Arial" w:hAnsi="Arial" w:cs="Arial"/>
          <w:color w:val="000000"/>
          <w:sz w:val="20"/>
        </w:rPr>
        <w:t>z zachowaniem jego ciągłości i bez zmniejszenia jego wysokości.</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Jeżeli zabezpieczenie wniesiono w pieniądzu, zamawiający przechowuje je na oprocentowanym rachunku bankowym. Zamawiający zwraca zabezpieczenie wniesione </w:t>
      </w:r>
      <w:r w:rsidRPr="00A5445F">
        <w:rPr>
          <w:rFonts w:ascii="Arial" w:hAnsi="Arial" w:cs="Arial"/>
          <w:sz w:val="20"/>
        </w:rPr>
        <w:br/>
      </w:r>
      <w:r w:rsidRPr="00FF3376">
        <w:rPr>
          <w:rFonts w:ascii="Arial" w:hAnsi="Arial" w:cs="Arial"/>
          <w:sz w:val="20"/>
        </w:rPr>
        <w:t xml:space="preserve">w pieniądzu z odsetkami wynikającymi z umowy rachunku bankowego, na którym było ono przechowywane, pomniejszone o koszt prowadzenia tego rachunku oraz prowizji bankowej </w:t>
      </w:r>
      <w:r w:rsidRPr="00FF3376">
        <w:rPr>
          <w:rFonts w:ascii="Arial" w:hAnsi="Arial" w:cs="Arial"/>
          <w:sz w:val="20"/>
        </w:rPr>
        <w:br/>
        <w:t>za przelew pie</w:t>
      </w:r>
      <w:r w:rsidRPr="00FF3376">
        <w:rPr>
          <w:rFonts w:ascii="Arial" w:hAnsi="Arial" w:cs="Arial"/>
          <w:sz w:val="20"/>
        </w:rPr>
        <w:softHyphen/>
        <w:t>niędzy na rachunek bankowy wykonawcy.</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Poręczenie lub(i)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 xml:space="preserve">Z kwoty o której mowa w ww. </w:t>
      </w:r>
      <w:proofErr w:type="spellStart"/>
      <w:r w:rsidRPr="00FF3376">
        <w:rPr>
          <w:rFonts w:ascii="Arial" w:hAnsi="Arial" w:cs="Arial"/>
          <w:sz w:val="20"/>
        </w:rPr>
        <w:t>ppkt</w:t>
      </w:r>
      <w:proofErr w:type="spellEnd"/>
      <w:r w:rsidRPr="00FF3376">
        <w:rPr>
          <w:rFonts w:ascii="Arial" w:hAnsi="Arial" w:cs="Arial"/>
          <w:sz w:val="20"/>
        </w:rPr>
        <w:t>. 1 niniejszego § Zamawiający:</w:t>
      </w:r>
    </w:p>
    <w:p w:rsidR="00CC2809" w:rsidRPr="00FF3376"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zwolni 70 % w terminie 30 dni od dnia wykonania przedmiotu zamówienia i uznania przez zamawiającego za należycie wykonane,</w:t>
      </w:r>
    </w:p>
    <w:p w:rsidR="00E501CF" w:rsidRPr="00742214"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 xml:space="preserve">zatrzyma 30 % na zabezpieczenie roszczeń z tytułu rękojmi, a zwróci nie później niż </w:t>
      </w:r>
      <w:r w:rsidRPr="00FF3376">
        <w:rPr>
          <w:rFonts w:ascii="Arial" w:hAnsi="Arial" w:cs="Arial"/>
          <w:sz w:val="20"/>
        </w:rPr>
        <w:br/>
        <w:t>w 15 dniu po upływie okresu rękojmi za wady.</w:t>
      </w:r>
    </w:p>
    <w:p w:rsidR="000746E3" w:rsidRPr="00E501CF" w:rsidRDefault="000746E3" w:rsidP="000746E3">
      <w:pPr>
        <w:rPr>
          <w:sz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2A1821" w:rsidRDefault="002A1821" w:rsidP="008C1BB7">
      <w:pPr>
        <w:pStyle w:val="Tekstpodstawowy"/>
        <w:numPr>
          <w:ilvl w:val="6"/>
          <w:numId w:val="18"/>
        </w:numPr>
        <w:ind w:left="709" w:hanging="425"/>
        <w:rPr>
          <w:rFonts w:ascii="Arial" w:hAnsi="Arial" w:cs="Arial"/>
          <w:sz w:val="20"/>
        </w:rPr>
      </w:pPr>
      <w:r w:rsidRPr="00BA6A2E">
        <w:rPr>
          <w:rFonts w:ascii="Arial" w:hAnsi="Arial" w:cs="Arial"/>
          <w:sz w:val="20"/>
        </w:rPr>
        <w:t xml:space="preserve">Istotne </w:t>
      </w:r>
      <w:r w:rsidRPr="007A7777">
        <w:rPr>
          <w:rFonts w:ascii="Arial" w:hAnsi="Arial" w:cs="Arial"/>
          <w:sz w:val="20"/>
        </w:rPr>
        <w:t xml:space="preserve">warunki umowy zawiera </w:t>
      </w:r>
      <w:r w:rsidR="00E7138B" w:rsidRPr="007A7777">
        <w:rPr>
          <w:rFonts w:ascii="Arial" w:hAnsi="Arial" w:cs="Arial"/>
          <w:sz w:val="20"/>
        </w:rPr>
        <w:t>wzór</w:t>
      </w:r>
      <w:r w:rsidRPr="007A7777">
        <w:rPr>
          <w:rFonts w:ascii="Arial" w:hAnsi="Arial" w:cs="Arial"/>
          <w:sz w:val="20"/>
        </w:rPr>
        <w:t xml:space="preserve"> umowy  – </w:t>
      </w:r>
      <w:r w:rsidR="007A7777">
        <w:rPr>
          <w:rFonts w:ascii="Arial" w:hAnsi="Arial" w:cs="Arial"/>
          <w:b/>
          <w:sz w:val="20"/>
        </w:rPr>
        <w:t>Z</w:t>
      </w:r>
      <w:r w:rsidRPr="007A7777">
        <w:rPr>
          <w:rFonts w:ascii="Arial" w:hAnsi="Arial" w:cs="Arial"/>
          <w:b/>
          <w:sz w:val="20"/>
        </w:rPr>
        <w:t xml:space="preserve">ałącznik nr  </w:t>
      </w:r>
      <w:r w:rsidR="006800E7" w:rsidRPr="007A7777">
        <w:rPr>
          <w:rFonts w:ascii="Arial" w:hAnsi="Arial" w:cs="Arial"/>
          <w:b/>
          <w:sz w:val="20"/>
        </w:rPr>
        <w:t>8</w:t>
      </w:r>
      <w:r w:rsidRPr="007A7777">
        <w:rPr>
          <w:rFonts w:ascii="Arial" w:hAnsi="Arial" w:cs="Arial"/>
          <w:sz w:val="20"/>
        </w:rPr>
        <w:t xml:space="preserve"> do niniejszej specyfikacji</w:t>
      </w:r>
      <w:r w:rsidRPr="00BA6A2E">
        <w:rPr>
          <w:rFonts w:ascii="Arial" w:hAnsi="Arial" w:cs="Arial"/>
          <w:sz w:val="20"/>
        </w:rPr>
        <w:t>.</w:t>
      </w:r>
    </w:p>
    <w:p w:rsidR="00EB6C70" w:rsidRPr="00742214" w:rsidRDefault="00913D16" w:rsidP="008C1BB7">
      <w:pPr>
        <w:pStyle w:val="Tekstpodstawowy"/>
        <w:numPr>
          <w:ilvl w:val="6"/>
          <w:numId w:val="18"/>
        </w:numPr>
        <w:ind w:left="709" w:hanging="425"/>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w przepisach o dostępie do informacji publicznej (art. 139 ust. 3 ustawy)</w:t>
      </w:r>
      <w:r>
        <w:rPr>
          <w:rFonts w:ascii="Arial" w:hAnsi="Arial" w:cs="Arial"/>
          <w:sz w:val="20"/>
        </w:rPr>
        <w:t>.</w:t>
      </w:r>
    </w:p>
    <w:p w:rsidR="007E3BC6" w:rsidRPr="00BA6A2E" w:rsidRDefault="007E3BC6" w:rsidP="00146A45">
      <w:pPr>
        <w:pStyle w:val="Tekstpodstawowy"/>
        <w:ind w:firstLine="360"/>
        <w:rPr>
          <w:rFonts w:ascii="Arial" w:hAnsi="Arial" w:cs="Arial"/>
          <w:sz w:val="20"/>
        </w:rPr>
      </w:pPr>
    </w:p>
    <w:p w:rsidR="00DE4CBB" w:rsidRPr="00A315A1" w:rsidRDefault="00DE4CBB" w:rsidP="00DE4CBB">
      <w:pPr>
        <w:jc w:val="both"/>
        <w:rPr>
          <w:rFonts w:ascii="Arial" w:hAnsi="Arial" w:cs="Arial"/>
          <w:sz w:val="20"/>
        </w:rPr>
      </w:pPr>
      <w:r w:rsidRPr="00A315A1">
        <w:rPr>
          <w:rFonts w:ascii="Arial" w:hAnsi="Arial" w:cs="Arial"/>
          <w:b/>
          <w:sz w:val="20"/>
        </w:rPr>
        <w:t>ROZDZIAŁ XXI</w:t>
      </w:r>
    </w:p>
    <w:p w:rsidR="00DE4CBB" w:rsidRPr="00A315A1" w:rsidRDefault="00DE4CBB" w:rsidP="00DE4CBB">
      <w:pPr>
        <w:jc w:val="both"/>
        <w:rPr>
          <w:rFonts w:ascii="Arial" w:hAnsi="Arial" w:cs="Arial"/>
          <w:b/>
          <w:sz w:val="20"/>
          <w:u w:val="single"/>
        </w:rPr>
      </w:pPr>
      <w:r w:rsidRPr="00A315A1">
        <w:rPr>
          <w:rFonts w:ascii="Arial" w:hAnsi="Arial" w:cs="Arial"/>
          <w:b/>
          <w:sz w:val="20"/>
          <w:u w:val="single"/>
        </w:rPr>
        <w:t>EWENTUALNE ZMIANY POSTANOWIEŃ ZAWARTYCH W UMOWIE W STOSUNKU DO OFERTY:</w:t>
      </w:r>
    </w:p>
    <w:p w:rsidR="00765F24" w:rsidRPr="001057B5" w:rsidRDefault="00765F24" w:rsidP="00765F24">
      <w:pPr>
        <w:pStyle w:val="Standard"/>
        <w:numPr>
          <w:ilvl w:val="0"/>
          <w:numId w:val="120"/>
        </w:numPr>
        <w:jc w:val="both"/>
        <w:rPr>
          <w:rFonts w:ascii="Arial" w:hAnsi="Arial" w:cs="Arial"/>
          <w:sz w:val="20"/>
          <w:szCs w:val="20"/>
        </w:rPr>
      </w:pPr>
      <w:r w:rsidRPr="00A315A1">
        <w:rPr>
          <w:rFonts w:ascii="Arial" w:hAnsi="Arial" w:cs="Arial"/>
          <w:sz w:val="20"/>
          <w:szCs w:val="20"/>
        </w:rPr>
        <w:t xml:space="preserve">Zgodnie z art. 144 Ustawy </w:t>
      </w:r>
      <w:proofErr w:type="spellStart"/>
      <w:r w:rsidRPr="00A315A1">
        <w:rPr>
          <w:rFonts w:ascii="Arial" w:hAnsi="Arial" w:cs="Arial"/>
          <w:sz w:val="20"/>
          <w:szCs w:val="20"/>
        </w:rPr>
        <w:t>Pzp</w:t>
      </w:r>
      <w:proofErr w:type="spellEnd"/>
      <w:r w:rsidRPr="00A315A1">
        <w:rPr>
          <w:rFonts w:ascii="Arial" w:hAnsi="Arial" w:cs="Arial"/>
          <w:sz w:val="20"/>
          <w:szCs w:val="20"/>
        </w:rPr>
        <w:t xml:space="preserve"> Zamawiający przewiduje zmianę zawartej umowy </w:t>
      </w:r>
      <w:r w:rsidRPr="00A315A1">
        <w:rPr>
          <w:rFonts w:ascii="Arial" w:hAnsi="Arial" w:cs="Arial"/>
          <w:sz w:val="20"/>
          <w:szCs w:val="20"/>
        </w:rPr>
        <w:br/>
        <w:t xml:space="preserve">w stosunku do treści oferty Wykonawcy, z którym podpisano umowę oraz określa warunki </w:t>
      </w:r>
      <w:r w:rsidRPr="001057B5">
        <w:rPr>
          <w:rFonts w:ascii="Arial" w:hAnsi="Arial" w:cs="Arial"/>
          <w:sz w:val="20"/>
          <w:szCs w:val="20"/>
        </w:rPr>
        <w:t>takiej zmiany:</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terminu realizacji umowy w przypadku wystąpienia siły wyższej. Siła wyższa, </w:t>
      </w:r>
      <w:r w:rsidRPr="001057B5">
        <w:rPr>
          <w:rFonts w:ascii="Arial" w:hAnsi="Arial" w:cs="Arial"/>
          <w:sz w:val="20"/>
          <w:szCs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terminu realizacji umowy w przypadku występowania niekorzystnych warunków atmosferycznych, mogących mieć istotny wpływ na prowadzone roboty budowlane, przez okres dłuższy niż </w:t>
      </w:r>
      <w:r>
        <w:rPr>
          <w:rFonts w:ascii="Arial" w:hAnsi="Arial" w:cs="Arial"/>
          <w:sz w:val="20"/>
          <w:szCs w:val="20"/>
        </w:rPr>
        <w:t>5</w:t>
      </w:r>
      <w:r w:rsidRPr="001057B5">
        <w:rPr>
          <w:rFonts w:ascii="Arial" w:hAnsi="Arial" w:cs="Arial"/>
          <w:sz w:val="20"/>
          <w:szCs w:val="20"/>
        </w:rPr>
        <w:t xml:space="preserve"> dni;</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dokonana na podstawie art. 23 pkt. 1 ustawy Prawo Budowlane - zmiana </w:t>
      </w:r>
      <w:r w:rsidRPr="001057B5">
        <w:rPr>
          <w:rFonts w:ascii="Arial" w:hAnsi="Arial" w:cs="Arial"/>
          <w:sz w:val="20"/>
          <w:szCs w:val="20"/>
        </w:rPr>
        <w:br/>
        <w:t>w rozwiązaniach projektowych, jeżeli są one uzasadnione koniecznością zwiększenia bezpieczeństwa realizacji robót budowlanych lub usprawnienia procesu budowy;</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dokonana na podstawie art. 20 ust. 1 pkt. 4 lit. a), b) ustawy Prawo Budowlane</w:t>
      </w:r>
      <w:r>
        <w:rPr>
          <w:rFonts w:ascii="Arial" w:hAnsi="Arial" w:cs="Arial"/>
          <w:sz w:val="20"/>
          <w:szCs w:val="20"/>
        </w:rPr>
        <w:br/>
      </w:r>
      <w:r w:rsidRPr="001057B5">
        <w:rPr>
          <w:rFonts w:ascii="Arial" w:hAnsi="Arial" w:cs="Arial"/>
          <w:sz w:val="20"/>
          <w:szCs w:val="20"/>
        </w:rPr>
        <w:t xml:space="preserve"> - uzgodniona możliwość wprowadzenia rozwiązań zamiennych w stosunku do przewidzianych w projekcie, zgłoszonych przez kierownika budowy lub inspektora nadzoru inwestorskiego;</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zmiany dokonane podczas wykonywania robót, które nie odstępują w sposób istotny </w:t>
      </w:r>
      <w:r w:rsidRPr="001057B5">
        <w:rPr>
          <w:rFonts w:ascii="Arial" w:hAnsi="Arial" w:cs="Arial"/>
          <w:sz w:val="20"/>
          <w:szCs w:val="20"/>
        </w:rPr>
        <w:br/>
        <w:t xml:space="preserve">od zatwierdzonego projektu w ramach art. 36a ust. 5 ustawy Prawo Budowlane </w:t>
      </w:r>
      <w:r w:rsidRPr="001057B5">
        <w:rPr>
          <w:rFonts w:ascii="Arial" w:hAnsi="Arial" w:cs="Arial"/>
          <w:sz w:val="20"/>
          <w:szCs w:val="20"/>
        </w:rPr>
        <w:br/>
        <w:t>i dokonane zostaną zgodnie z zapisami art. 36a ust. 6 ustawy Prawo Budowlane, spełniając zapisy art. 57 ust. 2 ustawy Prawo budowlane;</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wynagrodzenia Wykonawcy w przypadku zmiany przez ustawodawcę przepisów dotyczących stawki procentowej VAT uwzględnionej w Formularzu ofertowym;</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wynagrodzenia Wykonawcy w przypadku ograniczenia lub rezygnacji przez Zamawiającego z umownego zakresu robót;</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 powodu wystąpienia okoliczności powstania szkody środowiskowej o znacznych rozmiarach i zasięgu,</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w przypadku zmiany lub wprowadzenia nowych powszechnie obowiązujących przepisów prawa krajowego i wspólnotowego, których wprowadzenie lub zmiana nastąpiły po dniu zawarcia umowy, a z treści których wynika konieczność lub zasadność ujęcia ich </w:t>
      </w:r>
      <w:r w:rsidRPr="001057B5">
        <w:rPr>
          <w:rFonts w:ascii="Arial" w:hAnsi="Arial" w:cs="Arial"/>
          <w:sz w:val="20"/>
          <w:szCs w:val="20"/>
        </w:rPr>
        <w:br/>
        <w:t>w umowie.</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 xml:space="preserve">Zamawiający zastrzega jednocześnie, że zmiany postanowień umowy mogą być wprowadzone w razie zaistnienia okoliczności, o których mowa powyżej, jedynie </w:t>
      </w:r>
      <w:r w:rsidRPr="001057B5">
        <w:rPr>
          <w:rFonts w:ascii="Arial" w:hAnsi="Arial" w:cs="Arial"/>
          <w:sz w:val="20"/>
          <w:szCs w:val="20"/>
        </w:rPr>
        <w:br/>
        <w:t>po akceptacji zmian i wyrażeniu zgody na ich wprowadzenie przez Inspektora nadzoru oraz Zamawiającego.</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W przypadku gdy zmiany proponuje Wykonawca, warunkiem ich dokonania jest złożenie przez Wykonawcę wniosku zawierającego co najmniej:</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propozycji zmiany,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uzasadnienie zmiany,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obliczenie kosztów zmiany zgodnie z zasadami określonymi w umowie, jeżeli zmiana będzie miała wpływ na wynagrodzenie Wykonawcy,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wpływu zmiany na harmonogram rzeczowo-finansowy i termin wykonania umowy.</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Wprowadzone zmiany postanowień zawartej umowy na realizację niniejszego zamówienia publicznego, wymagają podpisania przez strony aneksu do umowy.</w:t>
      </w:r>
    </w:p>
    <w:p w:rsidR="00765F24"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765F24" w:rsidRPr="00326281" w:rsidRDefault="00765F24" w:rsidP="00765F24">
      <w:pPr>
        <w:pStyle w:val="Standard"/>
        <w:numPr>
          <w:ilvl w:val="0"/>
          <w:numId w:val="120"/>
        </w:numPr>
        <w:jc w:val="both"/>
        <w:rPr>
          <w:rFonts w:ascii="Arial" w:hAnsi="Arial" w:cs="Arial"/>
          <w:sz w:val="20"/>
          <w:szCs w:val="20"/>
        </w:rPr>
      </w:pPr>
      <w:r>
        <w:rPr>
          <w:rFonts w:ascii="Arial" w:hAnsi="Arial" w:cs="Arial"/>
          <w:sz w:val="20"/>
          <w:szCs w:val="20"/>
        </w:rPr>
        <w:t>Z</w:t>
      </w:r>
      <w:r w:rsidRPr="001057B5">
        <w:rPr>
          <w:rFonts w:ascii="Arial" w:hAnsi="Arial" w:cs="Arial"/>
          <w:sz w:val="20"/>
          <w:szCs w:val="20"/>
        </w:rPr>
        <w:t xml:space="preserve">miany umowy </w:t>
      </w:r>
      <w:r>
        <w:rPr>
          <w:rFonts w:ascii="Arial" w:hAnsi="Arial" w:cs="Arial"/>
          <w:sz w:val="20"/>
          <w:szCs w:val="20"/>
        </w:rPr>
        <w:t xml:space="preserve">nie </w:t>
      </w:r>
      <w:r w:rsidRPr="001057B5">
        <w:rPr>
          <w:rFonts w:ascii="Arial" w:hAnsi="Arial" w:cs="Arial"/>
          <w:sz w:val="20"/>
          <w:szCs w:val="20"/>
        </w:rPr>
        <w:t xml:space="preserve">dotyczą poprawienia błędów i oczywistych omyłek słownych, literowych </w:t>
      </w:r>
      <w:r w:rsidRPr="001057B5">
        <w:rPr>
          <w:rFonts w:ascii="Arial" w:hAnsi="Arial" w:cs="Arial"/>
          <w:sz w:val="20"/>
          <w:szCs w:val="20"/>
        </w:rPr>
        <w:br/>
        <w:t xml:space="preserve">i liczbowych, zmiany układu graficznego umowy lub numeracji jednostek redakcyjnych, </w:t>
      </w:r>
      <w:r w:rsidRPr="001057B5">
        <w:rPr>
          <w:rFonts w:ascii="Arial" w:hAnsi="Arial" w:cs="Arial"/>
          <w:sz w:val="20"/>
          <w:szCs w:val="20"/>
        </w:rPr>
        <w:br/>
        <w:t>nie powodu</w:t>
      </w:r>
      <w:r>
        <w:rPr>
          <w:rFonts w:ascii="Arial" w:hAnsi="Arial" w:cs="Arial"/>
          <w:sz w:val="20"/>
          <w:szCs w:val="20"/>
        </w:rPr>
        <w:t>jące zmiany celu i istoty umowy.</w:t>
      </w:r>
    </w:p>
    <w:p w:rsidR="00EB6C70" w:rsidRPr="00EA0EC5" w:rsidRDefault="00EB6C70" w:rsidP="00EB6C70">
      <w:pPr>
        <w:ind w:left="360"/>
        <w:jc w:val="both"/>
        <w:rPr>
          <w:rFonts w:ascii="Arial" w:hAnsi="Arial" w:cs="Arial"/>
          <w:color w:val="FF0000"/>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DE4CBB" w:rsidRDefault="00DE4CBB" w:rsidP="00DE4CBB">
      <w:pPr>
        <w:pStyle w:val="Nagwek4"/>
        <w:rPr>
          <w:rFonts w:ascii="Arial" w:hAnsi="Arial" w:cs="Arial"/>
          <w:sz w:val="20"/>
          <w:u w:val="single"/>
        </w:rPr>
      </w:pPr>
      <w:r>
        <w:rPr>
          <w:rFonts w:ascii="Arial" w:hAnsi="Arial" w:cs="Arial"/>
          <w:sz w:val="20"/>
          <w:u w:val="single"/>
        </w:rPr>
        <w:t>ZAMAWIAJĄCY INFORMUJE, ŻE:</w:t>
      </w:r>
    </w:p>
    <w:p w:rsidR="00E54083" w:rsidRPr="00E54083" w:rsidRDefault="00E54083" w:rsidP="00E54083">
      <w:pPr>
        <w:rPr>
          <w:lang w:eastAsia="en-US"/>
        </w:rPr>
      </w:pP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8F2B55" w:rsidRPr="008F2B55" w:rsidRDefault="008F2B55" w:rsidP="008C1BB7">
      <w:pPr>
        <w:numPr>
          <w:ilvl w:val="0"/>
          <w:numId w:val="22"/>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8C1BB7">
      <w:pPr>
        <w:numPr>
          <w:ilvl w:val="0"/>
          <w:numId w:val="22"/>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8C1BB7">
      <w:pPr>
        <w:numPr>
          <w:ilvl w:val="0"/>
          <w:numId w:val="22"/>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1057B5" w:rsidRDefault="00AA177A" w:rsidP="008C1BB7">
      <w:pPr>
        <w:numPr>
          <w:ilvl w:val="0"/>
          <w:numId w:val="22"/>
        </w:numPr>
        <w:jc w:val="both"/>
        <w:rPr>
          <w:rFonts w:ascii="Arial" w:hAnsi="Arial" w:cs="Arial"/>
          <w:sz w:val="20"/>
          <w:szCs w:val="20"/>
          <w:lang w:eastAsia="en-US"/>
        </w:rPr>
      </w:pPr>
      <w:r w:rsidRPr="001057B5">
        <w:rPr>
          <w:rFonts w:ascii="Arial" w:hAnsi="Arial" w:cs="Arial"/>
          <w:sz w:val="20"/>
          <w:szCs w:val="20"/>
          <w:lang w:eastAsia="en-US"/>
        </w:rPr>
        <w:t>nie dokonuje zastrzeżenia zgodnie z art. 36a ust 2, obowiązku osobistego wykonania przez wykonawcę kluczowych części zamówienia</w:t>
      </w:r>
      <w:r w:rsidR="004D403A">
        <w:rPr>
          <w:rFonts w:ascii="Arial" w:hAnsi="Arial" w:cs="Arial"/>
          <w:sz w:val="20"/>
          <w:szCs w:val="20"/>
          <w:lang w:eastAsia="en-US"/>
        </w:rPr>
        <w:t>,</w:t>
      </w:r>
    </w:p>
    <w:p w:rsidR="001057B5" w:rsidRPr="00E54083" w:rsidRDefault="001057B5" w:rsidP="008C1BB7">
      <w:pPr>
        <w:numPr>
          <w:ilvl w:val="0"/>
          <w:numId w:val="22"/>
        </w:numPr>
        <w:jc w:val="both"/>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742214" w:rsidRPr="00742214" w:rsidRDefault="00742214" w:rsidP="00742214">
      <w:pPr>
        <w:ind w:left="1080"/>
        <w:rPr>
          <w:rFonts w:ascii="Arial" w:hAnsi="Arial" w:cs="Arial"/>
          <w:sz w:val="20"/>
          <w:szCs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ysługują środki ochrony prawnej, których mowa w ww. ustawie - Dział VI Środki ochrony prawnej.</w:t>
      </w:r>
    </w:p>
    <w:p w:rsidR="007B20F8" w:rsidRPr="001057B5" w:rsidRDefault="007B20F8"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w:t>
      </w:r>
      <w:r w:rsidR="008F2B55">
        <w:rPr>
          <w:rFonts w:ascii="Arial" w:hAnsi="Arial" w:cs="Arial"/>
          <w:color w:val="auto"/>
          <w:sz w:val="20"/>
          <w:szCs w:val="20"/>
        </w:rPr>
        <w:t xml:space="preserve"> w postaci papierowej albo</w:t>
      </w:r>
      <w:r w:rsidR="0093593D" w:rsidRPr="0093593D">
        <w:rPr>
          <w:rFonts w:ascii="Arial" w:hAnsi="Arial" w:cs="Arial"/>
          <w:color w:val="auto"/>
          <w:sz w:val="20"/>
          <w:szCs w:val="20"/>
        </w:rPr>
        <w:t xml:space="preserve"> w postaci elektronicznej,</w:t>
      </w:r>
      <w:r w:rsidR="008F2B55">
        <w:rPr>
          <w:rFonts w:ascii="Arial" w:hAnsi="Arial" w:cs="Arial"/>
          <w:color w:val="auto"/>
          <w:sz w:val="20"/>
          <w:szCs w:val="20"/>
        </w:rPr>
        <w:t xml:space="preserve"> opatrzone własnoręcznym podpisem albo kwalifikowanym podpisem elektronicznym</w:t>
      </w:r>
      <w:r w:rsidRPr="0093593D">
        <w:rPr>
          <w:rFonts w:ascii="Arial" w:hAnsi="Arial" w:cs="Arial"/>
          <w:color w:val="auto"/>
          <w:sz w:val="20"/>
          <w:szCs w:val="20"/>
        </w:rPr>
        <w:t>.</w:t>
      </w:r>
    </w:p>
    <w:p w:rsidR="006A0639"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Pr="0093593D" w:rsidRDefault="006A0639"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E8300F" w:rsidRPr="00BA6A2E" w:rsidRDefault="00E8300F" w:rsidP="00146A45">
      <w:pPr>
        <w:pStyle w:val="Tekstpodstawowy"/>
        <w:ind w:left="708"/>
        <w:rPr>
          <w:rFonts w:ascii="Arial" w:hAnsi="Arial" w:cs="Arial"/>
          <w:sz w:val="20"/>
        </w:rPr>
      </w:pPr>
    </w:p>
    <w:p w:rsidR="00DC6667" w:rsidRDefault="00DC6667" w:rsidP="00DE4CBB">
      <w:pPr>
        <w:jc w:val="both"/>
        <w:rPr>
          <w:rFonts w:ascii="Arial" w:hAnsi="Arial" w:cs="Arial"/>
          <w:b/>
          <w:sz w:val="20"/>
        </w:rPr>
      </w:pPr>
    </w:p>
    <w:p w:rsidR="00DC6667" w:rsidRDefault="00DC6667" w:rsidP="00DE4CBB">
      <w:pPr>
        <w:jc w:val="both"/>
        <w:rPr>
          <w:rFonts w:ascii="Arial" w:hAnsi="Arial" w:cs="Arial"/>
          <w:b/>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XXIV</w:t>
      </w:r>
    </w:p>
    <w:p w:rsidR="00DE4CBB" w:rsidRPr="00BA6A2E" w:rsidRDefault="00DE4CBB" w:rsidP="00DE4CBB">
      <w:pPr>
        <w:pStyle w:val="Tekstpodstawowy"/>
        <w:rPr>
          <w:rFonts w:ascii="Arial" w:hAnsi="Arial" w:cs="Arial"/>
          <w:b/>
          <w:sz w:val="20"/>
          <w:u w:val="single"/>
        </w:rPr>
      </w:pPr>
      <w:r w:rsidRPr="00BA6A2E">
        <w:rPr>
          <w:rFonts w:ascii="Arial" w:hAnsi="Arial" w:cs="Arial"/>
          <w:b/>
          <w:sz w:val="20"/>
          <w:u w:val="single"/>
        </w:rPr>
        <w:t>ZAŁĄCZNIKI DO SIWZ:</w:t>
      </w:r>
    </w:p>
    <w:p w:rsidR="002A1821" w:rsidRDefault="002A1821" w:rsidP="00146A45">
      <w:pPr>
        <w:pStyle w:val="Tekstpodstawowy"/>
        <w:rPr>
          <w:rFonts w:ascii="Arial" w:hAnsi="Arial" w:cs="Arial"/>
          <w:b/>
          <w:sz w:val="20"/>
          <w:u w:val="single"/>
        </w:rPr>
      </w:pPr>
    </w:p>
    <w:tbl>
      <w:tblPr>
        <w:tblStyle w:val="Tabela-Siatka"/>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542"/>
      </w:tblGrid>
      <w:tr w:rsidR="00D15CE6" w:rsidRPr="00627656" w:rsidTr="003B76C4">
        <w:tc>
          <w:tcPr>
            <w:tcW w:w="2093" w:type="dxa"/>
          </w:tcPr>
          <w:p w:rsidR="00D15CE6" w:rsidRPr="00627656" w:rsidRDefault="00D15CE6" w:rsidP="00146A45">
            <w:pPr>
              <w:pStyle w:val="Tekstpodstawowy"/>
              <w:rPr>
                <w:rFonts w:ascii="Arial" w:hAnsi="Arial" w:cs="Arial"/>
                <w:sz w:val="20"/>
                <w:u w:val="single"/>
              </w:rPr>
            </w:pPr>
            <w:r w:rsidRPr="00627656">
              <w:rPr>
                <w:rFonts w:ascii="Arial" w:hAnsi="Arial" w:cs="Arial"/>
                <w:sz w:val="20"/>
              </w:rPr>
              <w:t>Załącznik nr 1</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f</w:t>
            </w:r>
            <w:r w:rsidR="00D15CE6" w:rsidRPr="00627656">
              <w:rPr>
                <w:rFonts w:ascii="Arial" w:hAnsi="Arial" w:cs="Arial"/>
                <w:sz w:val="20"/>
              </w:rPr>
              <w:t>ormularz oferty</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2</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świadczenie wykonawcy dotyczące przesłanek wykluczenia z postępowania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3</w:t>
            </w:r>
          </w:p>
        </w:tc>
        <w:tc>
          <w:tcPr>
            <w:tcW w:w="7542" w:type="dxa"/>
          </w:tcPr>
          <w:p w:rsidR="00A042E3" w:rsidRDefault="00627656" w:rsidP="00EA0EC5">
            <w:pPr>
              <w:pStyle w:val="Tekstpodstawowy"/>
              <w:rPr>
                <w:rFonts w:ascii="Arial" w:hAnsi="Arial" w:cs="Arial"/>
                <w:sz w:val="20"/>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 xml:space="preserve">świadczenie Wykonawcy dotyczące spełniania warunków udziału </w:t>
            </w:r>
          </w:p>
          <w:p w:rsidR="00D15CE6" w:rsidRPr="00627656" w:rsidRDefault="00627656" w:rsidP="00EA0EC5">
            <w:pPr>
              <w:pStyle w:val="Tekstpodstawowy"/>
              <w:rPr>
                <w:rFonts w:ascii="Arial" w:hAnsi="Arial" w:cs="Arial"/>
                <w:sz w:val="20"/>
                <w:u w:val="single"/>
              </w:rPr>
            </w:pPr>
            <w:r>
              <w:rPr>
                <w:rFonts w:ascii="Arial" w:hAnsi="Arial" w:cs="Arial"/>
                <w:sz w:val="20"/>
              </w:rPr>
              <w:t xml:space="preserve">w </w:t>
            </w:r>
            <w:r w:rsidRPr="00627656">
              <w:rPr>
                <w:rFonts w:ascii="Arial" w:hAnsi="Arial" w:cs="Arial"/>
                <w:sz w:val="20"/>
              </w:rPr>
              <w:t>postępowaniu</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4</w:t>
            </w:r>
          </w:p>
        </w:tc>
        <w:tc>
          <w:tcPr>
            <w:tcW w:w="7542" w:type="dxa"/>
          </w:tcPr>
          <w:p w:rsidR="00A042E3" w:rsidRDefault="00627656" w:rsidP="00EA0EC5">
            <w:pPr>
              <w:pStyle w:val="Tytu"/>
              <w:ind w:left="175" w:hanging="175"/>
              <w:jc w:val="both"/>
              <w:rPr>
                <w:rFonts w:ascii="Arial" w:hAnsi="Arial" w:cs="Arial"/>
                <w:b w:val="0"/>
                <w:sz w:val="20"/>
              </w:rPr>
            </w:pPr>
            <w:r w:rsidRPr="00627656">
              <w:rPr>
                <w:rFonts w:ascii="Arial" w:hAnsi="Arial" w:cs="Arial"/>
                <w:b w:val="0"/>
                <w:sz w:val="20"/>
              </w:rPr>
              <w:t xml:space="preserve">- </w:t>
            </w:r>
            <w:r w:rsidR="00A042E3" w:rsidRPr="00BA6A2E">
              <w:rPr>
                <w:rFonts w:ascii="Arial" w:hAnsi="Arial" w:cs="Arial"/>
                <w:b w:val="0"/>
                <w:sz w:val="20"/>
              </w:rPr>
              <w:t>oświadczen</w:t>
            </w:r>
            <w:r w:rsidR="00A042E3">
              <w:rPr>
                <w:rFonts w:ascii="Arial" w:hAnsi="Arial" w:cs="Arial"/>
                <w:b w:val="0"/>
                <w:sz w:val="20"/>
              </w:rPr>
              <w:t>ie wykonawcy dotyczące przesłanek wykluczenia z postępowania –</w:t>
            </w:r>
          </w:p>
          <w:p w:rsidR="00D15CE6" w:rsidRPr="00627656" w:rsidRDefault="00A042E3" w:rsidP="00EA0EC5">
            <w:pPr>
              <w:pStyle w:val="Tytu"/>
              <w:ind w:left="175" w:firstLine="284"/>
              <w:jc w:val="both"/>
              <w:rPr>
                <w:rFonts w:ascii="Arial" w:hAnsi="Arial" w:cs="Arial"/>
                <w:b w:val="0"/>
                <w:sz w:val="20"/>
              </w:rPr>
            </w:pPr>
            <w:r>
              <w:rPr>
                <w:rFonts w:ascii="Arial" w:hAnsi="Arial" w:cs="Arial"/>
                <w:b w:val="0"/>
                <w:sz w:val="20"/>
              </w:rPr>
              <w:t xml:space="preserve"> grupa kapitałowa – art. 24 ust. 1 </w:t>
            </w:r>
            <w:proofErr w:type="spellStart"/>
            <w:r>
              <w:rPr>
                <w:rFonts w:ascii="Arial" w:hAnsi="Arial" w:cs="Arial"/>
                <w:b w:val="0"/>
                <w:sz w:val="20"/>
              </w:rPr>
              <w:t>pkt</w:t>
            </w:r>
            <w:proofErr w:type="spellEnd"/>
            <w:r>
              <w:rPr>
                <w:rFonts w:ascii="Arial" w:hAnsi="Arial" w:cs="Arial"/>
                <w:b w:val="0"/>
                <w:sz w:val="20"/>
              </w:rPr>
              <w:t xml:space="preserve"> 23 ustawy </w:t>
            </w:r>
            <w:proofErr w:type="spellStart"/>
            <w:r>
              <w:rPr>
                <w:rFonts w:ascii="Arial" w:hAnsi="Arial" w:cs="Arial"/>
                <w:b w:val="0"/>
                <w:sz w:val="20"/>
              </w:rPr>
              <w:t>pzp</w:t>
            </w:r>
            <w:proofErr w:type="spellEnd"/>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5</w:t>
            </w:r>
          </w:p>
        </w:tc>
        <w:tc>
          <w:tcPr>
            <w:tcW w:w="7542" w:type="dxa"/>
          </w:tcPr>
          <w:p w:rsidR="00A042E3" w:rsidRDefault="00627656" w:rsidP="00EA0EC5">
            <w:pPr>
              <w:pStyle w:val="Tekstpodstawowy"/>
              <w:rPr>
                <w:rFonts w:ascii="Arial" w:hAnsi="Arial" w:cs="Arial"/>
                <w:sz w:val="20"/>
              </w:rPr>
            </w:pPr>
            <w:r>
              <w:rPr>
                <w:rFonts w:ascii="Arial" w:hAnsi="Arial" w:cs="Arial"/>
                <w:sz w:val="20"/>
              </w:rPr>
              <w:t xml:space="preserve">- </w:t>
            </w:r>
            <w:r w:rsidR="00A042E3">
              <w:rPr>
                <w:rFonts w:ascii="Arial" w:hAnsi="Arial" w:cs="Arial"/>
                <w:sz w:val="20"/>
              </w:rPr>
              <w:t>w</w:t>
            </w:r>
            <w:r w:rsidRPr="00627656">
              <w:rPr>
                <w:rFonts w:ascii="Arial" w:hAnsi="Arial" w:cs="Arial"/>
                <w:sz w:val="20"/>
              </w:rPr>
              <w:t>ykaz robót budowlanych w zakresie niezbędnym do wykazania spełnienia</w:t>
            </w:r>
          </w:p>
          <w:p w:rsidR="00D15CE6" w:rsidRPr="00627656" w:rsidRDefault="00627656" w:rsidP="00EA0EC5">
            <w:pPr>
              <w:pStyle w:val="Tekstpodstawowy"/>
              <w:ind w:firstLine="459"/>
              <w:rPr>
                <w:rFonts w:ascii="Arial" w:hAnsi="Arial" w:cs="Arial"/>
                <w:sz w:val="20"/>
                <w:u w:val="single"/>
              </w:rPr>
            </w:pPr>
            <w:r w:rsidRPr="00627656">
              <w:rPr>
                <w:rFonts w:ascii="Arial" w:hAnsi="Arial" w:cs="Arial"/>
                <w:sz w:val="20"/>
              </w:rPr>
              <w:t xml:space="preserve"> warunku wiedzy i doświadczenia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6</w:t>
            </w:r>
          </w:p>
        </w:tc>
        <w:tc>
          <w:tcPr>
            <w:tcW w:w="7542" w:type="dxa"/>
          </w:tcPr>
          <w:p w:rsidR="00A042E3" w:rsidRDefault="00627656" w:rsidP="00EA0EC5">
            <w:pPr>
              <w:pStyle w:val="Tytu"/>
              <w:ind w:left="601" w:hanging="567"/>
              <w:jc w:val="both"/>
              <w:rPr>
                <w:rFonts w:ascii="Arial" w:hAnsi="Arial" w:cs="Arial"/>
                <w:b w:val="0"/>
                <w:sz w:val="20"/>
              </w:rPr>
            </w:pPr>
            <w:r w:rsidRPr="00627656">
              <w:rPr>
                <w:rFonts w:ascii="Arial" w:hAnsi="Arial" w:cs="Arial"/>
                <w:b w:val="0"/>
                <w:sz w:val="20"/>
              </w:rPr>
              <w:t xml:space="preserve">- </w:t>
            </w:r>
            <w:r w:rsidR="00A042E3">
              <w:rPr>
                <w:rFonts w:ascii="Arial" w:hAnsi="Arial" w:cs="Arial"/>
                <w:b w:val="0"/>
                <w:sz w:val="20"/>
              </w:rPr>
              <w:t>w</w:t>
            </w:r>
            <w:r w:rsidRPr="00627656">
              <w:rPr>
                <w:rFonts w:ascii="Arial" w:hAnsi="Arial" w:cs="Arial"/>
                <w:b w:val="0"/>
                <w:sz w:val="20"/>
              </w:rPr>
              <w:t xml:space="preserve">ykaz osób, </w:t>
            </w:r>
            <w:r w:rsidR="00A042E3">
              <w:rPr>
                <w:rFonts w:ascii="Arial" w:hAnsi="Arial" w:cs="Arial"/>
                <w:b w:val="0"/>
                <w:sz w:val="20"/>
              </w:rPr>
              <w:t>skierowanych przez wykonawcę do realizacji zamówienia</w:t>
            </w:r>
          </w:p>
          <w:p w:rsidR="00D15CE6" w:rsidRPr="00627656" w:rsidRDefault="00A042E3" w:rsidP="00EA0EC5">
            <w:pPr>
              <w:pStyle w:val="Tytu"/>
              <w:ind w:left="601"/>
              <w:jc w:val="both"/>
              <w:rPr>
                <w:rFonts w:ascii="Arial" w:hAnsi="Arial" w:cs="Arial"/>
                <w:b w:val="0"/>
                <w:sz w:val="20"/>
              </w:rPr>
            </w:pPr>
            <w:r>
              <w:rPr>
                <w:rFonts w:ascii="Arial" w:hAnsi="Arial" w:cs="Arial"/>
                <w:b w:val="0"/>
                <w:sz w:val="20"/>
              </w:rPr>
              <w:t xml:space="preserve"> publicznego</w:t>
            </w:r>
            <w:r w:rsidR="00627656" w:rsidRPr="00627656">
              <w:rPr>
                <w:rFonts w:ascii="Arial" w:hAnsi="Arial" w:cs="Arial"/>
                <w:b w:val="0"/>
                <w:sz w:val="20"/>
              </w:rPr>
              <w:t>,</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7</w:t>
            </w:r>
          </w:p>
        </w:tc>
        <w:tc>
          <w:tcPr>
            <w:tcW w:w="7542" w:type="dxa"/>
          </w:tcPr>
          <w:p w:rsidR="00D15CE6" w:rsidRPr="00627656" w:rsidRDefault="00627656" w:rsidP="00EA0EC5">
            <w:pPr>
              <w:pStyle w:val="Tytu"/>
              <w:jc w:val="both"/>
              <w:rPr>
                <w:rFonts w:ascii="Arial" w:hAnsi="Arial" w:cs="Arial"/>
                <w:b w:val="0"/>
                <w:sz w:val="20"/>
              </w:rPr>
            </w:pPr>
            <w:r>
              <w:rPr>
                <w:rFonts w:ascii="Arial" w:hAnsi="Arial" w:cs="Arial"/>
                <w:b w:val="0"/>
                <w:sz w:val="20"/>
              </w:rPr>
              <w:t xml:space="preserve">- </w:t>
            </w:r>
            <w:r w:rsidR="00A042E3">
              <w:rPr>
                <w:rFonts w:ascii="Arial" w:hAnsi="Arial" w:cs="Arial"/>
                <w:b w:val="0"/>
                <w:sz w:val="20"/>
              </w:rPr>
              <w:t>z</w:t>
            </w:r>
            <w:r w:rsidRPr="00627656">
              <w:rPr>
                <w:rFonts w:ascii="Arial" w:hAnsi="Arial" w:cs="Arial"/>
                <w:b w:val="0"/>
                <w:sz w:val="20"/>
              </w:rPr>
              <w:t>obowiązanie do oddania do dyspozycji niezbędnych zasobów,</w:t>
            </w:r>
          </w:p>
        </w:tc>
      </w:tr>
      <w:tr w:rsidR="00627656" w:rsidRPr="00627656" w:rsidTr="003B76C4">
        <w:tc>
          <w:tcPr>
            <w:tcW w:w="2093"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Załącznik nr 8</w:t>
            </w:r>
          </w:p>
        </w:tc>
        <w:tc>
          <w:tcPr>
            <w:tcW w:w="7542" w:type="dxa"/>
          </w:tcPr>
          <w:p w:rsidR="00627656" w:rsidRPr="00627656" w:rsidRDefault="00627656" w:rsidP="00EA0EC5">
            <w:pPr>
              <w:pStyle w:val="Tekstpodstawowy"/>
              <w:rPr>
                <w:rFonts w:ascii="Arial" w:hAnsi="Arial" w:cs="Arial"/>
                <w:sz w:val="20"/>
                <w:u w:val="single"/>
              </w:rPr>
            </w:pPr>
            <w:r>
              <w:rPr>
                <w:rFonts w:ascii="Arial" w:hAnsi="Arial" w:cs="Arial"/>
                <w:sz w:val="20"/>
              </w:rPr>
              <w:t xml:space="preserve">- </w:t>
            </w:r>
            <w:r w:rsidR="00A042E3">
              <w:rPr>
                <w:rFonts w:ascii="Arial" w:hAnsi="Arial" w:cs="Arial"/>
                <w:sz w:val="20"/>
              </w:rPr>
              <w:t>w</w:t>
            </w:r>
            <w:r w:rsidRPr="00627656">
              <w:rPr>
                <w:rFonts w:ascii="Arial" w:hAnsi="Arial" w:cs="Arial"/>
                <w:sz w:val="20"/>
              </w:rPr>
              <w:t>zór umowy</w:t>
            </w:r>
          </w:p>
        </w:tc>
      </w:tr>
      <w:tr w:rsidR="00627656" w:rsidRPr="00627656" w:rsidTr="003B76C4">
        <w:tc>
          <w:tcPr>
            <w:tcW w:w="2093" w:type="dxa"/>
          </w:tcPr>
          <w:p w:rsidR="00627656" w:rsidRPr="002F1830" w:rsidRDefault="00627656" w:rsidP="003D3B6E">
            <w:pPr>
              <w:pStyle w:val="Tekstpodstawowy"/>
              <w:ind w:right="-7620"/>
              <w:rPr>
                <w:rFonts w:ascii="Arial" w:hAnsi="Arial" w:cs="Arial"/>
                <w:sz w:val="20"/>
                <w:u w:val="single"/>
              </w:rPr>
            </w:pPr>
            <w:r w:rsidRPr="002F1830">
              <w:rPr>
                <w:rFonts w:ascii="Arial" w:hAnsi="Arial" w:cs="Arial"/>
                <w:sz w:val="20"/>
              </w:rPr>
              <w:t xml:space="preserve">Załącznik nr </w:t>
            </w:r>
            <w:r w:rsidR="004E54C2" w:rsidRPr="002F1830">
              <w:rPr>
                <w:rFonts w:ascii="Arial" w:hAnsi="Arial" w:cs="Arial"/>
                <w:sz w:val="20"/>
              </w:rPr>
              <w:t>9</w:t>
            </w:r>
            <w:r w:rsidR="003B76C4" w:rsidRPr="002F1830">
              <w:rPr>
                <w:rFonts w:ascii="Arial" w:hAnsi="Arial" w:cs="Arial"/>
                <w:sz w:val="20"/>
              </w:rPr>
              <w:t xml:space="preserve"> </w:t>
            </w:r>
          </w:p>
        </w:tc>
        <w:tc>
          <w:tcPr>
            <w:tcW w:w="7542" w:type="dxa"/>
          </w:tcPr>
          <w:p w:rsidR="00627656" w:rsidRPr="002F1830" w:rsidRDefault="003B76C4" w:rsidP="00DB7ABF">
            <w:pPr>
              <w:pStyle w:val="Tekstpodstawowy"/>
              <w:rPr>
                <w:rFonts w:ascii="Arial" w:hAnsi="Arial" w:cs="Arial"/>
                <w:sz w:val="20"/>
                <w:u w:val="single"/>
              </w:rPr>
            </w:pPr>
            <w:r w:rsidRPr="002F1830">
              <w:rPr>
                <w:rFonts w:ascii="Arial" w:hAnsi="Arial" w:cs="Arial"/>
                <w:sz w:val="20"/>
              </w:rPr>
              <w:t>- Projekt</w:t>
            </w:r>
            <w:r w:rsidR="00CB57DC" w:rsidRPr="002F1830">
              <w:rPr>
                <w:rFonts w:ascii="Arial" w:hAnsi="Arial" w:cs="Arial"/>
                <w:sz w:val="20"/>
              </w:rPr>
              <w:t>y</w:t>
            </w:r>
            <w:r w:rsidRPr="002F1830">
              <w:rPr>
                <w:rFonts w:ascii="Arial" w:hAnsi="Arial" w:cs="Arial"/>
                <w:sz w:val="20"/>
              </w:rPr>
              <w:t xml:space="preserve"> budowlan</w:t>
            </w:r>
            <w:r w:rsidR="00CB57DC" w:rsidRPr="002F1830">
              <w:rPr>
                <w:rFonts w:ascii="Arial" w:hAnsi="Arial" w:cs="Arial"/>
                <w:sz w:val="20"/>
              </w:rPr>
              <w:t>e</w:t>
            </w:r>
          </w:p>
        </w:tc>
      </w:tr>
      <w:tr w:rsidR="003B76C4" w:rsidRPr="00627656" w:rsidTr="003B76C4">
        <w:tc>
          <w:tcPr>
            <w:tcW w:w="2093" w:type="dxa"/>
          </w:tcPr>
          <w:p w:rsidR="003B76C4" w:rsidRPr="002F1830" w:rsidRDefault="003B76C4" w:rsidP="003B76C4">
            <w:pPr>
              <w:pStyle w:val="Tekstpodstawowy"/>
              <w:rPr>
                <w:rFonts w:ascii="Arial" w:hAnsi="Arial" w:cs="Arial"/>
                <w:sz w:val="20"/>
                <w:u w:val="single"/>
              </w:rPr>
            </w:pPr>
            <w:r w:rsidRPr="002F1830">
              <w:rPr>
                <w:rFonts w:ascii="Arial" w:hAnsi="Arial" w:cs="Arial"/>
                <w:sz w:val="20"/>
              </w:rPr>
              <w:t>Załącznik nr 10</w:t>
            </w:r>
          </w:p>
        </w:tc>
        <w:tc>
          <w:tcPr>
            <w:tcW w:w="7542" w:type="dxa"/>
          </w:tcPr>
          <w:p w:rsidR="003B76C4" w:rsidRPr="002F1830" w:rsidRDefault="00496157" w:rsidP="00EA0EC5">
            <w:pPr>
              <w:pStyle w:val="Tekstpodstawowy"/>
              <w:rPr>
                <w:rFonts w:ascii="Arial" w:hAnsi="Arial" w:cs="Arial"/>
                <w:sz w:val="20"/>
                <w:u w:val="single"/>
              </w:rPr>
            </w:pPr>
            <w:r>
              <w:rPr>
                <w:rFonts w:ascii="Arial" w:hAnsi="Arial" w:cs="Arial"/>
                <w:sz w:val="20"/>
              </w:rPr>
              <w:t>- Specyfikacje techniczne</w:t>
            </w:r>
            <w:r w:rsidR="003B76C4" w:rsidRPr="002F1830">
              <w:rPr>
                <w:rFonts w:ascii="Arial" w:hAnsi="Arial" w:cs="Arial"/>
                <w:sz w:val="20"/>
              </w:rPr>
              <w:t xml:space="preserve"> wykonania i odbioru robót</w:t>
            </w:r>
          </w:p>
        </w:tc>
      </w:tr>
      <w:tr w:rsidR="00627656" w:rsidRPr="00326281" w:rsidTr="003B76C4">
        <w:tc>
          <w:tcPr>
            <w:tcW w:w="2093" w:type="dxa"/>
          </w:tcPr>
          <w:p w:rsidR="003B76C4" w:rsidRDefault="003B76C4" w:rsidP="009A54CA">
            <w:pPr>
              <w:pStyle w:val="Tekstpodstawowy"/>
              <w:rPr>
                <w:rFonts w:ascii="Arial" w:hAnsi="Arial" w:cs="Arial"/>
                <w:sz w:val="20"/>
              </w:rPr>
            </w:pPr>
            <w:r w:rsidRPr="00326281">
              <w:rPr>
                <w:rFonts w:ascii="Arial" w:hAnsi="Arial" w:cs="Arial"/>
                <w:sz w:val="20"/>
              </w:rPr>
              <w:t>Załącznik nr 1</w:t>
            </w:r>
            <w:r>
              <w:rPr>
                <w:rFonts w:ascii="Arial" w:hAnsi="Arial" w:cs="Arial"/>
                <w:sz w:val="20"/>
              </w:rPr>
              <w:t>1</w:t>
            </w:r>
          </w:p>
          <w:p w:rsidR="00627656" w:rsidRPr="00326281" w:rsidRDefault="00627656" w:rsidP="009A54CA">
            <w:pPr>
              <w:pStyle w:val="Tekstpodstawowy"/>
              <w:rPr>
                <w:rFonts w:ascii="Arial" w:hAnsi="Arial" w:cs="Arial"/>
                <w:sz w:val="20"/>
                <w:u w:val="single"/>
              </w:rPr>
            </w:pPr>
          </w:p>
        </w:tc>
        <w:tc>
          <w:tcPr>
            <w:tcW w:w="7542" w:type="dxa"/>
          </w:tcPr>
          <w:p w:rsidR="00627656" w:rsidRPr="00326281" w:rsidRDefault="00627656" w:rsidP="00EA0EC5">
            <w:pPr>
              <w:pStyle w:val="Tytu"/>
              <w:jc w:val="both"/>
              <w:rPr>
                <w:rFonts w:ascii="Arial" w:hAnsi="Arial" w:cs="Arial"/>
                <w:b w:val="0"/>
                <w:sz w:val="20"/>
              </w:rPr>
            </w:pPr>
            <w:r w:rsidRPr="00326281">
              <w:rPr>
                <w:rFonts w:ascii="Arial" w:hAnsi="Arial" w:cs="Arial"/>
                <w:b w:val="0"/>
                <w:sz w:val="20"/>
              </w:rPr>
              <w:t xml:space="preserve">- </w:t>
            </w:r>
            <w:r w:rsidR="009908F0">
              <w:rPr>
                <w:rFonts w:ascii="Arial" w:hAnsi="Arial" w:cs="Arial"/>
                <w:b w:val="0"/>
                <w:sz w:val="20"/>
              </w:rPr>
              <w:t>P</w:t>
            </w:r>
            <w:r w:rsidRPr="00326281">
              <w:rPr>
                <w:rFonts w:ascii="Arial" w:hAnsi="Arial" w:cs="Arial"/>
                <w:b w:val="0"/>
                <w:sz w:val="20"/>
              </w:rPr>
              <w:t>rzedmiar</w:t>
            </w:r>
            <w:r w:rsidR="00496157">
              <w:rPr>
                <w:rFonts w:ascii="Arial" w:hAnsi="Arial" w:cs="Arial"/>
                <w:b w:val="0"/>
                <w:sz w:val="20"/>
              </w:rPr>
              <w:t>y</w:t>
            </w:r>
            <w:r w:rsidRPr="00326281">
              <w:rPr>
                <w:rFonts w:ascii="Arial" w:hAnsi="Arial" w:cs="Arial"/>
                <w:b w:val="0"/>
                <w:sz w:val="20"/>
              </w:rPr>
              <w:t xml:space="preserve"> robót</w:t>
            </w:r>
            <w:r w:rsidR="00326281" w:rsidRPr="00326281">
              <w:rPr>
                <w:rFonts w:ascii="Arial" w:hAnsi="Arial" w:cs="Arial"/>
                <w:b w:val="0"/>
                <w:sz w:val="20"/>
              </w:rPr>
              <w:t xml:space="preserve"> i kosztorys</w:t>
            </w:r>
            <w:r w:rsidR="00496157">
              <w:rPr>
                <w:rFonts w:ascii="Arial" w:hAnsi="Arial" w:cs="Arial"/>
                <w:b w:val="0"/>
                <w:sz w:val="20"/>
              </w:rPr>
              <w:t>y</w:t>
            </w:r>
            <w:r w:rsidR="00326281" w:rsidRPr="00326281">
              <w:rPr>
                <w:rFonts w:ascii="Arial" w:hAnsi="Arial" w:cs="Arial"/>
                <w:b w:val="0"/>
                <w:sz w:val="20"/>
              </w:rPr>
              <w:t xml:space="preserve"> nakładcz</w:t>
            </w:r>
            <w:r w:rsidR="00496157">
              <w:rPr>
                <w:rFonts w:ascii="Arial" w:hAnsi="Arial" w:cs="Arial"/>
                <w:b w:val="0"/>
                <w:sz w:val="20"/>
              </w:rPr>
              <w:t>e</w:t>
            </w:r>
            <w:r w:rsidRPr="00326281">
              <w:rPr>
                <w:rFonts w:ascii="Arial" w:hAnsi="Arial" w:cs="Arial"/>
                <w:b w:val="0"/>
                <w:sz w:val="20"/>
              </w:rPr>
              <w:t>.</w:t>
            </w:r>
          </w:p>
        </w:tc>
      </w:tr>
    </w:tbl>
    <w:p w:rsidR="00E15041" w:rsidRDefault="00E15041" w:rsidP="00146A45">
      <w:pPr>
        <w:pStyle w:val="Tytu"/>
        <w:jc w:val="both"/>
        <w:rPr>
          <w:rFonts w:ascii="Arial" w:hAnsi="Arial" w:cs="Arial"/>
          <w:b w:val="0"/>
          <w:sz w:val="20"/>
        </w:rPr>
      </w:pPr>
    </w:p>
    <w:p w:rsidR="003A1747" w:rsidRPr="00A315A1" w:rsidRDefault="003A1747" w:rsidP="00146A45">
      <w:pPr>
        <w:pStyle w:val="Tytu"/>
        <w:jc w:val="both"/>
        <w:rPr>
          <w:rFonts w:ascii="Arial" w:hAnsi="Arial" w:cs="Arial"/>
          <w:sz w:val="20"/>
        </w:rPr>
      </w:pPr>
    </w:p>
    <w:p w:rsidR="002A1821" w:rsidRPr="00A315A1" w:rsidRDefault="002A1821" w:rsidP="00146A45">
      <w:pPr>
        <w:pStyle w:val="Tytu"/>
        <w:jc w:val="both"/>
        <w:rPr>
          <w:rFonts w:ascii="Arial" w:hAnsi="Arial" w:cs="Arial"/>
          <w:sz w:val="20"/>
        </w:rPr>
      </w:pPr>
      <w:r w:rsidRPr="00A315A1">
        <w:rPr>
          <w:rFonts w:ascii="Arial" w:hAnsi="Arial" w:cs="Arial"/>
          <w:sz w:val="20"/>
        </w:rPr>
        <w:t>Krośniewice</w:t>
      </w:r>
      <w:r w:rsidR="00326281" w:rsidRPr="00A315A1">
        <w:rPr>
          <w:rFonts w:ascii="Arial" w:hAnsi="Arial" w:cs="Arial"/>
          <w:sz w:val="20"/>
        </w:rPr>
        <w:t xml:space="preserve">, </w:t>
      </w:r>
      <w:r w:rsidR="00A315A1" w:rsidRPr="00A315A1">
        <w:rPr>
          <w:rFonts w:ascii="Arial" w:hAnsi="Arial" w:cs="Arial"/>
          <w:sz w:val="20"/>
        </w:rPr>
        <w:t xml:space="preserve">18 kwietnia </w:t>
      </w:r>
      <w:r w:rsidR="00496157" w:rsidRPr="00A315A1">
        <w:rPr>
          <w:rFonts w:ascii="Arial" w:hAnsi="Arial" w:cs="Arial"/>
          <w:sz w:val="20"/>
        </w:rPr>
        <w:t xml:space="preserve">2018 </w:t>
      </w:r>
      <w:r w:rsidRPr="00A315A1">
        <w:rPr>
          <w:rFonts w:ascii="Arial" w:hAnsi="Arial" w:cs="Arial"/>
          <w:sz w:val="20"/>
        </w:rPr>
        <w:t xml:space="preserve">r.                      </w:t>
      </w:r>
    </w:p>
    <w:p w:rsidR="005B2A84" w:rsidRPr="00A315A1" w:rsidRDefault="005B2A84" w:rsidP="002F1830">
      <w:pPr>
        <w:pStyle w:val="Tytu"/>
        <w:spacing w:line="360" w:lineRule="auto"/>
        <w:jc w:val="both"/>
        <w:rPr>
          <w:rFonts w:ascii="Arial" w:hAnsi="Arial" w:cs="Arial"/>
          <w:sz w:val="20"/>
        </w:rPr>
      </w:pPr>
    </w:p>
    <w:p w:rsidR="00202F5B" w:rsidRDefault="002A1821" w:rsidP="00202F5B">
      <w:pPr>
        <w:pStyle w:val="Tytu"/>
        <w:spacing w:line="360" w:lineRule="auto"/>
        <w:ind w:left="5670"/>
        <w:jc w:val="both"/>
        <w:rPr>
          <w:rFonts w:ascii="Arial" w:hAnsi="Arial" w:cs="Arial"/>
          <w:sz w:val="20"/>
        </w:rPr>
      </w:pPr>
      <w:r w:rsidRPr="00BA6A2E">
        <w:rPr>
          <w:rFonts w:ascii="Arial" w:hAnsi="Arial" w:cs="Arial"/>
          <w:sz w:val="20"/>
        </w:rPr>
        <w:t>Z A T W I E R D Z A M:</w:t>
      </w:r>
    </w:p>
    <w:p w:rsidR="00202F5B" w:rsidRDefault="00202F5B" w:rsidP="00202F5B">
      <w:pPr>
        <w:pStyle w:val="Tytu"/>
        <w:ind w:left="5670"/>
        <w:jc w:val="left"/>
        <w:rPr>
          <w:rFonts w:ascii="Arial" w:hAnsi="Arial" w:cs="Arial"/>
          <w:b w:val="0"/>
          <w:sz w:val="20"/>
        </w:rPr>
      </w:pPr>
    </w:p>
    <w:p w:rsidR="00202F5B" w:rsidRDefault="00202F5B" w:rsidP="00202F5B">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202F5B">
        <w:rPr>
          <w:rFonts w:ascii="Arial" w:hAnsi="Arial" w:cs="Arial"/>
          <w:b w:val="0"/>
          <w:sz w:val="20"/>
        </w:rPr>
        <w:br w:type="page"/>
      </w: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A042E3" w:rsidRPr="00496157" w:rsidRDefault="00F41FF3" w:rsidP="00496157">
      <w:pPr>
        <w:ind w:left="340"/>
        <w:jc w:val="both"/>
        <w:rPr>
          <w:rFonts w:ascii="Arial" w:hAnsi="Arial" w:cs="Arial"/>
          <w:sz w:val="14"/>
        </w:rPr>
      </w:pPr>
      <w:r w:rsidRPr="00BA6A2E">
        <w:rPr>
          <w:rFonts w:ascii="Arial" w:hAnsi="Arial" w:cs="Arial"/>
          <w:sz w:val="14"/>
        </w:rPr>
        <w:t>(pieczątka firmowa Wykonawcy)</w:t>
      </w:r>
    </w:p>
    <w:p w:rsidR="002C331F" w:rsidRPr="00A315A1" w:rsidRDefault="002C331F" w:rsidP="002C331F">
      <w:pPr>
        <w:pStyle w:val="Tytu"/>
        <w:jc w:val="left"/>
        <w:rPr>
          <w:rFonts w:ascii="Arial" w:hAnsi="Arial" w:cs="Arial"/>
          <w:sz w:val="20"/>
          <w:szCs w:val="22"/>
        </w:rPr>
      </w:pPr>
      <w:r w:rsidRPr="00A315A1">
        <w:rPr>
          <w:rFonts w:ascii="Arial" w:hAnsi="Arial" w:cs="Arial"/>
          <w:sz w:val="20"/>
          <w:szCs w:val="22"/>
        </w:rPr>
        <w:t>nr sprawy RRG.271.</w:t>
      </w:r>
      <w:r w:rsidR="00A315A1" w:rsidRPr="00A315A1">
        <w:rPr>
          <w:rFonts w:ascii="Arial" w:hAnsi="Arial" w:cs="Arial"/>
          <w:sz w:val="20"/>
          <w:szCs w:val="22"/>
        </w:rPr>
        <w:t>6</w:t>
      </w:r>
      <w:r w:rsidRPr="00A315A1">
        <w:rPr>
          <w:rFonts w:ascii="Arial" w:hAnsi="Arial" w:cs="Arial"/>
          <w:sz w:val="20"/>
          <w:szCs w:val="22"/>
        </w:rPr>
        <w:t>.201</w:t>
      </w:r>
      <w:r w:rsidR="00AF28BC" w:rsidRPr="00A315A1">
        <w:rPr>
          <w:rFonts w:ascii="Arial" w:hAnsi="Arial" w:cs="Arial"/>
          <w:sz w:val="20"/>
          <w:szCs w:val="22"/>
        </w:rPr>
        <w:t>8</w:t>
      </w:r>
      <w:r w:rsidR="00742214" w:rsidRPr="00A315A1">
        <w:rPr>
          <w:rFonts w:ascii="Arial" w:hAnsi="Arial" w:cs="Arial"/>
          <w:sz w:val="20"/>
          <w:szCs w:val="22"/>
        </w:rPr>
        <w:t>.</w:t>
      </w:r>
      <w:r w:rsidR="00785F99" w:rsidRPr="00A315A1">
        <w:rPr>
          <w:rFonts w:ascii="Arial" w:hAnsi="Arial" w:cs="Arial"/>
          <w:sz w:val="20"/>
          <w:szCs w:val="22"/>
        </w:rPr>
        <w:t>KPT</w:t>
      </w:r>
    </w:p>
    <w:p w:rsidR="0093593D" w:rsidRPr="00A315A1" w:rsidRDefault="0093593D" w:rsidP="0093593D">
      <w:pPr>
        <w:contextualSpacing/>
        <w:rPr>
          <w:rFonts w:ascii="Arial" w:hAnsi="Arial" w:cs="Arial"/>
          <w:b/>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9908F0" w:rsidRDefault="009908F0" w:rsidP="00F41FF3">
      <w:pPr>
        <w:pStyle w:val="Nagwek7"/>
        <w:spacing w:line="360" w:lineRule="auto"/>
        <w:rPr>
          <w:rFonts w:ascii="Arial" w:hAnsi="Arial" w:cs="Arial"/>
          <w:i w:val="0"/>
          <w:sz w:val="22"/>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DB7ABF" w:rsidRPr="00950F36" w:rsidRDefault="00DB7ABF" w:rsidP="00DB7ABF">
      <w:pPr>
        <w:pStyle w:val="Tekstpodstawowy"/>
        <w:rPr>
          <w:rFonts w:ascii="Arial" w:hAnsi="Arial" w:cs="Arial"/>
          <w:b/>
          <w:sz w:val="20"/>
        </w:rPr>
      </w:pPr>
      <w:r w:rsidRPr="00DB7ABF">
        <w:rPr>
          <w:rFonts w:ascii="Arial" w:hAnsi="Arial" w:cs="Arial"/>
          <w:sz w:val="20"/>
        </w:rPr>
        <w:t xml:space="preserve">Nawiązując do ogłoszenia o przetargu nieograniczonym opublikowanym w BZP, siedzibie oraz stronie internetowej Zamawiającego, </w:t>
      </w:r>
      <w:r w:rsidRPr="00DB7ABF">
        <w:rPr>
          <w:rFonts w:ascii="Arial" w:hAnsi="Arial" w:cs="Arial"/>
          <w:b/>
          <w:sz w:val="20"/>
        </w:rPr>
        <w:t xml:space="preserve">oferujemy wykonanie przedmiotu zamówienia określonego w SIWZ </w:t>
      </w:r>
      <w:r w:rsidRPr="00950F36">
        <w:rPr>
          <w:rFonts w:ascii="Arial" w:hAnsi="Arial" w:cs="Arial"/>
          <w:b/>
          <w:sz w:val="20"/>
        </w:rPr>
        <w:t>pn.: „</w:t>
      </w:r>
      <w:r w:rsidR="00950F36" w:rsidRPr="00950F36">
        <w:rPr>
          <w:rFonts w:ascii="Arial" w:hAnsi="Arial" w:cs="Arial"/>
          <w:b/>
          <w:i/>
          <w:sz w:val="20"/>
        </w:rPr>
        <w:t>Przebudowa drogi gminnej  Nr 102102E w miejscowości Ostałów</w:t>
      </w:r>
      <w:r w:rsidRPr="00950F36">
        <w:rPr>
          <w:rFonts w:ascii="Arial" w:hAnsi="Arial" w:cs="Arial"/>
          <w:b/>
          <w:sz w:val="20"/>
        </w:rPr>
        <w:t>”</w:t>
      </w:r>
    </w:p>
    <w:p w:rsidR="00DB7ABF" w:rsidRPr="00950F36" w:rsidRDefault="00DB7ABF" w:rsidP="00DB7ABF">
      <w:pPr>
        <w:pStyle w:val="Tekstpodstawowy"/>
        <w:rPr>
          <w:rFonts w:ascii="Arial" w:hAnsi="Arial" w:cs="Arial"/>
          <w:b/>
          <w:sz w:val="20"/>
        </w:rPr>
      </w:pP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8C1BB7">
      <w:pPr>
        <w:numPr>
          <w:ilvl w:val="0"/>
          <w:numId w:val="32"/>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w:t>
      </w:r>
      <w:r w:rsidR="00D14409">
        <w:rPr>
          <w:rFonts w:ascii="Arial" w:hAnsi="Arial" w:cs="Arial"/>
          <w:b/>
          <w:sz w:val="20"/>
        </w:rPr>
        <w:t>wraz z załącznikami</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 xml:space="preserve"> 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8C1BB7">
      <w:pPr>
        <w:numPr>
          <w:ilvl w:val="0"/>
          <w:numId w:val="32"/>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8C1BB7">
      <w:pPr>
        <w:numPr>
          <w:ilvl w:val="0"/>
          <w:numId w:val="32"/>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w:t>
      </w:r>
      <w:r w:rsidRPr="00F44CEF">
        <w:rPr>
          <w:rStyle w:val="FontStyle14"/>
          <w:rFonts w:ascii="Arial" w:hAnsi="Arial" w:cs="Arial"/>
          <w:b w:val="0"/>
          <w:i w:val="0"/>
          <w:iCs w:val="0"/>
          <w:sz w:val="20"/>
          <w:szCs w:val="20"/>
        </w:rPr>
        <w:t xml:space="preserve">, </w:t>
      </w:r>
      <w:r w:rsidRPr="00F44CEF">
        <w:rPr>
          <w:rFonts w:ascii="Arial" w:hAnsi="Arial" w:cs="Arial"/>
          <w:bCs/>
          <w:sz w:val="20"/>
        </w:rPr>
        <w:t xml:space="preserve">licząc </w:t>
      </w:r>
      <w:r w:rsidR="00496157">
        <w:rPr>
          <w:rFonts w:ascii="Arial" w:hAnsi="Arial" w:cs="Arial"/>
          <w:bCs/>
          <w:sz w:val="20"/>
        </w:rPr>
        <w:br/>
      </w:r>
      <w:r w:rsidRPr="00F44CEF">
        <w:rPr>
          <w:rFonts w:ascii="Arial" w:hAnsi="Arial" w:cs="Arial"/>
          <w:bCs/>
          <w:sz w:val="20"/>
        </w:rPr>
        <w:t>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F41FF3" w:rsidRDefault="007926D6" w:rsidP="00A04CE3">
      <w:pPr>
        <w:pStyle w:val="Nagwek4"/>
        <w:rPr>
          <w:rFonts w:ascii="Arial" w:hAnsi="Arial" w:cs="Arial"/>
          <w:sz w:val="20"/>
        </w:rPr>
      </w:pPr>
      <w:r w:rsidRPr="007926D6">
        <w:rPr>
          <w:rFonts w:ascii="Arial" w:hAnsi="Arial" w:cs="Arial"/>
          <w:sz w:val="20"/>
        </w:rPr>
        <w:t>Przedmiot zamówienia zrealizujemy w terminie</w:t>
      </w:r>
      <w:r>
        <w:rPr>
          <w:rFonts w:ascii="Arial" w:hAnsi="Arial" w:cs="Arial"/>
          <w:sz w:val="20"/>
        </w:rPr>
        <w:t>:</w:t>
      </w:r>
      <w:r w:rsidR="00A04CE3">
        <w:rPr>
          <w:rFonts w:ascii="Arial" w:hAnsi="Arial" w:cs="Arial"/>
          <w:sz w:val="20"/>
        </w:rPr>
        <w:t xml:space="preserve"> </w:t>
      </w:r>
      <w:r w:rsidR="00A04CE3" w:rsidRPr="006735CF">
        <w:rPr>
          <w:rFonts w:ascii="Arial" w:hAnsi="Arial" w:cs="Arial"/>
          <w:sz w:val="20"/>
        </w:rPr>
        <w:t xml:space="preserve">do </w:t>
      </w:r>
      <w:r w:rsidR="00A04CE3">
        <w:rPr>
          <w:rFonts w:ascii="Arial" w:hAnsi="Arial" w:cs="Arial"/>
          <w:sz w:val="20"/>
        </w:rPr>
        <w:t>4</w:t>
      </w:r>
      <w:r w:rsidR="00A04CE3" w:rsidRPr="006735CF">
        <w:rPr>
          <w:rFonts w:ascii="Arial" w:hAnsi="Arial" w:cs="Arial"/>
          <w:sz w:val="20"/>
        </w:rPr>
        <w:t xml:space="preserve"> miesięcy od dnia zawarcia umowy</w:t>
      </w:r>
      <w:r w:rsidR="00A04CE3">
        <w:rPr>
          <w:rFonts w:ascii="Arial" w:hAnsi="Arial" w:cs="Arial"/>
          <w:sz w:val="20"/>
        </w:rPr>
        <w:t>.</w:t>
      </w:r>
    </w:p>
    <w:p w:rsidR="00A04CE3" w:rsidRPr="00A04CE3" w:rsidRDefault="00A04CE3" w:rsidP="00A04CE3">
      <w:pPr>
        <w:rPr>
          <w:lang w:eastAsia="en-US"/>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8C1BB7">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8C1BB7">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D45F67">
      <w:pPr>
        <w:numPr>
          <w:ilvl w:val="1"/>
          <w:numId w:val="61"/>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D45F67">
      <w:pPr>
        <w:numPr>
          <w:ilvl w:val="1"/>
          <w:numId w:val="61"/>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B9753B">
        <w:rPr>
          <w:rFonts w:ascii="Arial" w:hAnsi="Arial" w:cs="Arial"/>
          <w:sz w:val="20"/>
        </w:rPr>
        <w:t>10</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8C1BB7">
      <w:pPr>
        <w:numPr>
          <w:ilvl w:val="2"/>
          <w:numId w:val="26"/>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A315A1" w:rsidRPr="00A315A1">
        <w:rPr>
          <w:rFonts w:ascii="Arial" w:hAnsi="Arial" w:cs="Arial"/>
          <w:b/>
          <w:sz w:val="20"/>
        </w:rPr>
        <w:t>5</w:t>
      </w:r>
      <w:r w:rsidR="002C4818" w:rsidRPr="00A315A1">
        <w:rPr>
          <w:rFonts w:ascii="Arial" w:hAnsi="Arial" w:cs="Arial"/>
          <w:b/>
          <w:sz w:val="20"/>
        </w:rPr>
        <w:t xml:space="preserve"> </w:t>
      </w:r>
      <w:r w:rsidRPr="00A315A1">
        <w:rPr>
          <w:rFonts w:ascii="Arial" w:hAnsi="Arial" w:cs="Arial"/>
          <w:b/>
          <w:sz w:val="20"/>
        </w:rPr>
        <w:t>000,</w:t>
      </w:r>
      <w:r w:rsidRPr="007402BD">
        <w:rPr>
          <w:rFonts w:ascii="Arial" w:hAnsi="Arial" w:cs="Arial"/>
          <w:b/>
          <w:sz w:val="20"/>
        </w:rPr>
        <w:t xml:space="preserve">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8C1BB7">
      <w:pPr>
        <w:numPr>
          <w:ilvl w:val="2"/>
          <w:numId w:val="26"/>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 xml:space="preserve">Oświadczam, że zobowiązuję się do niezwłocznego potwierdzenia otrzymania dokumentów i pism przesłanych na wskazany w niniejszej ofercie nr </w:t>
      </w:r>
      <w:proofErr w:type="spellStart"/>
      <w:r w:rsidRPr="00BA6A2E">
        <w:rPr>
          <w:rFonts w:ascii="Arial" w:hAnsi="Arial" w:cs="Arial"/>
          <w:sz w:val="20"/>
        </w:rPr>
        <w:t>faxu</w:t>
      </w:r>
      <w:proofErr w:type="spellEnd"/>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pkt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022EA3"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Pr="009908F0" w:rsidRDefault="00F41FF3" w:rsidP="009908F0">
      <w:pPr>
        <w:jc w:val="both"/>
        <w:rPr>
          <w:rFonts w:ascii="Arial" w:hAnsi="Arial" w:cs="Arial"/>
          <w:sz w:val="16"/>
          <w:szCs w:val="16"/>
        </w:rPr>
      </w:pP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DE67A8" w:rsidRPr="009908F0" w:rsidRDefault="00F41FF3" w:rsidP="009908F0">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009908F0">
        <w:rPr>
          <w:rFonts w:ascii="Arial" w:hAnsi="Arial" w:cs="Arial"/>
          <w:sz w:val="14"/>
        </w:rPr>
        <w:t>(pieczątki imienne i podpisy)</w:t>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A315A1" w:rsidRDefault="008F2B55" w:rsidP="008F2B55">
      <w:pPr>
        <w:pStyle w:val="Tytu"/>
        <w:jc w:val="left"/>
        <w:rPr>
          <w:rFonts w:ascii="Arial" w:hAnsi="Arial" w:cs="Arial"/>
          <w:sz w:val="20"/>
          <w:szCs w:val="22"/>
        </w:rPr>
      </w:pPr>
      <w:r w:rsidRPr="00A315A1">
        <w:rPr>
          <w:rFonts w:ascii="Arial" w:hAnsi="Arial" w:cs="Arial"/>
          <w:sz w:val="20"/>
          <w:szCs w:val="22"/>
        </w:rPr>
        <w:t xml:space="preserve">nr sprawy </w:t>
      </w:r>
      <w:r w:rsidR="00C3517F" w:rsidRPr="00A315A1">
        <w:rPr>
          <w:rFonts w:ascii="Arial" w:hAnsi="Arial" w:cs="Arial"/>
          <w:sz w:val="20"/>
          <w:szCs w:val="22"/>
        </w:rPr>
        <w:t>RRG.271.</w:t>
      </w:r>
      <w:r w:rsidR="00A315A1" w:rsidRPr="00A315A1">
        <w:rPr>
          <w:rFonts w:ascii="Arial" w:hAnsi="Arial" w:cs="Arial"/>
          <w:sz w:val="20"/>
          <w:szCs w:val="22"/>
        </w:rPr>
        <w:t>6</w:t>
      </w:r>
      <w:r w:rsidR="00C3517F" w:rsidRPr="00A315A1">
        <w:rPr>
          <w:rFonts w:ascii="Arial" w:hAnsi="Arial" w:cs="Arial"/>
          <w:sz w:val="20"/>
          <w:szCs w:val="22"/>
        </w:rPr>
        <w:t>.201</w:t>
      </w:r>
      <w:r w:rsidR="007F08A0" w:rsidRPr="00A315A1">
        <w:rPr>
          <w:rFonts w:ascii="Arial" w:hAnsi="Arial" w:cs="Arial"/>
          <w:sz w:val="20"/>
          <w:szCs w:val="22"/>
        </w:rPr>
        <w:t>8</w:t>
      </w:r>
      <w:r w:rsidR="00785F99" w:rsidRPr="00A315A1">
        <w:rPr>
          <w:rFonts w:ascii="Arial" w:hAnsi="Arial" w:cs="Arial"/>
          <w:sz w:val="20"/>
          <w:szCs w:val="22"/>
        </w:rPr>
        <w:t>.KPT</w:t>
      </w:r>
    </w:p>
    <w:p w:rsidR="00F41FF3" w:rsidRPr="002436D4"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119B6" w:rsidRDefault="002436D4" w:rsidP="00E901F7">
      <w:pPr>
        <w:pStyle w:val="Tekstpodstawowy"/>
        <w:rPr>
          <w:rFonts w:ascii="Arial" w:hAnsi="Arial" w:cs="Arial"/>
          <w:b/>
          <w:sz w:val="20"/>
        </w:rPr>
      </w:pPr>
      <w:r w:rsidRPr="002436D4">
        <w:rPr>
          <w:rFonts w:ascii="Arial" w:hAnsi="Arial" w:cs="Arial"/>
          <w:sz w:val="20"/>
        </w:rPr>
        <w:t>Na potrzeby postępowania o udzielenie zamówienia publicznego pn.</w:t>
      </w:r>
      <w:r w:rsidR="007F08A0">
        <w:rPr>
          <w:rFonts w:ascii="Arial" w:hAnsi="Arial" w:cs="Arial"/>
          <w:sz w:val="20"/>
        </w:rPr>
        <w:t>:</w:t>
      </w:r>
      <w:r w:rsidR="00950F36" w:rsidRPr="00950F36">
        <w:rPr>
          <w:rFonts w:ascii="Arial" w:hAnsi="Arial" w:cs="Arial"/>
          <w:b/>
          <w:i/>
          <w:sz w:val="20"/>
          <w:lang w:eastAsia="pl-PL"/>
        </w:rPr>
        <w:t xml:space="preserve"> </w:t>
      </w:r>
      <w:r w:rsidR="00950F36" w:rsidRPr="00950F36">
        <w:rPr>
          <w:rFonts w:ascii="Arial" w:hAnsi="Arial" w:cs="Arial"/>
          <w:b/>
          <w:i/>
          <w:sz w:val="20"/>
        </w:rPr>
        <w:t xml:space="preserve">Przebudowa drogi gminnej  </w:t>
      </w:r>
      <w:r w:rsidR="000C30B2">
        <w:rPr>
          <w:rFonts w:ascii="Arial" w:hAnsi="Arial" w:cs="Arial"/>
          <w:b/>
          <w:i/>
          <w:sz w:val="20"/>
        </w:rPr>
        <w:br/>
      </w:r>
      <w:r w:rsidR="00950F36" w:rsidRPr="00950F36">
        <w:rPr>
          <w:rFonts w:ascii="Arial" w:hAnsi="Arial" w:cs="Arial"/>
          <w:b/>
          <w:i/>
          <w:sz w:val="20"/>
        </w:rPr>
        <w:t>Nr 102102E w miejscowości Ostałów</w:t>
      </w:r>
      <w:r w:rsidRPr="003B76C4">
        <w:rPr>
          <w:rFonts w:ascii="Arial" w:hAnsi="Arial" w:cs="Arial"/>
          <w:color w:val="000000"/>
          <w:sz w:val="20"/>
        </w:rPr>
        <w:t>,</w:t>
      </w:r>
      <w:r w:rsidRPr="002436D4">
        <w:rPr>
          <w:rFonts w:ascii="Arial" w:hAnsi="Arial" w:cs="Arial"/>
          <w:sz w:val="20"/>
        </w:rPr>
        <w:t xml:space="preserve"> 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8C1BB7">
      <w:pPr>
        <w:pStyle w:val="Akapitzlist"/>
        <w:numPr>
          <w:ilvl w:val="3"/>
          <w:numId w:val="26"/>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w:t>
      </w:r>
      <w:proofErr w:type="spellStart"/>
      <w:r w:rsidRPr="00C748B5">
        <w:rPr>
          <w:rFonts w:cs="Arial"/>
          <w:szCs w:val="20"/>
        </w:rPr>
        <w:t>Pzp</w:t>
      </w:r>
      <w:proofErr w:type="spellEnd"/>
      <w:r w:rsidRPr="00C748B5">
        <w:rPr>
          <w:rFonts w:cs="Arial"/>
          <w:szCs w:val="20"/>
        </w:rPr>
        <w:t>.</w:t>
      </w:r>
    </w:p>
    <w:p w:rsidR="00DE67A8" w:rsidRPr="00C748B5" w:rsidRDefault="00DE67A8" w:rsidP="008C1BB7">
      <w:pPr>
        <w:pStyle w:val="Akapitzlist"/>
        <w:numPr>
          <w:ilvl w:val="3"/>
          <w:numId w:val="26"/>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w:t>
      </w:r>
      <w:proofErr w:type="spellStart"/>
      <w:r w:rsidRPr="00C748B5">
        <w:rPr>
          <w:rFonts w:cs="Arial"/>
          <w:szCs w:val="20"/>
        </w:rPr>
        <w:t>Pzp</w:t>
      </w:r>
      <w:proofErr w:type="spellEnd"/>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Pr="002436D4" w:rsidRDefault="00DE67A8" w:rsidP="00DE67A8">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0A1B9B">
        <w:rPr>
          <w:rFonts w:ascii="Arial" w:hAnsi="Arial" w:cs="Arial"/>
          <w:i/>
          <w:sz w:val="20"/>
          <w:szCs w:val="16"/>
        </w:rPr>
        <w:t xml:space="preserve">(podać mającą zastosowanie podstawę wykluczenia spośród wymienionych w art. 24 ust. 1 pkt 13-14, 16-20 lub art. 24 ust. 5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 ustawy </w:t>
      </w:r>
      <w:proofErr w:type="spellStart"/>
      <w:r w:rsidRPr="000A1B9B">
        <w:rPr>
          <w:rFonts w:ascii="Arial" w:hAnsi="Arial" w:cs="Arial"/>
          <w:i/>
          <w:sz w:val="20"/>
          <w:szCs w:val="16"/>
        </w:rPr>
        <w:t>Pzp</w:t>
      </w:r>
      <w:proofErr w:type="spellEnd"/>
      <w:r w:rsidRPr="000A1B9B">
        <w:rPr>
          <w:rFonts w:ascii="Arial" w:hAnsi="Arial" w:cs="Arial"/>
          <w:i/>
          <w:sz w:val="20"/>
          <w:szCs w:val="16"/>
        </w:rPr>
        <w:t>)</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 xml:space="preserve">że w związku z ww.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Default="00DE67A8" w:rsidP="00DE67A8">
      <w:pPr>
        <w:ind w:left="4800"/>
        <w:contextualSpacing/>
        <w:jc w:val="both"/>
        <w:rPr>
          <w:rFonts w:ascii="Arial" w:hAnsi="Arial" w:cs="Arial"/>
          <w:i/>
          <w:iCs/>
          <w:color w:val="000000"/>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0C30B2" w:rsidRPr="00DE67A8" w:rsidRDefault="000C30B2" w:rsidP="00DE67A8">
      <w:pPr>
        <w:ind w:left="4800"/>
        <w:contextualSpacing/>
        <w:jc w:val="both"/>
        <w:rPr>
          <w:rFonts w:ascii="Arial" w:hAnsi="Arial" w:cs="Arial"/>
          <w:i/>
          <w:sz w:val="16"/>
          <w:szCs w:val="16"/>
        </w:rPr>
      </w:pPr>
    </w:p>
    <w:p w:rsidR="00DE67A8" w:rsidRDefault="00DE67A8" w:rsidP="002436D4">
      <w:pPr>
        <w:shd w:val="clear" w:color="auto" w:fill="BFBFBF"/>
        <w:contextualSpacing/>
        <w:jc w:val="both"/>
        <w:rPr>
          <w:rFonts w:ascii="Arial" w:hAnsi="Arial" w:cs="Arial"/>
          <w:b/>
          <w:sz w:val="20"/>
          <w:szCs w:val="20"/>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b/>
          <w:sz w:val="20"/>
          <w:szCs w:val="20"/>
        </w:rPr>
      </w:pPr>
    </w:p>
    <w:p w:rsidR="00DE67A8" w:rsidRPr="002436D4" w:rsidRDefault="00DE67A8" w:rsidP="00DE67A8">
      <w:pPr>
        <w:contextualSpacing/>
        <w:jc w:val="both"/>
        <w:rPr>
          <w:rFonts w:ascii="Arial" w:hAnsi="Arial" w:cs="Arial"/>
          <w:b/>
          <w:sz w:val="20"/>
          <w:szCs w:val="20"/>
        </w:rPr>
      </w:pPr>
    </w:p>
    <w:p w:rsidR="00DE67A8" w:rsidRPr="00C748B5" w:rsidRDefault="00DE67A8" w:rsidP="00DE67A8">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w:t>
      </w:r>
      <w:proofErr w:type="spellStart"/>
      <w:r w:rsidRPr="000A1B9B">
        <w:rPr>
          <w:rFonts w:ascii="Arial" w:hAnsi="Arial" w:cs="Arial"/>
          <w:i/>
          <w:sz w:val="20"/>
          <w:szCs w:val="16"/>
        </w:rPr>
        <w:t>CEiDG</w:t>
      </w:r>
      <w:proofErr w:type="spellEnd"/>
      <w:r w:rsidRPr="000A1B9B">
        <w:rPr>
          <w:rFonts w:ascii="Arial" w:hAnsi="Arial" w:cs="Arial"/>
          <w:i/>
          <w:sz w:val="20"/>
          <w:szCs w:val="16"/>
        </w:rPr>
        <w:t>)</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 xml:space="preserve">z postępowania o udzielenie zamówienia na podstawie art. 24 ust 1 </w:t>
      </w:r>
      <w:proofErr w:type="spellStart"/>
      <w:r w:rsidRPr="002436D4">
        <w:rPr>
          <w:rFonts w:ascii="Arial" w:hAnsi="Arial" w:cs="Arial"/>
          <w:sz w:val="20"/>
          <w:szCs w:val="20"/>
        </w:rPr>
        <w:t>pkt</w:t>
      </w:r>
      <w:proofErr w:type="spellEnd"/>
      <w:r w:rsidRPr="002436D4">
        <w:rPr>
          <w:rFonts w:ascii="Arial" w:hAnsi="Arial" w:cs="Arial"/>
          <w:sz w:val="20"/>
          <w:szCs w:val="20"/>
        </w:rPr>
        <w:t xml:space="preserve"> 12-2</w:t>
      </w:r>
      <w:r>
        <w:rPr>
          <w:rFonts w:ascii="Arial" w:hAnsi="Arial" w:cs="Arial"/>
          <w:sz w:val="20"/>
          <w:szCs w:val="20"/>
        </w:rPr>
        <w:t>2</w:t>
      </w:r>
      <w:r w:rsidRPr="002436D4">
        <w:rPr>
          <w:rFonts w:ascii="Arial" w:hAnsi="Arial" w:cs="Arial"/>
          <w:sz w:val="20"/>
          <w:szCs w:val="20"/>
        </w:rPr>
        <w:t xml:space="preserve"> ustawy </w:t>
      </w:r>
      <w:proofErr w:type="spellStart"/>
      <w:r w:rsidRPr="00C748B5">
        <w:rPr>
          <w:rFonts w:ascii="Arial" w:hAnsi="Arial" w:cs="Arial"/>
          <w:sz w:val="20"/>
          <w:szCs w:val="20"/>
        </w:rPr>
        <w:t>Pzp</w:t>
      </w:r>
      <w:proofErr w:type="spellEnd"/>
      <w:r w:rsidRPr="00C748B5">
        <w:rPr>
          <w:rFonts w:ascii="Arial" w:hAnsi="Arial" w:cs="Arial"/>
          <w:sz w:val="20"/>
          <w:szCs w:val="20"/>
        </w:rPr>
        <w:t xml:space="preserve"> oraz art. 24 ust. 5 </w:t>
      </w:r>
      <w:proofErr w:type="spellStart"/>
      <w:r w:rsidRPr="00C748B5">
        <w:rPr>
          <w:rFonts w:ascii="Arial" w:hAnsi="Arial" w:cs="Arial"/>
          <w:sz w:val="20"/>
          <w:szCs w:val="20"/>
        </w:rPr>
        <w:t>pkt</w:t>
      </w:r>
      <w:proofErr w:type="spellEnd"/>
      <w:r w:rsidRPr="00C748B5">
        <w:rPr>
          <w:rFonts w:ascii="Arial" w:hAnsi="Arial" w:cs="Arial"/>
          <w:sz w:val="20"/>
          <w:szCs w:val="20"/>
        </w:rPr>
        <w:t xml:space="preserve"> 1) ustawy </w:t>
      </w:r>
      <w:proofErr w:type="spellStart"/>
      <w:r w:rsidRPr="00C748B5">
        <w:rPr>
          <w:rFonts w:ascii="Arial" w:hAnsi="Arial" w:cs="Arial"/>
          <w:sz w:val="20"/>
          <w:szCs w:val="20"/>
        </w:rPr>
        <w:t>Pzp</w:t>
      </w:r>
      <w:proofErr w:type="spellEnd"/>
      <w:r w:rsidRPr="00C748B5">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Pr="00DF0136" w:rsidRDefault="00DE67A8"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E67A8" w:rsidRPr="00821F56" w:rsidRDefault="00DE67A8" w:rsidP="00DE67A8">
      <w:pPr>
        <w:shd w:val="clear" w:color="auto" w:fill="BFBFBF"/>
        <w:spacing w:line="360" w:lineRule="auto"/>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Pr="009375EB" w:rsidRDefault="00DE67A8" w:rsidP="00DE67A8">
      <w:pPr>
        <w:spacing w:line="360" w:lineRule="auto"/>
        <w:jc w:val="both"/>
        <w:rPr>
          <w:rFonts w:ascii="Arial" w:hAnsi="Arial" w:cs="Arial"/>
          <w:b/>
        </w:rPr>
      </w:pPr>
    </w:p>
    <w:p w:rsidR="00DE67A8" w:rsidRPr="00821F56" w:rsidRDefault="00DE67A8" w:rsidP="00DE67A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Pr="002436D4" w:rsidRDefault="00DE67A8" w:rsidP="00DE67A8">
      <w:pPr>
        <w:contextualSpacing/>
        <w:jc w:val="both"/>
        <w:rPr>
          <w:rFonts w:ascii="Arial" w:hAnsi="Arial" w:cs="Arial"/>
          <w:i/>
        </w:rPr>
      </w:pP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Pr="00DF0136" w:rsidRDefault="00DE67A8" w:rsidP="00DE67A8">
      <w:pPr>
        <w:contextualSpacing/>
        <w:jc w:val="both"/>
        <w:rPr>
          <w:rFonts w:ascii="Arial" w:hAnsi="Arial" w:cs="Arial"/>
          <w:b/>
          <w:sz w:val="20"/>
          <w:szCs w:val="20"/>
        </w:rPr>
      </w:pPr>
    </w:p>
    <w:p w:rsidR="00DE67A8" w:rsidRPr="00DF0136"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pStyle w:val="Arial12CE"/>
        <w:suppressAutoHyphens w:val="0"/>
        <w:spacing w:line="240" w:lineRule="auto"/>
        <w:contextualSpacing/>
        <w:rPr>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DE67A8" w:rsidRPr="00DF0136" w:rsidRDefault="00DE67A8" w:rsidP="00DE67A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E67A8" w:rsidRPr="00DF0136" w:rsidRDefault="00DE67A8" w:rsidP="00DE67A8">
      <w:pPr>
        <w:pStyle w:val="Podtytu"/>
        <w:contextualSpacing/>
        <w:rPr>
          <w:rFonts w:ascii="Arial" w:hAnsi="Arial" w:cs="Arial"/>
          <w:color w:val="000000"/>
          <w:sz w:val="20"/>
        </w:rPr>
      </w:pPr>
    </w:p>
    <w:p w:rsidR="00DE67A8" w:rsidRPr="002436D4" w:rsidRDefault="00DE67A8" w:rsidP="00DE67A8">
      <w:pPr>
        <w:pStyle w:val="Podtytu"/>
        <w:contextualSpacing/>
        <w:rPr>
          <w:rFonts w:ascii="Arial" w:hAnsi="Arial" w:cs="Arial"/>
          <w:color w:val="000000"/>
          <w:sz w:val="22"/>
          <w:szCs w:val="22"/>
        </w:rPr>
      </w:pPr>
    </w:p>
    <w:p w:rsidR="00DE67A8" w:rsidRPr="002436D4" w:rsidRDefault="00DE67A8" w:rsidP="00DE67A8">
      <w:pPr>
        <w:pStyle w:val="Podtytu"/>
        <w:contextualSpacing/>
        <w:rPr>
          <w:rFonts w:ascii="Arial" w:hAnsi="Arial" w:cs="Arial"/>
          <w:color w:val="000000"/>
          <w:sz w:val="22"/>
          <w:szCs w:val="22"/>
        </w:rPr>
      </w:pPr>
    </w:p>
    <w:p w:rsidR="00DE67A8" w:rsidRPr="00DF0136" w:rsidRDefault="00DE67A8" w:rsidP="00DE67A8">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D45F67">
      <w:pPr>
        <w:pStyle w:val="Podtytu"/>
        <w:numPr>
          <w:ilvl w:val="6"/>
          <w:numId w:val="64"/>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DE67A8" w:rsidRPr="00DF0136" w:rsidRDefault="00DE67A8" w:rsidP="00D45F67">
      <w:pPr>
        <w:pStyle w:val="Podtytu"/>
        <w:numPr>
          <w:ilvl w:val="6"/>
          <w:numId w:val="64"/>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DE67A8" w:rsidRDefault="00DE67A8">
      <w:pPr>
        <w:rPr>
          <w:rFonts w:ascii="Arial" w:hAnsi="Arial" w:cs="Arial"/>
          <w:b/>
          <w:color w:val="000000"/>
          <w:sz w:val="22"/>
          <w:szCs w:val="22"/>
          <w:lang w:eastAsia="ar-SA"/>
        </w:rPr>
      </w:pPr>
    </w:p>
    <w:p w:rsidR="000C30B2" w:rsidRDefault="000C30B2">
      <w:pPr>
        <w:rPr>
          <w:rFonts w:ascii="Arial" w:hAnsi="Arial" w:cs="Arial"/>
          <w:b/>
          <w:spacing w:val="-4"/>
          <w:sz w:val="20"/>
        </w:rPr>
      </w:pP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DE67A8" w:rsidRDefault="00C44488" w:rsidP="00C44488">
      <w:pPr>
        <w:ind w:left="57"/>
        <w:rPr>
          <w:rFonts w:ascii="Arial" w:hAnsi="Arial" w:cs="Arial"/>
          <w:sz w:val="14"/>
        </w:rPr>
      </w:pPr>
      <w:r w:rsidRPr="00DE67A8">
        <w:rPr>
          <w:rFonts w:ascii="Arial" w:hAnsi="Arial" w:cs="Arial"/>
          <w:spacing w:val="-5"/>
          <w:sz w:val="14"/>
        </w:rPr>
        <w:t xml:space="preserve">(pieczęć </w:t>
      </w:r>
      <w:r w:rsidR="00F41FF3" w:rsidRPr="00DE67A8">
        <w:rPr>
          <w:rFonts w:ascii="Arial" w:hAnsi="Arial" w:cs="Arial"/>
          <w:spacing w:val="-5"/>
          <w:sz w:val="14"/>
        </w:rPr>
        <w:t>Wykonawcy)</w:t>
      </w:r>
    </w:p>
    <w:p w:rsidR="007F08A0" w:rsidRPr="00A315A1" w:rsidRDefault="007F08A0" w:rsidP="007F08A0">
      <w:pPr>
        <w:pStyle w:val="Tytu"/>
        <w:jc w:val="left"/>
        <w:rPr>
          <w:rFonts w:ascii="Arial" w:hAnsi="Arial" w:cs="Arial"/>
          <w:sz w:val="20"/>
          <w:szCs w:val="22"/>
        </w:rPr>
      </w:pPr>
      <w:r w:rsidRPr="00A315A1">
        <w:rPr>
          <w:rFonts w:ascii="Arial" w:hAnsi="Arial" w:cs="Arial"/>
          <w:sz w:val="20"/>
          <w:szCs w:val="22"/>
        </w:rPr>
        <w:t>nr sprawy RRG.271.</w:t>
      </w:r>
      <w:r w:rsidR="00A315A1" w:rsidRPr="00A315A1">
        <w:rPr>
          <w:rFonts w:ascii="Arial" w:hAnsi="Arial" w:cs="Arial"/>
          <w:sz w:val="20"/>
          <w:szCs w:val="22"/>
        </w:rPr>
        <w:t>6</w:t>
      </w:r>
      <w:r w:rsidRPr="00A315A1">
        <w:rPr>
          <w:rFonts w:ascii="Arial" w:hAnsi="Arial" w:cs="Arial"/>
          <w:sz w:val="20"/>
          <w:szCs w:val="22"/>
        </w:rPr>
        <w:t>.201</w:t>
      </w:r>
      <w:r w:rsidR="00785F99" w:rsidRPr="00A315A1">
        <w:rPr>
          <w:rFonts w:ascii="Arial" w:hAnsi="Arial" w:cs="Arial"/>
          <w:sz w:val="20"/>
          <w:szCs w:val="22"/>
        </w:rPr>
        <w:t>8.KPT</w:t>
      </w:r>
    </w:p>
    <w:p w:rsidR="00F41FF3" w:rsidRPr="00A315A1"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271C96" w:rsidRDefault="00C44488" w:rsidP="005119B6">
      <w:pPr>
        <w:pStyle w:val="Tekstpodstawowy"/>
        <w:rPr>
          <w:rFonts w:ascii="Arial" w:hAnsi="Arial" w:cs="Arial"/>
          <w:b/>
          <w:i/>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pn.</w:t>
      </w:r>
      <w:r w:rsidR="00E901F7" w:rsidRPr="00E901F7">
        <w:rPr>
          <w:rFonts w:ascii="Arial" w:hAnsi="Arial" w:cs="Arial"/>
          <w:b/>
          <w:sz w:val="20"/>
        </w:rPr>
        <w:t xml:space="preserve"> </w:t>
      </w:r>
      <w:r w:rsidR="00950F36" w:rsidRPr="00950F36">
        <w:rPr>
          <w:rFonts w:ascii="Arial" w:hAnsi="Arial" w:cs="Arial"/>
          <w:b/>
          <w:i/>
          <w:sz w:val="20"/>
        </w:rPr>
        <w:t xml:space="preserve">Przebudowa drogi gminnej  </w:t>
      </w:r>
      <w:r w:rsidR="005E65C0">
        <w:rPr>
          <w:rFonts w:ascii="Arial" w:hAnsi="Arial" w:cs="Arial"/>
          <w:b/>
          <w:i/>
          <w:sz w:val="20"/>
        </w:rPr>
        <w:br/>
      </w:r>
      <w:r w:rsidR="00950F36" w:rsidRPr="00950F36">
        <w:rPr>
          <w:rFonts w:ascii="Arial" w:hAnsi="Arial" w:cs="Arial"/>
          <w:b/>
          <w:i/>
          <w:sz w:val="20"/>
        </w:rPr>
        <w:t>Nr 102102E w miejscowości Ostałów</w:t>
      </w:r>
      <w:r w:rsidR="004E6544" w:rsidRPr="00411D6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DE67A8" w:rsidRDefault="00C44488" w:rsidP="00C44488">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D45F67">
      <w:pPr>
        <w:numPr>
          <w:ilvl w:val="4"/>
          <w:numId w:val="52"/>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D45F67">
      <w:pPr>
        <w:numPr>
          <w:ilvl w:val="4"/>
          <w:numId w:val="52"/>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 xml:space="preserve">Podpis osób uprawnionych do składania oświadczeń woli </w:t>
      </w:r>
      <w:r w:rsidR="005E65C0">
        <w:rPr>
          <w:rFonts w:ascii="Arial" w:hAnsi="Arial" w:cs="Arial"/>
          <w:i/>
          <w:iCs/>
          <w:color w:val="000000"/>
          <w:sz w:val="16"/>
          <w:szCs w:val="16"/>
        </w:rPr>
        <w:br/>
      </w:r>
      <w:r w:rsidRPr="005E0FDE">
        <w:rPr>
          <w:rFonts w:ascii="Arial" w:hAnsi="Arial" w:cs="Arial"/>
          <w:i/>
          <w:iCs/>
          <w:color w:val="000000"/>
          <w:sz w:val="16"/>
          <w:szCs w:val="16"/>
        </w:rPr>
        <w:t>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7F08A0" w:rsidRPr="00A315A1" w:rsidRDefault="007F08A0" w:rsidP="007F08A0">
      <w:pPr>
        <w:pStyle w:val="Tytu"/>
        <w:jc w:val="left"/>
        <w:rPr>
          <w:rFonts w:ascii="Arial" w:hAnsi="Arial" w:cs="Arial"/>
          <w:sz w:val="20"/>
          <w:szCs w:val="22"/>
        </w:rPr>
      </w:pPr>
      <w:r w:rsidRPr="00A315A1">
        <w:rPr>
          <w:rFonts w:ascii="Arial" w:hAnsi="Arial" w:cs="Arial"/>
          <w:sz w:val="20"/>
          <w:szCs w:val="22"/>
        </w:rPr>
        <w:t>nr sprawy RRG.271.</w:t>
      </w:r>
      <w:r w:rsidR="00A315A1" w:rsidRPr="00A315A1">
        <w:rPr>
          <w:rFonts w:ascii="Arial" w:hAnsi="Arial" w:cs="Arial"/>
          <w:sz w:val="20"/>
          <w:szCs w:val="22"/>
        </w:rPr>
        <w:t>6</w:t>
      </w:r>
      <w:r w:rsidRPr="00A315A1">
        <w:rPr>
          <w:rFonts w:ascii="Arial" w:hAnsi="Arial" w:cs="Arial"/>
          <w:sz w:val="20"/>
          <w:szCs w:val="22"/>
        </w:rPr>
        <w:t>.201</w:t>
      </w:r>
      <w:r w:rsidR="00785F99" w:rsidRPr="00A315A1">
        <w:rPr>
          <w:rFonts w:ascii="Arial" w:hAnsi="Arial" w:cs="Arial"/>
          <w:sz w:val="20"/>
          <w:szCs w:val="22"/>
        </w:rPr>
        <w:t>8.KPT</w:t>
      </w:r>
    </w:p>
    <w:p w:rsidR="00F41FF3" w:rsidRPr="00A315A1" w:rsidRDefault="00F41FF3" w:rsidP="00F41FF3">
      <w:pPr>
        <w:spacing w:line="278" w:lineRule="exact"/>
        <w:ind w:left="43"/>
        <w:jc w:val="both"/>
        <w:rPr>
          <w:rFonts w:ascii="Arial" w:hAnsi="Arial" w:cs="Arial"/>
          <w:b/>
          <w:spacing w:val="-5"/>
          <w:sz w:val="20"/>
        </w:rPr>
      </w:pPr>
    </w:p>
    <w:p w:rsidR="00F41FF3" w:rsidRPr="00284421" w:rsidRDefault="00F41FF3" w:rsidP="00F41FF3">
      <w:pPr>
        <w:spacing w:line="276" w:lineRule="auto"/>
        <w:ind w:left="43"/>
        <w:jc w:val="center"/>
        <w:rPr>
          <w:rFonts w:ascii="Arial" w:hAnsi="Arial" w:cs="Arial"/>
          <w:b/>
          <w:spacing w:val="-5"/>
          <w:sz w:val="22"/>
          <w:szCs w:val="20"/>
        </w:rPr>
      </w:pPr>
    </w:p>
    <w:p w:rsidR="007F08A0" w:rsidRDefault="007F08A0" w:rsidP="005119B6">
      <w:pPr>
        <w:contextualSpacing/>
        <w:jc w:val="center"/>
        <w:rPr>
          <w:rFonts w:ascii="Arial" w:hAnsi="Arial" w:cs="Arial"/>
          <w:b/>
          <w:sz w:val="22"/>
          <w:szCs w:val="20"/>
          <w:u w:val="single"/>
        </w:rPr>
      </w:pPr>
    </w:p>
    <w:p w:rsidR="005119B6" w:rsidRPr="00DE67A8" w:rsidRDefault="005119B6" w:rsidP="005119B6">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5119B6" w:rsidRPr="00C44488" w:rsidRDefault="005119B6" w:rsidP="005119B6">
      <w:pPr>
        <w:contextualSpacing/>
        <w:rPr>
          <w:rFonts w:ascii="Arial" w:hAnsi="Arial" w:cs="Arial"/>
          <w:b/>
          <w:sz w:val="20"/>
          <w:szCs w:val="20"/>
          <w:u w:val="single"/>
        </w:rPr>
      </w:pPr>
    </w:p>
    <w:p w:rsidR="005119B6" w:rsidRDefault="005119B6" w:rsidP="005119B6">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 xml:space="preserve">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5119B6" w:rsidRPr="00C44488" w:rsidRDefault="005119B6" w:rsidP="005119B6">
      <w:pPr>
        <w:contextualSpacing/>
        <w:jc w:val="center"/>
        <w:rPr>
          <w:rFonts w:ascii="Arial" w:hAnsi="Arial" w:cs="Arial"/>
          <w:b/>
          <w:sz w:val="20"/>
          <w:szCs w:val="20"/>
          <w:u w:val="single"/>
        </w:rPr>
      </w:pPr>
    </w:p>
    <w:p w:rsidR="005119B6" w:rsidRPr="00DE67A8" w:rsidRDefault="005119B6" w:rsidP="005119B6">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 / GRUPA KAPITAŁOWA</w:t>
      </w:r>
      <w:r w:rsidR="00DE67A8">
        <w:rPr>
          <w:rFonts w:ascii="Arial" w:hAnsi="Arial" w:cs="Arial"/>
          <w:b/>
          <w:sz w:val="22"/>
          <w:szCs w:val="20"/>
          <w:u w:val="single"/>
        </w:rPr>
        <w:t xml:space="preserve"> – art. 24 ust.</w:t>
      </w:r>
      <w:r w:rsidR="00496157">
        <w:rPr>
          <w:rFonts w:ascii="Arial" w:hAnsi="Arial" w:cs="Arial"/>
          <w:b/>
          <w:sz w:val="22"/>
          <w:szCs w:val="20"/>
          <w:u w:val="single"/>
        </w:rPr>
        <w:t xml:space="preserve"> </w:t>
      </w:r>
      <w:r w:rsidR="00DE67A8">
        <w:rPr>
          <w:rFonts w:ascii="Arial" w:hAnsi="Arial" w:cs="Arial"/>
          <w:b/>
          <w:sz w:val="22"/>
          <w:szCs w:val="20"/>
          <w:u w:val="single"/>
        </w:rPr>
        <w:t>1 pkt 23</w:t>
      </w:r>
    </w:p>
    <w:p w:rsidR="005119B6" w:rsidRPr="002436D4" w:rsidRDefault="005119B6" w:rsidP="005119B6">
      <w:pPr>
        <w:pStyle w:val="Arial12CE"/>
        <w:suppressAutoHyphens w:val="0"/>
        <w:spacing w:line="240" w:lineRule="auto"/>
        <w:contextualSpacing/>
        <w:rPr>
          <w:sz w:val="20"/>
          <w:szCs w:val="20"/>
        </w:rPr>
      </w:pPr>
    </w:p>
    <w:p w:rsidR="00F562FF" w:rsidRDefault="00F562FF" w:rsidP="005119B6">
      <w:pPr>
        <w:ind w:firstLine="708"/>
        <w:contextualSpacing/>
        <w:jc w:val="both"/>
        <w:rPr>
          <w:rFonts w:ascii="Arial" w:hAnsi="Arial" w:cs="Arial"/>
          <w:sz w:val="20"/>
          <w:szCs w:val="20"/>
        </w:rPr>
      </w:pPr>
    </w:p>
    <w:p w:rsidR="00F562FF" w:rsidRDefault="00F562FF" w:rsidP="005119B6">
      <w:pPr>
        <w:ind w:firstLine="708"/>
        <w:contextualSpacing/>
        <w:jc w:val="both"/>
        <w:rPr>
          <w:rFonts w:ascii="Arial" w:hAnsi="Arial" w:cs="Arial"/>
          <w:sz w:val="20"/>
          <w:szCs w:val="20"/>
        </w:rPr>
      </w:pPr>
    </w:p>
    <w:p w:rsidR="005119B6" w:rsidRPr="00271C96" w:rsidRDefault="005119B6" w:rsidP="005E65C0">
      <w:pPr>
        <w:ind w:firstLine="708"/>
        <w:contextualSpacing/>
        <w:jc w:val="both"/>
        <w:rPr>
          <w:rFonts w:ascii="Arial" w:hAnsi="Arial" w:cs="Arial"/>
          <w:b/>
          <w:i/>
          <w:sz w:val="20"/>
        </w:rPr>
      </w:pPr>
      <w:r w:rsidRPr="002436D4">
        <w:rPr>
          <w:rFonts w:ascii="Arial" w:hAnsi="Arial" w:cs="Arial"/>
          <w:sz w:val="20"/>
          <w:szCs w:val="20"/>
        </w:rPr>
        <w:t xml:space="preserve">Na potrzeby postępowania o udzielenie zamówienia publicznego pn. </w:t>
      </w:r>
      <w:r w:rsidR="00D7746E" w:rsidRPr="00D7746E">
        <w:rPr>
          <w:rFonts w:ascii="Arial" w:hAnsi="Arial" w:cs="Arial"/>
          <w:b/>
          <w:sz w:val="20"/>
        </w:rPr>
        <w:t>„</w:t>
      </w:r>
      <w:r w:rsidR="00950F36" w:rsidRPr="00950F36">
        <w:rPr>
          <w:rFonts w:ascii="Arial" w:hAnsi="Arial" w:cs="Arial"/>
          <w:b/>
          <w:i/>
          <w:sz w:val="20"/>
        </w:rPr>
        <w:t>Przebudowa drogi gminnej  Nr 102102E w miejscowości Ostałów</w:t>
      </w:r>
      <w:r w:rsidR="00D7746E" w:rsidRPr="00D7746E">
        <w:rPr>
          <w:rFonts w:ascii="Arial" w:hAnsi="Arial" w:cs="Arial"/>
          <w:b/>
          <w:sz w:val="20"/>
        </w:rPr>
        <w:t>”</w:t>
      </w:r>
      <w:r w:rsidRPr="00411D64">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rsidR="005119B6" w:rsidRPr="002436D4" w:rsidRDefault="005119B6" w:rsidP="005119B6">
      <w:pPr>
        <w:contextualSpacing/>
        <w:jc w:val="both"/>
        <w:rPr>
          <w:rFonts w:ascii="Arial" w:hAnsi="Arial" w:cs="Arial"/>
          <w:sz w:val="20"/>
          <w:szCs w:val="20"/>
        </w:rPr>
      </w:pPr>
    </w:p>
    <w:p w:rsidR="005119B6" w:rsidRPr="002436D4" w:rsidRDefault="005119B6" w:rsidP="005119B6">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Pr="002436D4">
        <w:rPr>
          <w:rFonts w:ascii="Arial" w:hAnsi="Arial" w:cs="Arial"/>
          <w:b/>
          <w:sz w:val="20"/>
          <w:szCs w:val="20"/>
        </w:rPr>
        <w:t>:</w:t>
      </w:r>
    </w:p>
    <w:p w:rsidR="005119B6" w:rsidRPr="002436D4" w:rsidRDefault="005119B6" w:rsidP="005119B6">
      <w:pPr>
        <w:pStyle w:val="Akapitzlist1"/>
        <w:jc w:val="both"/>
        <w:rPr>
          <w:rFonts w:cs="Arial"/>
          <w:szCs w:val="20"/>
        </w:rPr>
      </w:pPr>
    </w:p>
    <w:p w:rsidR="005119B6" w:rsidRPr="002436D4" w:rsidRDefault="005119B6" w:rsidP="00D45F67">
      <w:pPr>
        <w:pStyle w:val="Akapitzlist1"/>
        <w:numPr>
          <w:ilvl w:val="5"/>
          <w:numId w:val="52"/>
        </w:numPr>
        <w:tabs>
          <w:tab w:val="clear" w:pos="4320"/>
          <w:tab w:val="num" w:pos="284"/>
        </w:tabs>
        <w:ind w:left="284" w:hanging="284"/>
        <w:jc w:val="both"/>
        <w:rPr>
          <w:rFonts w:cs="Arial"/>
          <w:szCs w:val="20"/>
        </w:rPr>
      </w:pPr>
      <w:r w:rsidRPr="002436D4">
        <w:rPr>
          <w:rFonts w:cs="Arial"/>
          <w:szCs w:val="20"/>
        </w:rPr>
        <w:t xml:space="preserve">Oświadczam, że nie podlegam wykluczeniu z postępowania na </w:t>
      </w:r>
      <w:r>
        <w:rPr>
          <w:rFonts w:cs="Arial"/>
          <w:szCs w:val="20"/>
        </w:rPr>
        <w:t xml:space="preserve">podstawie art. 24 ust 1 pkt. 23 ustawy </w:t>
      </w:r>
      <w:proofErr w:type="spellStart"/>
      <w:r w:rsidRPr="002436D4">
        <w:rPr>
          <w:rFonts w:cs="Arial"/>
          <w:szCs w:val="20"/>
        </w:rPr>
        <w:t>Pzp</w:t>
      </w:r>
      <w:proofErr w:type="spellEnd"/>
      <w:r w:rsidRPr="002436D4">
        <w:rPr>
          <w:rFonts w:cs="Arial"/>
          <w:szCs w:val="20"/>
        </w:rPr>
        <w:t>.</w:t>
      </w:r>
    </w:p>
    <w:p w:rsidR="005119B6" w:rsidRDefault="005119B6" w:rsidP="005119B6">
      <w:pPr>
        <w:contextualSpacing/>
        <w:jc w:val="both"/>
        <w:rPr>
          <w:rFonts w:ascii="Arial" w:hAnsi="Arial" w:cs="Arial"/>
          <w:sz w:val="16"/>
          <w:szCs w:val="16"/>
        </w:rPr>
      </w:pP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Art. 24.ust.1:</w:t>
      </w: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Z postępowania o udzielenie zamówienia wyklucza się:</w:t>
      </w:r>
    </w:p>
    <w:p w:rsidR="005119B6" w:rsidRPr="000428EA" w:rsidRDefault="005119B6" w:rsidP="00DE67A8">
      <w:pPr>
        <w:ind w:left="284"/>
        <w:contextualSpacing/>
        <w:jc w:val="both"/>
        <w:rPr>
          <w:rFonts w:ascii="Arial" w:hAnsi="Arial" w:cs="Arial"/>
          <w:sz w:val="16"/>
          <w:szCs w:val="16"/>
        </w:rPr>
      </w:pPr>
      <w:r w:rsidRPr="000428EA">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w:t>
      </w:r>
      <w:r w:rsidR="00496157">
        <w:rPr>
          <w:rFonts w:ascii="Arial" w:hAnsi="Arial" w:cs="Arial"/>
          <w:sz w:val="16"/>
          <w:szCs w:val="16"/>
        </w:rPr>
        <w:br/>
      </w:r>
      <w:r w:rsidRPr="000428EA">
        <w:rPr>
          <w:rFonts w:ascii="Arial" w:hAnsi="Arial" w:cs="Arial"/>
          <w:sz w:val="16"/>
          <w:szCs w:val="16"/>
        </w:rPr>
        <w:t xml:space="preserve">do zakłócenia konkurencji w postępowaniu o udzielenie zamówienia.  </w:t>
      </w:r>
    </w:p>
    <w:p w:rsidR="005119B6"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2436D4" w:rsidRDefault="00F562FF" w:rsidP="005119B6">
      <w:pPr>
        <w:contextualSpacing/>
        <w:jc w:val="both"/>
        <w:rPr>
          <w:rFonts w:ascii="Arial" w:hAnsi="Arial" w:cs="Arial"/>
          <w:sz w:val="16"/>
          <w:szCs w:val="16"/>
        </w:rPr>
      </w:pPr>
    </w:p>
    <w:p w:rsidR="005119B6" w:rsidRPr="002436D4" w:rsidRDefault="005119B6" w:rsidP="005119B6">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5119B6" w:rsidRPr="002436D4" w:rsidRDefault="005119B6" w:rsidP="005119B6">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5119B6" w:rsidRDefault="005119B6" w:rsidP="005119B6">
      <w:pPr>
        <w:pStyle w:val="Tekstpodstawowy"/>
        <w:rPr>
          <w:rFonts w:ascii="Arial" w:hAnsi="Arial" w:cs="Arial"/>
          <w:color w:val="FF0000"/>
          <w:sz w:val="20"/>
        </w:rPr>
      </w:pPr>
    </w:p>
    <w:p w:rsidR="005119B6" w:rsidRPr="00D16588" w:rsidRDefault="005119B6" w:rsidP="00D45F67">
      <w:pPr>
        <w:pStyle w:val="Tekstpodstawowy"/>
        <w:numPr>
          <w:ilvl w:val="0"/>
          <w:numId w:val="52"/>
        </w:numPr>
        <w:tabs>
          <w:tab w:val="clear" w:pos="720"/>
          <w:tab w:val="num" w:pos="284"/>
        </w:tabs>
        <w:ind w:left="284" w:hanging="284"/>
        <w:rPr>
          <w:rFonts w:ascii="Arial" w:hAnsi="Arial" w:cs="Arial"/>
          <w:sz w:val="20"/>
        </w:rPr>
      </w:pPr>
      <w:r w:rsidRPr="00D16588">
        <w:rPr>
          <w:rFonts w:ascii="Arial" w:hAnsi="Arial" w:cs="Arial"/>
          <w:sz w:val="20"/>
        </w:rPr>
        <w:t xml:space="preserve">Oświadczam, że zachodzą w stosunku do mnie podstawy wykluczenia z postępowania </w:t>
      </w:r>
      <w:r w:rsidR="00DE67A8">
        <w:rPr>
          <w:rFonts w:ascii="Arial" w:hAnsi="Arial" w:cs="Arial"/>
          <w:sz w:val="20"/>
        </w:rPr>
        <w:br/>
      </w:r>
      <w:r w:rsidRPr="00D16588">
        <w:rPr>
          <w:rFonts w:ascii="Arial" w:hAnsi="Arial" w:cs="Arial"/>
          <w:sz w:val="20"/>
        </w:rPr>
        <w:t xml:space="preserve">na podstawie art. 24 ust 1 pkt. 23 ustawy </w:t>
      </w:r>
      <w:proofErr w:type="spellStart"/>
      <w:r w:rsidRPr="00D16588">
        <w:rPr>
          <w:rFonts w:ascii="Arial" w:hAnsi="Arial" w:cs="Arial"/>
          <w:sz w:val="20"/>
        </w:rPr>
        <w:t>Pzp</w:t>
      </w:r>
      <w:proofErr w:type="spellEnd"/>
      <w:r w:rsidRPr="00D16588">
        <w:rPr>
          <w:rFonts w:ascii="Arial" w:hAnsi="Arial" w:cs="Arial"/>
          <w:sz w:val="20"/>
        </w:rPr>
        <w:t>. Jednocześnie oświadczam, że w związku z ww. okolicznością, na podstawie art. 24 ust.</w:t>
      </w:r>
      <w:r>
        <w:rPr>
          <w:rFonts w:ascii="Arial" w:hAnsi="Arial" w:cs="Arial"/>
          <w:sz w:val="20"/>
        </w:rPr>
        <w:t xml:space="preserve"> 11 ustawy </w:t>
      </w:r>
      <w:proofErr w:type="spellStart"/>
      <w:r>
        <w:rPr>
          <w:rFonts w:ascii="Arial" w:hAnsi="Arial" w:cs="Arial"/>
          <w:sz w:val="20"/>
        </w:rPr>
        <w:t>Pzp</w:t>
      </w:r>
      <w:proofErr w:type="spellEnd"/>
      <w:r>
        <w:rPr>
          <w:rFonts w:ascii="Arial" w:hAnsi="Arial" w:cs="Arial"/>
          <w:sz w:val="20"/>
        </w:rPr>
        <w:t xml:space="preserve"> przedkładam nastę</w:t>
      </w:r>
      <w:r w:rsidRPr="00D16588">
        <w:rPr>
          <w:rFonts w:ascii="Arial" w:hAnsi="Arial" w:cs="Arial"/>
          <w:sz w:val="20"/>
        </w:rPr>
        <w:t xml:space="preserve">pujące środki dowodowe wskazujące na brak podstaw do wykluczenia z niniejszego postępowania: </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sz w:val="16"/>
          <w:szCs w:val="16"/>
        </w:rPr>
      </w:pPr>
    </w:p>
    <w:p w:rsidR="005119B6" w:rsidRPr="00D16588" w:rsidRDefault="005119B6" w:rsidP="00F562FF">
      <w:pPr>
        <w:ind w:firstLine="284"/>
        <w:contextualSpacing/>
        <w:jc w:val="both"/>
        <w:rPr>
          <w:rFonts w:ascii="Arial" w:hAnsi="Arial" w:cs="Arial"/>
          <w:sz w:val="16"/>
          <w:szCs w:val="16"/>
        </w:rPr>
      </w:pPr>
      <w:r w:rsidRPr="00D16588">
        <w:rPr>
          <w:rFonts w:ascii="Arial" w:hAnsi="Arial" w:cs="Arial"/>
          <w:sz w:val="16"/>
          <w:szCs w:val="16"/>
        </w:rPr>
        <w:t xml:space="preserve">…………………..….……. </w:t>
      </w:r>
      <w:r w:rsidRPr="00D16588">
        <w:rPr>
          <w:rFonts w:ascii="Arial" w:hAnsi="Arial" w:cs="Arial"/>
          <w:i/>
          <w:sz w:val="16"/>
          <w:szCs w:val="16"/>
        </w:rPr>
        <w:t xml:space="preserve">(miejscowość), </w:t>
      </w:r>
      <w:r w:rsidRPr="00D16588">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D16588" w:rsidRDefault="00F562FF"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t>…………………………………..……………………………</w:t>
      </w:r>
    </w:p>
    <w:p w:rsidR="005119B6" w:rsidRPr="00D16588" w:rsidRDefault="005119B6" w:rsidP="005119B6">
      <w:pPr>
        <w:ind w:left="4920"/>
        <w:contextualSpacing/>
        <w:jc w:val="both"/>
        <w:rPr>
          <w:rFonts w:ascii="Arial" w:hAnsi="Arial" w:cs="Arial"/>
          <w:i/>
          <w:iCs/>
          <w:sz w:val="16"/>
          <w:szCs w:val="16"/>
        </w:rPr>
      </w:pPr>
      <w:r w:rsidRPr="00D16588">
        <w:rPr>
          <w:rFonts w:ascii="Arial" w:hAnsi="Arial" w:cs="Arial"/>
          <w:i/>
          <w:iCs/>
          <w:sz w:val="16"/>
          <w:szCs w:val="16"/>
        </w:rPr>
        <w:t>Podpis osób uprawnionych do składania oświadczeń woli w imieniu Wykonawcy oraz pieczątka/pieczątki</w:t>
      </w:r>
    </w:p>
    <w:p w:rsidR="005119B6" w:rsidRPr="00D16588" w:rsidRDefault="005119B6" w:rsidP="005119B6">
      <w:pPr>
        <w:pStyle w:val="Tekstpodstawowy"/>
        <w:jc w:val="left"/>
        <w:rPr>
          <w:rFonts w:ascii="Arial" w:hAnsi="Arial" w:cs="Arial"/>
          <w:b/>
          <w:sz w:val="28"/>
          <w:szCs w:val="28"/>
          <w:vertAlign w:val="superscript"/>
        </w:rPr>
      </w:pP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rsidR="005119B6" w:rsidRPr="00D16588" w:rsidRDefault="005119B6" w:rsidP="005119B6">
      <w:pPr>
        <w:pStyle w:val="Tekstpodstawowy"/>
        <w:jc w:val="left"/>
        <w:rPr>
          <w:rFonts w:ascii="Arial" w:hAnsi="Arial" w:cs="Arial"/>
          <w:b/>
          <w:sz w:val="18"/>
          <w:szCs w:val="18"/>
          <w:vertAlign w:val="superscript"/>
        </w:rPr>
      </w:pPr>
    </w:p>
    <w:p w:rsidR="005119B6" w:rsidRPr="00C44488" w:rsidRDefault="005119B6" w:rsidP="005119B6">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5119B6" w:rsidRPr="00C44488" w:rsidRDefault="005119B6" w:rsidP="005119B6">
      <w:pPr>
        <w:contextualSpacing/>
        <w:jc w:val="both"/>
        <w:rPr>
          <w:rFonts w:ascii="Arial" w:hAnsi="Arial" w:cs="Arial"/>
          <w:sz w:val="20"/>
          <w:szCs w:val="20"/>
        </w:rPr>
      </w:pPr>
    </w:p>
    <w:p w:rsidR="005119B6" w:rsidRPr="00C44488" w:rsidRDefault="005119B6" w:rsidP="005119B6">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119B6" w:rsidRDefault="005119B6" w:rsidP="005119B6">
      <w:pPr>
        <w:contextualSpacing/>
        <w:jc w:val="both"/>
        <w:rPr>
          <w:rFonts w:ascii="Arial" w:hAnsi="Arial" w:cs="Arial"/>
          <w:sz w:val="20"/>
          <w:szCs w:val="20"/>
        </w:rPr>
      </w:pPr>
    </w:p>
    <w:p w:rsidR="00F562FF" w:rsidRPr="00C44488" w:rsidRDefault="00F562FF" w:rsidP="005119B6">
      <w:pPr>
        <w:contextualSpacing/>
        <w:jc w:val="both"/>
        <w:rPr>
          <w:rFonts w:ascii="Arial" w:hAnsi="Arial" w:cs="Arial"/>
          <w:sz w:val="20"/>
          <w:szCs w:val="20"/>
        </w:rPr>
      </w:pPr>
    </w:p>
    <w:p w:rsidR="005119B6" w:rsidRPr="005E0FDE" w:rsidRDefault="005119B6" w:rsidP="005119B6">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5119B6" w:rsidRPr="005E0FDE" w:rsidRDefault="005119B6" w:rsidP="005119B6">
      <w:pPr>
        <w:pStyle w:val="Arial12CE"/>
        <w:suppressAutoHyphens w:val="0"/>
        <w:spacing w:line="240" w:lineRule="auto"/>
        <w:contextualSpacing/>
        <w:rPr>
          <w:sz w:val="16"/>
          <w:szCs w:val="16"/>
        </w:rPr>
      </w:pPr>
    </w:p>
    <w:p w:rsidR="00F562FF" w:rsidRDefault="00F562FF" w:rsidP="005119B6">
      <w:pPr>
        <w:contextualSpacing/>
        <w:jc w:val="both"/>
        <w:rPr>
          <w:rFonts w:ascii="Arial" w:hAnsi="Arial" w:cs="Arial"/>
          <w:sz w:val="16"/>
          <w:szCs w:val="16"/>
        </w:rPr>
      </w:pPr>
    </w:p>
    <w:p w:rsidR="00F562FF" w:rsidRDefault="00F562FF" w:rsidP="005119B6">
      <w:pPr>
        <w:contextualSpacing/>
        <w:jc w:val="both"/>
        <w:rPr>
          <w:rFonts w:ascii="Arial" w:hAnsi="Arial" w:cs="Arial"/>
          <w:sz w:val="16"/>
          <w:szCs w:val="16"/>
        </w:rPr>
      </w:pPr>
    </w:p>
    <w:p w:rsidR="005119B6" w:rsidRPr="005E0FDE" w:rsidRDefault="005119B6" w:rsidP="005119B6">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5119B6" w:rsidRDefault="005119B6" w:rsidP="005119B6">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271C96" w:rsidRDefault="00F41FF3" w:rsidP="005E65C0">
      <w:pPr>
        <w:pStyle w:val="Nagwek1"/>
        <w:ind w:left="0"/>
        <w:jc w:val="right"/>
        <w:rPr>
          <w:rFonts w:ascii="Arial" w:hAnsi="Arial" w:cs="Arial"/>
          <w:b/>
          <w:spacing w:val="-4"/>
          <w:sz w:val="20"/>
        </w:rPr>
      </w:pPr>
      <w:r>
        <w:rPr>
          <w:rFonts w:ascii="Arial" w:hAnsi="Arial" w:cs="Arial"/>
          <w:sz w:val="20"/>
        </w:rPr>
        <w:br w:type="page"/>
      </w:r>
    </w:p>
    <w:p w:rsidR="00271C96" w:rsidRDefault="00271C96" w:rsidP="00F41FF3">
      <w:pPr>
        <w:jc w:val="right"/>
        <w:rPr>
          <w:rFonts w:ascii="Arial" w:hAnsi="Arial" w:cs="Arial"/>
          <w:b/>
          <w:spacing w:val="-4"/>
          <w:sz w:val="20"/>
        </w:rPr>
      </w:pPr>
    </w:p>
    <w:p w:rsidR="00271C96" w:rsidRPr="00F96E8F" w:rsidRDefault="00271C96" w:rsidP="00271C96">
      <w:pPr>
        <w:pStyle w:val="Nagwek1"/>
        <w:ind w:left="0"/>
        <w:jc w:val="right"/>
        <w:rPr>
          <w:rFonts w:ascii="Arial" w:hAnsi="Arial" w:cs="Arial"/>
          <w:b/>
          <w:i w:val="0"/>
          <w:sz w:val="20"/>
        </w:rPr>
      </w:pPr>
      <w:r w:rsidRPr="00F96E8F">
        <w:rPr>
          <w:rFonts w:ascii="Arial" w:hAnsi="Arial" w:cs="Arial"/>
          <w:b/>
          <w:i w:val="0"/>
          <w:sz w:val="20"/>
        </w:rPr>
        <w:t xml:space="preserve">Załącznik nr </w:t>
      </w:r>
      <w:r>
        <w:rPr>
          <w:rFonts w:ascii="Arial" w:hAnsi="Arial" w:cs="Arial"/>
          <w:b/>
          <w:i w:val="0"/>
          <w:sz w:val="20"/>
        </w:rPr>
        <w:t>5</w:t>
      </w:r>
    </w:p>
    <w:p w:rsidR="00271C96" w:rsidRPr="00F96E8F" w:rsidRDefault="00271C96" w:rsidP="00271C96">
      <w:pPr>
        <w:pStyle w:val="Nagwek1"/>
        <w:jc w:val="right"/>
        <w:rPr>
          <w:rFonts w:ascii="Arial" w:hAnsi="Arial" w:cs="Arial"/>
          <w:b/>
          <w:i w:val="0"/>
          <w:sz w:val="20"/>
        </w:rPr>
      </w:pPr>
      <w:r w:rsidRPr="00F96E8F">
        <w:rPr>
          <w:rFonts w:ascii="Arial" w:hAnsi="Arial" w:cs="Arial"/>
          <w:b/>
          <w:i w:val="0"/>
          <w:sz w:val="20"/>
        </w:rPr>
        <w:t>do SIWZ</w:t>
      </w:r>
    </w:p>
    <w:p w:rsidR="00271C96" w:rsidRDefault="00271C96" w:rsidP="00271C96">
      <w:pPr>
        <w:pStyle w:val="Tekstpodstawowy"/>
        <w:ind w:left="6663" w:hanging="6663"/>
        <w:rPr>
          <w:rFonts w:ascii="Arial" w:hAnsi="Arial" w:cs="Arial"/>
          <w:sz w:val="20"/>
        </w:rPr>
      </w:pPr>
    </w:p>
    <w:p w:rsidR="00271C96" w:rsidRPr="00D352F8" w:rsidRDefault="00271C96" w:rsidP="00271C96">
      <w:pPr>
        <w:pStyle w:val="Tekstpodstawowy"/>
        <w:ind w:left="6663" w:hanging="6663"/>
        <w:rPr>
          <w:rFonts w:ascii="Arial" w:hAnsi="Arial" w:cs="Arial"/>
          <w:sz w:val="20"/>
        </w:rPr>
      </w:pPr>
      <w:r w:rsidRPr="00D352F8">
        <w:rPr>
          <w:rFonts w:ascii="Arial" w:hAnsi="Arial" w:cs="Arial"/>
          <w:sz w:val="20"/>
        </w:rPr>
        <w:t>......................................................</w:t>
      </w:r>
    </w:p>
    <w:p w:rsidR="00271C96" w:rsidRPr="00A315A1" w:rsidRDefault="00271C96" w:rsidP="00271C96">
      <w:pPr>
        <w:ind w:left="57"/>
        <w:rPr>
          <w:rFonts w:ascii="Arial" w:hAnsi="Arial" w:cs="Arial"/>
          <w:sz w:val="16"/>
        </w:rPr>
      </w:pPr>
      <w:r w:rsidRPr="00A315A1">
        <w:rPr>
          <w:rFonts w:ascii="Arial" w:hAnsi="Arial" w:cs="Arial"/>
          <w:spacing w:val="-5"/>
          <w:sz w:val="16"/>
        </w:rPr>
        <w:t>(pieczęć adresowa firmy Wykonawcy)</w:t>
      </w:r>
    </w:p>
    <w:p w:rsidR="00271C96" w:rsidRPr="00A315A1" w:rsidRDefault="00271C96" w:rsidP="00271C96">
      <w:pPr>
        <w:pStyle w:val="Tytu"/>
        <w:jc w:val="left"/>
        <w:rPr>
          <w:rFonts w:ascii="Arial" w:hAnsi="Arial" w:cs="Arial"/>
          <w:sz w:val="20"/>
          <w:szCs w:val="22"/>
        </w:rPr>
      </w:pPr>
      <w:r w:rsidRPr="00A315A1">
        <w:rPr>
          <w:rFonts w:ascii="Arial" w:hAnsi="Arial" w:cs="Arial"/>
          <w:sz w:val="20"/>
          <w:szCs w:val="22"/>
        </w:rPr>
        <w:t>nr sprawy RRG.271.</w:t>
      </w:r>
      <w:r w:rsidR="00A315A1" w:rsidRPr="00A315A1">
        <w:rPr>
          <w:rFonts w:ascii="Arial" w:hAnsi="Arial" w:cs="Arial"/>
          <w:sz w:val="20"/>
          <w:szCs w:val="22"/>
        </w:rPr>
        <w:t>6.2018.KPT</w:t>
      </w:r>
    </w:p>
    <w:p w:rsidR="00271C96" w:rsidRPr="00986EDD" w:rsidRDefault="00271C96" w:rsidP="00271C96">
      <w:pPr>
        <w:jc w:val="both"/>
        <w:rPr>
          <w:rFonts w:ascii="Arial" w:hAnsi="Arial" w:cs="Arial"/>
          <w:sz w:val="20"/>
        </w:rPr>
      </w:pPr>
    </w:p>
    <w:p w:rsidR="00271C96" w:rsidRPr="00986EDD" w:rsidRDefault="00271C96" w:rsidP="00271C96">
      <w:pPr>
        <w:jc w:val="both"/>
        <w:rPr>
          <w:rFonts w:ascii="Arial" w:hAnsi="Arial" w:cs="Arial"/>
          <w:sz w:val="20"/>
        </w:rPr>
      </w:pPr>
    </w:p>
    <w:p w:rsidR="00271C96" w:rsidRDefault="00271C96" w:rsidP="00271C96">
      <w:pPr>
        <w:jc w:val="center"/>
        <w:rPr>
          <w:rFonts w:ascii="Arial" w:hAnsi="Arial" w:cs="Arial"/>
          <w:b/>
          <w:sz w:val="22"/>
        </w:rPr>
      </w:pPr>
      <w:r w:rsidRPr="005816CC">
        <w:rPr>
          <w:rFonts w:ascii="Arial" w:hAnsi="Arial" w:cs="Arial"/>
          <w:b/>
          <w:sz w:val="22"/>
        </w:rPr>
        <w:t xml:space="preserve">WYKAZ </w:t>
      </w:r>
      <w:r>
        <w:rPr>
          <w:rFonts w:ascii="Arial" w:hAnsi="Arial" w:cs="Arial"/>
          <w:b/>
          <w:sz w:val="22"/>
        </w:rPr>
        <w:t>ROBÓT BUDOWLANYCH</w:t>
      </w:r>
    </w:p>
    <w:p w:rsidR="00271C96" w:rsidRPr="00645AD9" w:rsidRDefault="00271C96" w:rsidP="00271C96">
      <w:pPr>
        <w:jc w:val="center"/>
        <w:rPr>
          <w:rFonts w:ascii="Arial" w:hAnsi="Arial" w:cs="Arial"/>
          <w:b/>
          <w:sz w:val="20"/>
          <w:szCs w:val="20"/>
        </w:rPr>
      </w:pPr>
      <w:r w:rsidRPr="00645AD9">
        <w:rPr>
          <w:rFonts w:ascii="Arial" w:hAnsi="Arial" w:cs="Arial"/>
          <w:b/>
          <w:sz w:val="20"/>
          <w:szCs w:val="20"/>
        </w:rPr>
        <w:t xml:space="preserve">potwierdzający spełnianie warunku określonego w </w:t>
      </w:r>
      <w:r>
        <w:rPr>
          <w:rFonts w:ascii="Arial" w:hAnsi="Arial" w:cs="Arial"/>
          <w:b/>
          <w:sz w:val="20"/>
          <w:szCs w:val="20"/>
        </w:rPr>
        <w:t xml:space="preserve">rozdz. VI </w:t>
      </w:r>
      <w:proofErr w:type="spellStart"/>
      <w:r w:rsidRPr="00AD360A">
        <w:rPr>
          <w:rFonts w:ascii="Arial" w:hAnsi="Arial" w:cs="Arial"/>
          <w:b/>
          <w:sz w:val="20"/>
          <w:szCs w:val="20"/>
        </w:rPr>
        <w:t>pkt</w:t>
      </w:r>
      <w:proofErr w:type="spellEnd"/>
      <w:r w:rsidRPr="00AD360A">
        <w:rPr>
          <w:rFonts w:ascii="Arial" w:hAnsi="Arial" w:cs="Arial"/>
          <w:b/>
          <w:sz w:val="20"/>
          <w:szCs w:val="20"/>
        </w:rPr>
        <w:t xml:space="preserve"> 1 </w:t>
      </w:r>
      <w:proofErr w:type="spellStart"/>
      <w:r w:rsidRPr="00AD360A">
        <w:rPr>
          <w:rFonts w:ascii="Arial" w:hAnsi="Arial" w:cs="Arial"/>
          <w:b/>
          <w:sz w:val="20"/>
          <w:szCs w:val="20"/>
        </w:rPr>
        <w:t>ppkt</w:t>
      </w:r>
      <w:proofErr w:type="spellEnd"/>
      <w:r w:rsidRPr="00AD360A">
        <w:rPr>
          <w:rFonts w:ascii="Arial" w:hAnsi="Arial" w:cs="Arial"/>
          <w:b/>
          <w:sz w:val="20"/>
          <w:szCs w:val="20"/>
        </w:rPr>
        <w:t xml:space="preserve"> 2 lit c) SIWZ</w:t>
      </w:r>
    </w:p>
    <w:p w:rsidR="00271C96" w:rsidRDefault="00271C96" w:rsidP="00271C96">
      <w:pPr>
        <w:pStyle w:val="Tekstpodstawowy"/>
        <w:ind w:left="993" w:hanging="993"/>
        <w:rPr>
          <w:rFonts w:ascii="Arial" w:hAnsi="Arial" w:cs="Arial"/>
          <w:b/>
          <w:sz w:val="18"/>
          <w:szCs w:val="18"/>
        </w:rPr>
      </w:pPr>
    </w:p>
    <w:p w:rsidR="00271C96" w:rsidRPr="00271C96" w:rsidRDefault="00271C96" w:rsidP="00271C96">
      <w:pPr>
        <w:ind w:firstLine="709"/>
        <w:jc w:val="both"/>
        <w:rPr>
          <w:rFonts w:ascii="Arial" w:hAnsi="Arial" w:cs="Arial"/>
          <w:b/>
          <w:i/>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w:t>
      </w:r>
      <w:r>
        <w:rPr>
          <w:rFonts w:ascii="Arial" w:hAnsi="Arial" w:cs="Arial"/>
          <w:sz w:val="20"/>
        </w:rPr>
        <w:t>pn.</w:t>
      </w:r>
      <w:r w:rsidRPr="005816CC">
        <w:rPr>
          <w:rFonts w:ascii="Arial" w:hAnsi="Arial" w:cs="Arial"/>
          <w:sz w:val="20"/>
        </w:rPr>
        <w:t xml:space="preserve"> </w:t>
      </w:r>
      <w:r w:rsidRPr="003F4689">
        <w:rPr>
          <w:rFonts w:ascii="Arial" w:hAnsi="Arial" w:cs="Arial"/>
          <w:b/>
          <w:sz w:val="20"/>
        </w:rPr>
        <w:t>„</w:t>
      </w:r>
      <w:r w:rsidR="00663A54" w:rsidRPr="00663A54">
        <w:rPr>
          <w:rFonts w:ascii="Arial" w:hAnsi="Arial" w:cs="Arial"/>
          <w:b/>
          <w:i/>
          <w:sz w:val="20"/>
        </w:rPr>
        <w:t>Przebudowa drogi gminnej  Nr 102102E w miejscowości Ostałów</w:t>
      </w:r>
      <w:r w:rsidRPr="003F4689">
        <w:rPr>
          <w:rFonts w:ascii="Arial" w:hAnsi="Arial" w:cs="Arial"/>
          <w:b/>
          <w:sz w:val="20"/>
        </w:rPr>
        <w:t>”</w:t>
      </w:r>
      <w:r>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271C96" w:rsidRPr="00986EDD" w:rsidRDefault="00271C96" w:rsidP="00271C96">
      <w:pPr>
        <w:jc w:val="both"/>
        <w:rPr>
          <w:rFonts w:ascii="Arial" w:hAnsi="Arial" w:cs="Arial"/>
          <w:b/>
          <w:sz w:val="20"/>
        </w:rPr>
      </w:pPr>
    </w:p>
    <w:p w:rsidR="00271C96" w:rsidRDefault="00271C96" w:rsidP="00271C96">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271C96" w:rsidTr="00675B8C">
        <w:trPr>
          <w:jc w:val="center"/>
        </w:trPr>
        <w:tc>
          <w:tcPr>
            <w:tcW w:w="573" w:type="dxa"/>
            <w:tcBorders>
              <w:top w:val="single" w:sz="4" w:space="0" w:color="000000"/>
              <w:left w:val="single" w:sz="4" w:space="0" w:color="000000"/>
              <w:bottom w:val="single" w:sz="4" w:space="0" w:color="000000"/>
            </w:tcBorders>
            <w:vAlign w:val="center"/>
          </w:tcPr>
          <w:p w:rsidR="00271C96" w:rsidRPr="00645AD9" w:rsidRDefault="00271C96" w:rsidP="00675B8C">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271C96" w:rsidRPr="00645AD9" w:rsidRDefault="00271C96" w:rsidP="00675B8C">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271C96" w:rsidRPr="00645AD9" w:rsidRDefault="00271C96" w:rsidP="00675B8C">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Pr>
                <w:rFonts w:ascii="Arial" w:hAnsi="Arial" w:cs="Arial"/>
                <w:b/>
                <w:bCs/>
                <w:color w:val="000000"/>
                <w:sz w:val="16"/>
                <w:szCs w:val="16"/>
              </w:rPr>
              <w:t>*</w:t>
            </w:r>
            <w:r w:rsidRPr="00645AD9">
              <w:rPr>
                <w:rFonts w:ascii="Arial" w:hAnsi="Arial" w:cs="Arial"/>
                <w:b/>
                <w:bCs/>
                <w:color w:val="000000"/>
                <w:sz w:val="16"/>
                <w:szCs w:val="16"/>
              </w:rPr>
              <w:t xml:space="preserve"> </w:t>
            </w:r>
          </w:p>
          <w:p w:rsidR="00271C96" w:rsidRPr="00645AD9" w:rsidRDefault="00271C96" w:rsidP="00675B8C">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271C96" w:rsidRPr="00645AD9" w:rsidRDefault="00271C96" w:rsidP="00675B8C">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271C96" w:rsidRPr="00645AD9" w:rsidRDefault="00271C96" w:rsidP="00675B8C">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dd-mm-rrrr</w:t>
            </w:r>
            <w:proofErr w:type="spellEnd"/>
          </w:p>
          <w:p w:rsidR="00271C96" w:rsidRPr="00645AD9" w:rsidRDefault="00271C96" w:rsidP="00675B8C">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dd-mm-rrrr</w:t>
            </w:r>
            <w:proofErr w:type="spellEnd"/>
          </w:p>
        </w:tc>
        <w:tc>
          <w:tcPr>
            <w:tcW w:w="1592" w:type="dxa"/>
            <w:tcBorders>
              <w:top w:val="single" w:sz="4" w:space="0" w:color="000000"/>
              <w:left w:val="single" w:sz="4" w:space="0" w:color="000000"/>
              <w:bottom w:val="single" w:sz="4" w:space="0" w:color="000000"/>
            </w:tcBorders>
            <w:vAlign w:val="center"/>
          </w:tcPr>
          <w:p w:rsidR="00271C96" w:rsidRPr="00645AD9" w:rsidRDefault="00271C96" w:rsidP="00675B8C">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271C96" w:rsidRPr="00645AD9" w:rsidRDefault="00271C96" w:rsidP="00675B8C">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271C96" w:rsidRPr="00645AD9" w:rsidRDefault="00271C96" w:rsidP="00675B8C">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271C96" w:rsidTr="00675B8C">
        <w:trPr>
          <w:jc w:val="center"/>
        </w:trPr>
        <w:tc>
          <w:tcPr>
            <w:tcW w:w="573" w:type="dxa"/>
            <w:tcBorders>
              <w:top w:val="single" w:sz="4" w:space="0" w:color="000000"/>
              <w:left w:val="single" w:sz="4" w:space="0" w:color="000000"/>
              <w:bottom w:val="single" w:sz="4" w:space="0" w:color="000000"/>
            </w:tcBorders>
          </w:tcPr>
          <w:p w:rsidR="00271C96" w:rsidRDefault="00271C96" w:rsidP="00675B8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271C96" w:rsidRDefault="00271C96" w:rsidP="00675B8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271C96" w:rsidRDefault="00271C96" w:rsidP="00675B8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271C96" w:rsidRDefault="00271C96" w:rsidP="00675B8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271C96" w:rsidRDefault="00271C96" w:rsidP="00675B8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675B8C">
            <w:pPr>
              <w:snapToGrid w:val="0"/>
              <w:jc w:val="center"/>
            </w:pPr>
            <w:r>
              <w:rPr>
                <w:rFonts w:ascii="DejaVu Sans Condensed" w:hAnsi="DejaVu Sans Condensed" w:cs="DejaVu Sans Condensed"/>
                <w:i/>
                <w:iCs/>
                <w:color w:val="000000"/>
                <w:sz w:val="20"/>
                <w:szCs w:val="20"/>
              </w:rPr>
              <w:t>6</w:t>
            </w:r>
          </w:p>
        </w:tc>
      </w:tr>
      <w:tr w:rsidR="00271C96" w:rsidTr="00675B8C">
        <w:trPr>
          <w:jc w:val="center"/>
        </w:trPr>
        <w:tc>
          <w:tcPr>
            <w:tcW w:w="573"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p w:rsidR="00271C96" w:rsidRDefault="00271C96" w:rsidP="00675B8C">
            <w:pPr>
              <w:jc w:val="both"/>
              <w:rPr>
                <w:rFonts w:ascii="DejaVu Sans Condensed" w:hAnsi="DejaVu Sans Condensed" w:cs="DejaVu Sans Condensed"/>
                <w:color w:val="000000"/>
              </w:rPr>
            </w:pPr>
          </w:p>
          <w:p w:rsidR="00271C96" w:rsidRDefault="00271C96" w:rsidP="00675B8C">
            <w:pPr>
              <w:jc w:val="both"/>
              <w:rPr>
                <w:rFonts w:ascii="DejaVu Sans Condensed" w:hAnsi="DejaVu Sans Condensed" w:cs="DejaVu Sans Condensed"/>
                <w:color w:val="000000"/>
              </w:rPr>
            </w:pPr>
          </w:p>
          <w:p w:rsidR="00271C96" w:rsidRDefault="00271C96" w:rsidP="00675B8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675B8C">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675B8C">
            <w:pPr>
              <w:snapToGrid w:val="0"/>
              <w:jc w:val="both"/>
              <w:rPr>
                <w:rFonts w:ascii="DejaVu Sans Condensed" w:hAnsi="DejaVu Sans Condensed" w:cs="DejaVu Sans Condensed"/>
                <w:color w:val="000000"/>
              </w:rPr>
            </w:pPr>
          </w:p>
        </w:tc>
      </w:tr>
      <w:tr w:rsidR="00271C96" w:rsidTr="00675B8C">
        <w:trPr>
          <w:jc w:val="center"/>
        </w:trPr>
        <w:tc>
          <w:tcPr>
            <w:tcW w:w="573"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p w:rsidR="00271C96" w:rsidRDefault="00271C96" w:rsidP="00675B8C">
            <w:pPr>
              <w:jc w:val="both"/>
              <w:rPr>
                <w:rFonts w:ascii="DejaVu Sans Condensed" w:hAnsi="DejaVu Sans Condensed" w:cs="DejaVu Sans Condensed"/>
                <w:color w:val="000000"/>
              </w:rPr>
            </w:pPr>
          </w:p>
          <w:p w:rsidR="00271C96" w:rsidRDefault="00271C96" w:rsidP="00675B8C">
            <w:pPr>
              <w:jc w:val="both"/>
              <w:rPr>
                <w:rFonts w:ascii="DejaVu Sans Condensed" w:hAnsi="DejaVu Sans Condensed" w:cs="DejaVu Sans Condensed"/>
                <w:color w:val="000000"/>
              </w:rPr>
            </w:pPr>
          </w:p>
          <w:p w:rsidR="00271C96" w:rsidRDefault="00271C96" w:rsidP="00675B8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675B8C">
            <w:pPr>
              <w:snapToGrid w:val="0"/>
              <w:jc w:val="both"/>
              <w:rPr>
                <w:rFonts w:ascii="DejaVu Sans Condensed" w:hAnsi="DejaVu Sans Condensed" w:cs="DejaVu Sans Condensed"/>
                <w:color w:val="000000"/>
              </w:rPr>
            </w:pPr>
          </w:p>
        </w:tc>
      </w:tr>
      <w:tr w:rsidR="00271C96" w:rsidTr="00675B8C">
        <w:trPr>
          <w:jc w:val="center"/>
        </w:trPr>
        <w:tc>
          <w:tcPr>
            <w:tcW w:w="573"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675B8C">
            <w:pPr>
              <w:snapToGrid w:val="0"/>
              <w:jc w:val="both"/>
              <w:rPr>
                <w:rFonts w:ascii="DejaVu Sans Condensed" w:hAnsi="DejaVu Sans Condensed" w:cs="DejaVu Sans Condensed"/>
                <w:color w:val="000000"/>
              </w:rPr>
            </w:pPr>
          </w:p>
        </w:tc>
      </w:tr>
      <w:tr w:rsidR="00271C96" w:rsidTr="00675B8C">
        <w:trPr>
          <w:jc w:val="center"/>
        </w:trPr>
        <w:tc>
          <w:tcPr>
            <w:tcW w:w="573"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p w:rsidR="00271C96" w:rsidRDefault="00271C96" w:rsidP="00675B8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675B8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675B8C">
            <w:pPr>
              <w:snapToGrid w:val="0"/>
              <w:jc w:val="both"/>
              <w:rPr>
                <w:rFonts w:ascii="DejaVu Sans Condensed" w:hAnsi="DejaVu Sans Condensed" w:cs="DejaVu Sans Condensed"/>
                <w:color w:val="000000"/>
              </w:rPr>
            </w:pPr>
          </w:p>
        </w:tc>
      </w:tr>
    </w:tbl>
    <w:p w:rsidR="00271C96" w:rsidRPr="000D4AEE" w:rsidRDefault="00271C96" w:rsidP="00271C96">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271C96" w:rsidRPr="0062765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Pr>
          <w:rFonts w:eastAsia="TimesNewRoman" w:cs="Arial"/>
          <w:i/>
          <w:sz w:val="16"/>
          <w:szCs w:val="16"/>
        </w:rPr>
        <w:t>dowody, że robota budowlana</w:t>
      </w:r>
      <w:r w:rsidRPr="00627656">
        <w:rPr>
          <w:rFonts w:eastAsia="TimesNewRoman" w:cs="Arial"/>
          <w:i/>
          <w:sz w:val="16"/>
          <w:szCs w:val="16"/>
        </w:rPr>
        <w:t xml:space="preserve"> </w:t>
      </w:r>
      <w:r>
        <w:rPr>
          <w:rFonts w:eastAsia="TimesNewRoman" w:cs="Arial"/>
          <w:i/>
          <w:sz w:val="16"/>
          <w:szCs w:val="16"/>
        </w:rPr>
        <w:t xml:space="preserve"> została wykonana</w:t>
      </w:r>
      <w:r w:rsidRPr="00627656">
        <w:rPr>
          <w:rFonts w:eastAsia="TimesNewRoman" w:cs="Arial"/>
          <w:i/>
          <w:sz w:val="16"/>
          <w:szCs w:val="16"/>
        </w:rPr>
        <w:t xml:space="preserve"> w sposób należy</w:t>
      </w:r>
      <w:r>
        <w:rPr>
          <w:rFonts w:eastAsia="TimesNewRoman" w:cs="Arial"/>
          <w:i/>
          <w:sz w:val="16"/>
          <w:szCs w:val="16"/>
        </w:rPr>
        <w:t>ty oraz wskazujących czy została wykonana</w:t>
      </w:r>
      <w:r w:rsidRPr="00627656">
        <w:rPr>
          <w:rFonts w:eastAsia="TimesNewRoman" w:cs="Arial"/>
          <w:i/>
          <w:sz w:val="16"/>
          <w:szCs w:val="16"/>
        </w:rPr>
        <w:t xml:space="preserve"> zgodnie z zasadami sztuki b</w:t>
      </w:r>
      <w:r>
        <w:rPr>
          <w:rFonts w:eastAsia="TimesNewRoman" w:cs="Arial"/>
          <w:i/>
          <w:sz w:val="16"/>
          <w:szCs w:val="16"/>
        </w:rPr>
        <w:t>udowlanej i prawidłowo ukończona</w:t>
      </w:r>
      <w:r w:rsidRPr="00627656">
        <w:rPr>
          <w:rFonts w:eastAsia="TimesNewRoman" w:cs="Arial"/>
          <w:i/>
          <w:sz w:val="16"/>
          <w:szCs w:val="16"/>
        </w:rPr>
        <w:t xml:space="preserve">. </w:t>
      </w:r>
      <w:r w:rsidR="00146288">
        <w:rPr>
          <w:rFonts w:cs="Arial"/>
          <w:i/>
          <w:sz w:val="16"/>
          <w:szCs w:val="16"/>
        </w:rPr>
        <w:t>(robota</w:t>
      </w:r>
      <w:r w:rsidRPr="00627656">
        <w:rPr>
          <w:rFonts w:cs="Arial"/>
          <w:i/>
          <w:sz w:val="16"/>
          <w:szCs w:val="16"/>
        </w:rPr>
        <w:t xml:space="preserve"> </w:t>
      </w:r>
      <w:r w:rsidR="00146288">
        <w:rPr>
          <w:rFonts w:cs="Arial"/>
          <w:i/>
          <w:sz w:val="16"/>
          <w:szCs w:val="16"/>
        </w:rPr>
        <w:t>budowlana dotycząca</w:t>
      </w:r>
      <w:r w:rsidRPr="00627656">
        <w:rPr>
          <w:rFonts w:cs="Arial"/>
          <w:i/>
          <w:sz w:val="16"/>
          <w:szCs w:val="16"/>
        </w:rPr>
        <w:t xml:space="preserve"> budowy/przebudowy/remont/modernizacji drogi lub ulicy o nawierzchni bitum</w:t>
      </w:r>
      <w:r>
        <w:rPr>
          <w:rFonts w:cs="Arial"/>
          <w:i/>
          <w:sz w:val="16"/>
          <w:szCs w:val="16"/>
        </w:rPr>
        <w:t>i</w:t>
      </w:r>
      <w:r w:rsidRPr="00627656">
        <w:rPr>
          <w:rFonts w:cs="Arial"/>
          <w:i/>
          <w:sz w:val="16"/>
          <w:szCs w:val="16"/>
        </w:rPr>
        <w:t xml:space="preserve">cznej, o długości min. </w:t>
      </w:r>
      <w:r>
        <w:rPr>
          <w:rFonts w:cs="Arial"/>
          <w:i/>
          <w:sz w:val="16"/>
          <w:szCs w:val="16"/>
        </w:rPr>
        <w:t>1,0</w:t>
      </w:r>
      <w:r w:rsidRPr="00627656">
        <w:rPr>
          <w:rFonts w:cs="Arial"/>
          <w:i/>
          <w:sz w:val="16"/>
          <w:szCs w:val="16"/>
        </w:rPr>
        <w:t xml:space="preserve"> km</w:t>
      </w:r>
      <w:r>
        <w:rPr>
          <w:rFonts w:cs="Arial"/>
          <w:i/>
          <w:sz w:val="16"/>
          <w:szCs w:val="16"/>
        </w:rPr>
        <w:br/>
      </w:r>
      <w:r w:rsidRPr="00627656">
        <w:rPr>
          <w:rFonts w:cs="Arial"/>
          <w:i/>
          <w:sz w:val="16"/>
          <w:szCs w:val="16"/>
        </w:rPr>
        <w:t xml:space="preserve">i wartości robót nie mniejszej niż </w:t>
      </w:r>
      <w:r w:rsidR="00663A54">
        <w:rPr>
          <w:rFonts w:cs="Arial"/>
          <w:i/>
          <w:sz w:val="16"/>
          <w:szCs w:val="16"/>
        </w:rPr>
        <w:t>2</w:t>
      </w:r>
      <w:r>
        <w:rPr>
          <w:rFonts w:cs="Arial"/>
          <w:i/>
          <w:sz w:val="16"/>
          <w:szCs w:val="16"/>
        </w:rPr>
        <w:t>0</w:t>
      </w:r>
      <w:r w:rsidRPr="00627656">
        <w:rPr>
          <w:rFonts w:cs="Arial"/>
          <w:i/>
          <w:sz w:val="16"/>
          <w:szCs w:val="16"/>
        </w:rPr>
        <w:t>0 000,00 PLN brutto)</w:t>
      </w:r>
      <w:r w:rsidRPr="00627656">
        <w:rPr>
          <w:rFonts w:eastAsia="TimesNewRoman" w:cs="Arial"/>
          <w:i/>
          <w:sz w:val="16"/>
          <w:szCs w:val="16"/>
        </w:rPr>
        <w:t xml:space="preserve"> </w:t>
      </w:r>
    </w:p>
    <w:p w:rsidR="00271C96" w:rsidRPr="005119B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5119B6">
        <w:rPr>
          <w:rFonts w:cs="Arial"/>
          <w:i/>
          <w:sz w:val="16"/>
          <w:szCs w:val="16"/>
        </w:rPr>
        <w:t>* W przypadku, gdy ww. zakres robót budowlanych będzie stanowił część robót o szerszym zakresie, Wykonawca zobowiązany jest wyodrębnić rodzajowo i kwotowo roboty, o których mowa powyżej.</w:t>
      </w:r>
    </w:p>
    <w:p w:rsidR="00271C96" w:rsidRPr="00F562FF" w:rsidRDefault="00271C96" w:rsidP="00271C96">
      <w:pPr>
        <w:pStyle w:val="Akapitzlist1"/>
        <w:numPr>
          <w:ilvl w:val="0"/>
          <w:numId w:val="33"/>
        </w:numPr>
        <w:autoSpaceDE w:val="0"/>
        <w:autoSpaceDN w:val="0"/>
        <w:adjustRightInd w:val="0"/>
        <w:ind w:left="284" w:hanging="284"/>
        <w:jc w:val="both"/>
        <w:rPr>
          <w:rFonts w:cs="Arial"/>
          <w:i/>
          <w:sz w:val="16"/>
          <w:szCs w:val="16"/>
        </w:rPr>
      </w:pPr>
      <w:r w:rsidRPr="00F562FF">
        <w:rPr>
          <w:rFonts w:cs="Arial"/>
          <w:i/>
          <w:iCs/>
          <w:sz w:val="16"/>
          <w:szCs w:val="16"/>
        </w:rPr>
        <w:t xml:space="preserve">**W przypadku, gdy Wykonawca polega na wiedzy i doświadczeniu innych podmiotów na zasadach określonych w art. 22a ustawy </w:t>
      </w:r>
      <w:proofErr w:type="spellStart"/>
      <w:r w:rsidRPr="00F562FF">
        <w:rPr>
          <w:rFonts w:cs="Arial"/>
          <w:i/>
          <w:iCs/>
          <w:sz w:val="16"/>
          <w:szCs w:val="16"/>
        </w:rPr>
        <w:t>Pzp</w:t>
      </w:r>
      <w:proofErr w:type="spellEnd"/>
      <w:r w:rsidRPr="00F562FF">
        <w:rPr>
          <w:rFonts w:cs="Arial"/>
          <w:i/>
          <w:iCs/>
          <w:sz w:val="16"/>
          <w:szCs w:val="16"/>
        </w:rPr>
        <w:t xml:space="preserve"> zobowiązany jest przedłożyć dokument, o którym mowa w rozdz. VII. pkt 11 SIWZ</w:t>
      </w:r>
    </w:p>
    <w:p w:rsidR="00271C96" w:rsidRPr="005119B6" w:rsidRDefault="00271C96" w:rsidP="00271C96">
      <w:pPr>
        <w:jc w:val="both"/>
        <w:rPr>
          <w:rFonts w:ascii="Arial" w:hAnsi="Arial" w:cs="Arial"/>
          <w:b/>
          <w:i/>
          <w:sz w:val="16"/>
          <w:szCs w:val="16"/>
        </w:rPr>
      </w:pPr>
    </w:p>
    <w:p w:rsidR="00271C96" w:rsidRPr="00BA6A2E" w:rsidRDefault="00271C96" w:rsidP="00271C96">
      <w:pPr>
        <w:jc w:val="both"/>
        <w:rPr>
          <w:rFonts w:ascii="Arial" w:hAnsi="Arial" w:cs="Arial"/>
          <w:sz w:val="20"/>
        </w:rPr>
      </w:pPr>
      <w:r w:rsidRPr="00BA6A2E">
        <w:rPr>
          <w:rFonts w:ascii="Arial" w:hAnsi="Arial" w:cs="Arial"/>
          <w:sz w:val="20"/>
        </w:rPr>
        <w:t>............................................................</w:t>
      </w:r>
    </w:p>
    <w:p w:rsidR="00271C96" w:rsidRPr="00470B33" w:rsidRDefault="00271C96" w:rsidP="00271C96">
      <w:pPr>
        <w:ind w:firstLine="708"/>
        <w:jc w:val="both"/>
        <w:rPr>
          <w:rFonts w:ascii="Arial" w:hAnsi="Arial" w:cs="Arial"/>
          <w:sz w:val="16"/>
        </w:rPr>
      </w:pPr>
      <w:r w:rsidRPr="00470B33">
        <w:rPr>
          <w:rFonts w:ascii="Arial" w:hAnsi="Arial" w:cs="Arial"/>
          <w:sz w:val="16"/>
        </w:rPr>
        <w:t>(miejscowość, data)</w:t>
      </w:r>
    </w:p>
    <w:p w:rsidR="00271C96" w:rsidRPr="00BA6A2E" w:rsidRDefault="00271C96" w:rsidP="00271C96">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271C96" w:rsidRPr="00470B33" w:rsidRDefault="00271C96" w:rsidP="00271C96">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271C96" w:rsidRPr="00470B33" w:rsidRDefault="00271C96" w:rsidP="00271C96">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271C96" w:rsidRDefault="00271C96" w:rsidP="00271C96">
      <w:pPr>
        <w:jc w:val="right"/>
        <w:rPr>
          <w:rFonts w:ascii="Arial" w:hAnsi="Arial" w:cs="Arial"/>
          <w:b/>
          <w:spacing w:val="-4"/>
          <w:sz w:val="20"/>
        </w:rPr>
      </w:pPr>
      <w:r>
        <w:rPr>
          <w:rFonts w:ascii="Arial" w:hAnsi="Arial" w:cs="Arial"/>
          <w:sz w:val="20"/>
        </w:rPr>
        <w:br w:type="page"/>
      </w:r>
    </w:p>
    <w:p w:rsidR="00271C96" w:rsidRDefault="00271C96" w:rsidP="00F41FF3">
      <w:pPr>
        <w:jc w:val="right"/>
        <w:rPr>
          <w:rFonts w:ascii="Arial" w:hAnsi="Arial" w:cs="Arial"/>
          <w:b/>
          <w:spacing w:val="-4"/>
          <w:sz w:val="20"/>
        </w:rPr>
      </w:pPr>
    </w:p>
    <w:p w:rsidR="00271C96" w:rsidRPr="00BA6A2E" w:rsidRDefault="00271C96" w:rsidP="00271C96">
      <w:pPr>
        <w:jc w:val="right"/>
        <w:rPr>
          <w:rFonts w:ascii="Arial" w:hAnsi="Arial" w:cs="Arial"/>
          <w:b/>
          <w:spacing w:val="-4"/>
          <w:sz w:val="20"/>
        </w:rPr>
      </w:pPr>
      <w:r w:rsidRPr="00BA6A2E">
        <w:rPr>
          <w:rFonts w:ascii="Arial" w:hAnsi="Arial" w:cs="Arial"/>
          <w:b/>
          <w:spacing w:val="-4"/>
          <w:sz w:val="20"/>
        </w:rPr>
        <w:t xml:space="preserve">Załącznik nr </w:t>
      </w:r>
      <w:r>
        <w:rPr>
          <w:rFonts w:ascii="Arial" w:hAnsi="Arial" w:cs="Arial"/>
          <w:b/>
          <w:spacing w:val="-4"/>
          <w:sz w:val="20"/>
        </w:rPr>
        <w:t>6</w:t>
      </w:r>
    </w:p>
    <w:p w:rsidR="00271C96" w:rsidRPr="002F2995" w:rsidRDefault="00271C96" w:rsidP="00271C96">
      <w:pPr>
        <w:ind w:left="1469"/>
        <w:jc w:val="right"/>
        <w:rPr>
          <w:rFonts w:ascii="Arial" w:hAnsi="Arial" w:cs="Arial"/>
          <w:b/>
          <w:spacing w:val="-4"/>
          <w:sz w:val="20"/>
        </w:rPr>
      </w:pPr>
      <w:r w:rsidRPr="00BA6A2E">
        <w:rPr>
          <w:rFonts w:ascii="Arial" w:hAnsi="Arial" w:cs="Arial"/>
          <w:b/>
          <w:spacing w:val="-4"/>
          <w:sz w:val="20"/>
        </w:rPr>
        <w:t>do SIWZ</w:t>
      </w:r>
    </w:p>
    <w:p w:rsidR="00271C96" w:rsidRPr="00BA6A2E" w:rsidRDefault="00271C96" w:rsidP="00271C96">
      <w:pPr>
        <w:outlineLvl w:val="0"/>
        <w:rPr>
          <w:rFonts w:ascii="Arial" w:hAnsi="Arial" w:cs="Arial"/>
          <w:b/>
          <w:i/>
          <w:sz w:val="20"/>
        </w:rPr>
      </w:pPr>
    </w:p>
    <w:p w:rsidR="00271C96" w:rsidRPr="00BA6A2E" w:rsidRDefault="00271C96" w:rsidP="00271C96">
      <w:pPr>
        <w:pStyle w:val="Tekstpodstawowy"/>
        <w:ind w:left="6663" w:hanging="6663"/>
        <w:rPr>
          <w:rFonts w:ascii="Arial" w:hAnsi="Arial" w:cs="Arial"/>
          <w:sz w:val="20"/>
        </w:rPr>
      </w:pPr>
      <w:r w:rsidRPr="00BA6A2E">
        <w:rPr>
          <w:rFonts w:ascii="Arial" w:hAnsi="Arial" w:cs="Arial"/>
          <w:sz w:val="20"/>
        </w:rPr>
        <w:t>......................................................</w:t>
      </w:r>
    </w:p>
    <w:p w:rsidR="00271C96" w:rsidRPr="00A315A1" w:rsidRDefault="00271C96" w:rsidP="00271C96">
      <w:pPr>
        <w:ind w:left="57"/>
        <w:rPr>
          <w:rFonts w:ascii="Arial" w:hAnsi="Arial" w:cs="Arial"/>
          <w:sz w:val="16"/>
        </w:rPr>
      </w:pPr>
      <w:r w:rsidRPr="00A315A1">
        <w:rPr>
          <w:rFonts w:ascii="Arial" w:hAnsi="Arial" w:cs="Arial"/>
          <w:spacing w:val="-5"/>
          <w:sz w:val="16"/>
        </w:rPr>
        <w:t>(pieczęć adresowa firmy Wykonawcy)</w:t>
      </w:r>
    </w:p>
    <w:p w:rsidR="00271C96" w:rsidRPr="00271C96" w:rsidRDefault="00A315A1" w:rsidP="00271C96">
      <w:pPr>
        <w:pStyle w:val="Tytu"/>
        <w:jc w:val="left"/>
        <w:rPr>
          <w:rFonts w:ascii="Arial" w:hAnsi="Arial" w:cs="Arial"/>
          <w:color w:val="FF0000"/>
          <w:sz w:val="20"/>
          <w:szCs w:val="22"/>
        </w:rPr>
      </w:pPr>
      <w:r w:rsidRPr="00A315A1">
        <w:rPr>
          <w:rFonts w:ascii="Arial" w:hAnsi="Arial" w:cs="Arial"/>
          <w:sz w:val="20"/>
          <w:szCs w:val="22"/>
        </w:rPr>
        <w:t>nr sprawy RRG.271.6.2018.KPT</w:t>
      </w:r>
    </w:p>
    <w:p w:rsidR="00271C96" w:rsidRPr="00645AD9" w:rsidRDefault="00271C96" w:rsidP="00271C96">
      <w:pPr>
        <w:rPr>
          <w:rFonts w:ascii="Arial" w:hAnsi="Arial" w:cs="Arial"/>
          <w:sz w:val="20"/>
          <w:szCs w:val="20"/>
        </w:rPr>
      </w:pPr>
    </w:p>
    <w:p w:rsidR="00271C96" w:rsidRPr="00F562FF" w:rsidRDefault="00271C96" w:rsidP="00271C96">
      <w:pPr>
        <w:pStyle w:val="Podtytu"/>
        <w:jc w:val="center"/>
        <w:rPr>
          <w:rFonts w:ascii="Arial" w:hAnsi="Arial" w:cs="Arial"/>
          <w:sz w:val="22"/>
        </w:rPr>
      </w:pPr>
      <w:r w:rsidRPr="00F562FF">
        <w:rPr>
          <w:rFonts w:ascii="Arial" w:hAnsi="Arial" w:cs="Arial"/>
          <w:color w:val="000000"/>
          <w:sz w:val="22"/>
        </w:rPr>
        <w:t xml:space="preserve">WYKAZ OSÓB, SKIEROWANYCH PRZEZ WYKONAWCĘ </w:t>
      </w:r>
      <w:r>
        <w:rPr>
          <w:rFonts w:ascii="Arial" w:hAnsi="Arial" w:cs="Arial"/>
          <w:color w:val="000000"/>
          <w:sz w:val="22"/>
        </w:rPr>
        <w:br/>
      </w:r>
      <w:r w:rsidRPr="00F562FF">
        <w:rPr>
          <w:rFonts w:ascii="Arial" w:hAnsi="Arial" w:cs="Arial"/>
          <w:color w:val="000000"/>
          <w:sz w:val="22"/>
        </w:rPr>
        <w:t xml:space="preserve">DO REALIZACJI ZAMÓWIENIA PUBLICZNEGO </w:t>
      </w:r>
    </w:p>
    <w:p w:rsidR="00271C96" w:rsidRPr="00F562FF" w:rsidRDefault="00271C96" w:rsidP="00271C96">
      <w:pPr>
        <w:pStyle w:val="Podtytu"/>
        <w:jc w:val="center"/>
        <w:rPr>
          <w:rFonts w:ascii="Arial" w:hAnsi="Arial" w:cs="Arial"/>
          <w:bCs/>
          <w:color w:val="000000"/>
          <w:sz w:val="20"/>
        </w:rPr>
      </w:pPr>
      <w:r w:rsidRPr="00F562FF">
        <w:rPr>
          <w:rFonts w:ascii="Arial" w:hAnsi="Arial" w:cs="Arial"/>
          <w:bCs/>
          <w:color w:val="000000"/>
          <w:sz w:val="20"/>
        </w:rPr>
        <w:t xml:space="preserve">potwierdzający spełnianie warunku określonego w </w:t>
      </w:r>
      <w:r w:rsidRPr="00F562FF">
        <w:rPr>
          <w:rFonts w:ascii="Arial" w:hAnsi="Arial" w:cs="Arial"/>
          <w:sz w:val="20"/>
        </w:rPr>
        <w:t xml:space="preserve">rozdz. VI </w:t>
      </w:r>
      <w:proofErr w:type="spellStart"/>
      <w:r w:rsidRPr="00F562FF">
        <w:rPr>
          <w:rFonts w:ascii="Arial" w:hAnsi="Arial" w:cs="Arial"/>
          <w:sz w:val="20"/>
        </w:rPr>
        <w:t>pkt</w:t>
      </w:r>
      <w:proofErr w:type="spellEnd"/>
      <w:r w:rsidRPr="00F562FF">
        <w:rPr>
          <w:rFonts w:ascii="Arial" w:hAnsi="Arial" w:cs="Arial"/>
          <w:sz w:val="20"/>
        </w:rPr>
        <w:t xml:space="preserve"> 1 </w:t>
      </w:r>
      <w:proofErr w:type="spellStart"/>
      <w:r w:rsidRPr="00F562FF">
        <w:rPr>
          <w:rFonts w:ascii="Arial" w:hAnsi="Arial" w:cs="Arial"/>
          <w:sz w:val="20"/>
        </w:rPr>
        <w:t>ppkt</w:t>
      </w:r>
      <w:proofErr w:type="spellEnd"/>
      <w:r w:rsidRPr="00F562FF">
        <w:rPr>
          <w:rFonts w:ascii="Arial" w:hAnsi="Arial" w:cs="Arial"/>
          <w:sz w:val="20"/>
        </w:rPr>
        <w:t xml:space="preserve"> 2 lit c) SIWZ</w:t>
      </w:r>
    </w:p>
    <w:p w:rsidR="00271C96" w:rsidRPr="00645AD9" w:rsidRDefault="00271C96" w:rsidP="00271C96">
      <w:pPr>
        <w:pStyle w:val="Tekstpodstawowy"/>
        <w:rPr>
          <w:rFonts w:ascii="Arial" w:hAnsi="Arial" w:cs="Arial"/>
          <w:b/>
          <w:sz w:val="20"/>
        </w:rPr>
      </w:pPr>
    </w:p>
    <w:p w:rsidR="00271C96" w:rsidRPr="00645AD9" w:rsidRDefault="00271C96" w:rsidP="00271C96">
      <w:pPr>
        <w:pStyle w:val="Tekstpodstawowy"/>
        <w:ind w:left="993" w:hanging="993"/>
        <w:rPr>
          <w:rFonts w:ascii="Arial" w:hAnsi="Arial" w:cs="Arial"/>
          <w:b/>
          <w:sz w:val="20"/>
        </w:rPr>
      </w:pPr>
    </w:p>
    <w:p w:rsidR="00271C96" w:rsidRPr="00BA6A2E" w:rsidRDefault="00271C96" w:rsidP="00271C96">
      <w:pPr>
        <w:ind w:firstLine="709"/>
        <w:jc w:val="both"/>
        <w:rPr>
          <w:rFonts w:ascii="Arial" w:hAnsi="Arial" w:cs="Arial"/>
          <w:sz w:val="20"/>
        </w:rPr>
      </w:pPr>
      <w:r w:rsidRPr="00BA6A2E">
        <w:rPr>
          <w:rFonts w:ascii="Arial" w:hAnsi="Arial" w:cs="Arial"/>
          <w:sz w:val="20"/>
        </w:rPr>
        <w:t xml:space="preserve">Działając w imieniu …………………………………………………..………… (nazwa wykonawcy) i będąc należcie upoważnionym(i) do jego reprezentowania, w odpowiedzi na ogłoszenie o przetargu nieograniczonym na </w:t>
      </w:r>
      <w:r w:rsidRPr="003F4689">
        <w:rPr>
          <w:rFonts w:ascii="Arial" w:hAnsi="Arial" w:cs="Arial"/>
          <w:b/>
          <w:sz w:val="20"/>
        </w:rPr>
        <w:t>„</w:t>
      </w:r>
      <w:r w:rsidR="00663A54" w:rsidRPr="00663A54">
        <w:rPr>
          <w:rFonts w:ascii="Arial" w:hAnsi="Arial" w:cs="Arial"/>
          <w:b/>
          <w:i/>
          <w:sz w:val="20"/>
        </w:rPr>
        <w:t>Przebudowa drogi gminnej  Nr 102102E w miejscowości Ostałów</w:t>
      </w:r>
      <w:r w:rsidRPr="003F4689">
        <w:rPr>
          <w:rFonts w:ascii="Arial" w:hAnsi="Arial" w:cs="Arial"/>
          <w:b/>
          <w:sz w:val="20"/>
        </w:rPr>
        <w:t>”</w:t>
      </w:r>
      <w:r>
        <w:rPr>
          <w:rFonts w:ascii="Arial" w:hAnsi="Arial" w:cs="Arial"/>
          <w:b/>
          <w:sz w:val="20"/>
        </w:rPr>
        <w:t xml:space="preserve"> </w:t>
      </w:r>
      <w:r>
        <w:rPr>
          <w:rFonts w:ascii="Arial" w:hAnsi="Arial" w:cs="Arial"/>
          <w:sz w:val="20"/>
        </w:rPr>
        <w:t xml:space="preserve">informuję, iż do realizacji przedmiotowego zamówienia zostaną skierowane następujące </w:t>
      </w:r>
      <w:r w:rsidRPr="00BA6A2E">
        <w:rPr>
          <w:rFonts w:ascii="Arial" w:hAnsi="Arial" w:cs="Arial"/>
          <w:sz w:val="20"/>
        </w:rPr>
        <w:t>osoby:</w:t>
      </w:r>
    </w:p>
    <w:p w:rsidR="00271C96" w:rsidRPr="00BA6A2E" w:rsidRDefault="00271C96" w:rsidP="00271C96">
      <w:pPr>
        <w:rPr>
          <w:rFonts w:ascii="Arial" w:hAnsi="Arial" w:cs="Arial"/>
          <w:sz w:val="20"/>
        </w:rPr>
      </w:pPr>
    </w:p>
    <w:p w:rsidR="00271C96" w:rsidRDefault="00271C96" w:rsidP="00271C96">
      <w:pPr>
        <w:pStyle w:val="Podtytu"/>
        <w:rPr>
          <w:rFonts w:ascii="DejaVu Sans Condensed" w:hAnsi="DejaVu Sans Condensed" w:cs="DejaVu Sans Condensed"/>
          <w:b w:val="0"/>
          <w:bCs/>
          <w:color w:val="000000"/>
          <w:sz w:val="24"/>
          <w:szCs w:val="24"/>
        </w:rPr>
      </w:pPr>
    </w:p>
    <w:tbl>
      <w:tblPr>
        <w:tblW w:w="9084" w:type="dxa"/>
        <w:jc w:val="center"/>
        <w:tblInd w:w="2080" w:type="dxa"/>
        <w:tblLayout w:type="fixed"/>
        <w:tblCellMar>
          <w:left w:w="70" w:type="dxa"/>
          <w:right w:w="70" w:type="dxa"/>
        </w:tblCellMar>
        <w:tblLook w:val="0000"/>
      </w:tblPr>
      <w:tblGrid>
        <w:gridCol w:w="574"/>
        <w:gridCol w:w="1472"/>
        <w:gridCol w:w="1930"/>
        <w:gridCol w:w="3519"/>
        <w:gridCol w:w="1589"/>
      </w:tblGrid>
      <w:tr w:rsidR="00271C96" w:rsidTr="00675B8C">
        <w:trPr>
          <w:jc w:val="center"/>
        </w:trPr>
        <w:tc>
          <w:tcPr>
            <w:tcW w:w="574" w:type="dxa"/>
            <w:tcBorders>
              <w:top w:val="single" w:sz="4" w:space="0" w:color="000000"/>
              <w:left w:val="single" w:sz="4" w:space="0" w:color="000000"/>
              <w:bottom w:val="single" w:sz="4" w:space="0" w:color="000000"/>
            </w:tcBorders>
          </w:tcPr>
          <w:p w:rsidR="00271C96" w:rsidRPr="0076783A" w:rsidRDefault="00271C96" w:rsidP="00675B8C">
            <w:pPr>
              <w:snapToGrid w:val="0"/>
              <w:jc w:val="center"/>
              <w:rPr>
                <w:rFonts w:ascii="Arial" w:hAnsi="Arial" w:cs="Arial"/>
                <w:b/>
                <w:bCs/>
                <w:sz w:val="18"/>
                <w:szCs w:val="18"/>
              </w:rPr>
            </w:pPr>
            <w:r>
              <w:rPr>
                <w:rFonts w:ascii="Arial" w:hAnsi="Arial" w:cs="Arial"/>
                <w:b/>
                <w:bCs/>
                <w:sz w:val="18"/>
                <w:szCs w:val="18"/>
              </w:rPr>
              <w:t>Lp.</w:t>
            </w:r>
          </w:p>
        </w:tc>
        <w:tc>
          <w:tcPr>
            <w:tcW w:w="1472" w:type="dxa"/>
            <w:tcBorders>
              <w:top w:val="single" w:sz="4" w:space="0" w:color="000000"/>
              <w:left w:val="single" w:sz="4" w:space="0" w:color="000000"/>
              <w:bottom w:val="single" w:sz="4" w:space="0" w:color="000000"/>
            </w:tcBorders>
            <w:vAlign w:val="center"/>
          </w:tcPr>
          <w:p w:rsidR="00271C96" w:rsidRPr="0076783A" w:rsidRDefault="00271C96" w:rsidP="00675B8C">
            <w:pPr>
              <w:snapToGrid w:val="0"/>
              <w:jc w:val="center"/>
              <w:rPr>
                <w:rFonts w:ascii="Arial" w:hAnsi="Arial" w:cs="Arial"/>
                <w:b/>
                <w:bCs/>
                <w:sz w:val="18"/>
                <w:szCs w:val="18"/>
              </w:rPr>
            </w:pPr>
            <w:r w:rsidRPr="0076783A">
              <w:rPr>
                <w:rFonts w:ascii="Arial" w:hAnsi="Arial" w:cs="Arial"/>
                <w:b/>
                <w:bCs/>
                <w:sz w:val="18"/>
                <w:szCs w:val="18"/>
              </w:rPr>
              <w:t>Imię</w:t>
            </w:r>
          </w:p>
          <w:p w:rsidR="00271C96" w:rsidRPr="0076783A" w:rsidRDefault="00271C96" w:rsidP="00675B8C">
            <w:pPr>
              <w:jc w:val="center"/>
              <w:rPr>
                <w:rFonts w:ascii="Arial" w:hAnsi="Arial" w:cs="Arial"/>
                <w:b/>
                <w:bCs/>
                <w:sz w:val="18"/>
                <w:szCs w:val="18"/>
              </w:rPr>
            </w:pPr>
            <w:r w:rsidRPr="0076783A">
              <w:rPr>
                <w:rFonts w:ascii="Arial" w:hAnsi="Arial" w:cs="Arial"/>
                <w:b/>
                <w:bCs/>
                <w:sz w:val="18"/>
                <w:szCs w:val="18"/>
              </w:rPr>
              <w:t>i nazwisko</w:t>
            </w:r>
          </w:p>
        </w:tc>
        <w:tc>
          <w:tcPr>
            <w:tcW w:w="1930" w:type="dxa"/>
            <w:tcBorders>
              <w:top w:val="single" w:sz="4" w:space="0" w:color="000000"/>
              <w:left w:val="single" w:sz="4" w:space="0" w:color="000000"/>
              <w:bottom w:val="single" w:sz="4" w:space="0" w:color="000000"/>
            </w:tcBorders>
            <w:vAlign w:val="center"/>
          </w:tcPr>
          <w:p w:rsidR="00271C96" w:rsidRPr="0076783A" w:rsidRDefault="00271C96" w:rsidP="00675B8C">
            <w:pPr>
              <w:snapToGrid w:val="0"/>
              <w:jc w:val="center"/>
              <w:rPr>
                <w:rFonts w:ascii="Arial" w:hAnsi="Arial" w:cs="Arial"/>
                <w:b/>
                <w:bCs/>
                <w:color w:val="000000"/>
                <w:sz w:val="18"/>
                <w:szCs w:val="18"/>
              </w:rPr>
            </w:pPr>
            <w:r w:rsidRPr="0076783A">
              <w:rPr>
                <w:rFonts w:ascii="Arial" w:hAnsi="Arial" w:cs="Arial"/>
                <w:b/>
                <w:bCs/>
                <w:sz w:val="18"/>
                <w:szCs w:val="18"/>
              </w:rPr>
              <w:t>Zakres czynności do wykonywania przy realizacji przedmiotowego zamówienia</w:t>
            </w:r>
          </w:p>
        </w:tc>
        <w:tc>
          <w:tcPr>
            <w:tcW w:w="3519" w:type="dxa"/>
            <w:tcBorders>
              <w:top w:val="single" w:sz="4" w:space="0" w:color="000000"/>
              <w:left w:val="single" w:sz="4" w:space="0" w:color="000000"/>
              <w:bottom w:val="single" w:sz="4" w:space="0" w:color="000000"/>
            </w:tcBorders>
            <w:vAlign w:val="center"/>
          </w:tcPr>
          <w:p w:rsidR="00271C96" w:rsidRPr="0076783A" w:rsidRDefault="00271C96" w:rsidP="00675B8C">
            <w:pPr>
              <w:snapToGrid w:val="0"/>
              <w:jc w:val="center"/>
              <w:textAlignment w:val="center"/>
              <w:rPr>
                <w:rFonts w:ascii="Arial" w:hAnsi="Arial" w:cs="Arial"/>
                <w:b/>
                <w:bCs/>
                <w:sz w:val="18"/>
                <w:szCs w:val="18"/>
              </w:rPr>
            </w:pPr>
            <w:r w:rsidRPr="0076783A">
              <w:rPr>
                <w:rFonts w:ascii="Arial" w:hAnsi="Arial" w:cs="Arial"/>
                <w:b/>
                <w:bCs/>
                <w:color w:val="000000"/>
                <w:sz w:val="18"/>
                <w:szCs w:val="18"/>
              </w:rPr>
              <w:t xml:space="preserve">Uprawnienia (numer uprawnień budowlanych wraz z ich zakresem i datą wydania) </w:t>
            </w: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76783A" w:rsidRDefault="00271C96" w:rsidP="00675B8C">
            <w:pPr>
              <w:snapToGrid w:val="0"/>
              <w:ind w:left="-51" w:firstLine="51"/>
              <w:jc w:val="center"/>
              <w:rPr>
                <w:rFonts w:ascii="Arial" w:hAnsi="Arial" w:cs="Arial"/>
                <w:b/>
                <w:bCs/>
                <w:sz w:val="18"/>
                <w:szCs w:val="18"/>
              </w:rPr>
            </w:pPr>
            <w:r w:rsidRPr="0076783A">
              <w:rPr>
                <w:rFonts w:ascii="Arial" w:hAnsi="Arial" w:cs="Arial"/>
                <w:b/>
                <w:bCs/>
                <w:sz w:val="18"/>
                <w:szCs w:val="18"/>
              </w:rPr>
              <w:t>Podstawa dysponowania osobą</w:t>
            </w:r>
          </w:p>
          <w:p w:rsidR="00271C96" w:rsidRPr="0076783A" w:rsidRDefault="00271C96" w:rsidP="00675B8C">
            <w:pPr>
              <w:jc w:val="center"/>
              <w:rPr>
                <w:rFonts w:ascii="Arial" w:hAnsi="Arial" w:cs="Arial"/>
                <w:sz w:val="18"/>
                <w:szCs w:val="18"/>
              </w:rPr>
            </w:pPr>
            <w:r w:rsidRPr="0076783A">
              <w:rPr>
                <w:rFonts w:ascii="Arial" w:hAnsi="Arial" w:cs="Arial"/>
                <w:b/>
                <w:bCs/>
                <w:sz w:val="18"/>
                <w:szCs w:val="18"/>
              </w:rPr>
              <w:t>(A lub B)</w:t>
            </w:r>
          </w:p>
        </w:tc>
      </w:tr>
      <w:tr w:rsidR="00271C96" w:rsidTr="00675B8C">
        <w:trPr>
          <w:trHeight w:val="748"/>
          <w:jc w:val="center"/>
        </w:trPr>
        <w:tc>
          <w:tcPr>
            <w:tcW w:w="574" w:type="dxa"/>
            <w:tcBorders>
              <w:top w:val="single" w:sz="4" w:space="0" w:color="000000"/>
              <w:left w:val="single" w:sz="4" w:space="0" w:color="000000"/>
              <w:bottom w:val="single" w:sz="4" w:space="0" w:color="000000"/>
            </w:tcBorders>
          </w:tcPr>
          <w:p w:rsidR="00271C96" w:rsidRDefault="00271C96" w:rsidP="00675B8C">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1.</w:t>
            </w:r>
          </w:p>
        </w:tc>
        <w:tc>
          <w:tcPr>
            <w:tcW w:w="1472" w:type="dxa"/>
            <w:tcBorders>
              <w:top w:val="single" w:sz="4" w:space="0" w:color="000000"/>
              <w:left w:val="single" w:sz="4" w:space="0" w:color="000000"/>
              <w:bottom w:val="single" w:sz="4" w:space="0" w:color="000000"/>
            </w:tcBorders>
            <w:vAlign w:val="center"/>
          </w:tcPr>
          <w:p w:rsidR="00271C96" w:rsidRDefault="00271C96" w:rsidP="00675B8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Default="00271C96" w:rsidP="00675B8C">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Kierownik robót</w:t>
            </w:r>
          </w:p>
        </w:tc>
        <w:tc>
          <w:tcPr>
            <w:tcW w:w="3519" w:type="dxa"/>
            <w:tcBorders>
              <w:top w:val="single" w:sz="4" w:space="0" w:color="000000"/>
              <w:left w:val="single" w:sz="4" w:space="0" w:color="000000"/>
              <w:bottom w:val="single" w:sz="4" w:space="0" w:color="000000"/>
            </w:tcBorders>
            <w:vAlign w:val="center"/>
          </w:tcPr>
          <w:p w:rsidR="00271C96" w:rsidRPr="00725FF7" w:rsidRDefault="00271C96" w:rsidP="00675B8C">
            <w:pPr>
              <w:snapToGrid w:val="0"/>
              <w:ind w:left="72" w:hanging="72"/>
              <w:rPr>
                <w:rFonts w:ascii="Arial" w:hAnsi="Arial" w:cs="Arial"/>
                <w:sz w:val="16"/>
                <w:szCs w:val="16"/>
              </w:rPr>
            </w:pPr>
            <w:r w:rsidRPr="00725FF7">
              <w:rPr>
                <w:rFonts w:ascii="Arial" w:hAnsi="Arial" w:cs="Arial"/>
                <w:sz w:val="16"/>
                <w:szCs w:val="16"/>
              </w:rPr>
              <w:t>Uprawnienia budowlane</w:t>
            </w:r>
          </w:p>
          <w:p w:rsidR="00271C96" w:rsidRPr="00725FF7" w:rsidRDefault="00271C96" w:rsidP="00675B8C">
            <w:pPr>
              <w:snapToGrid w:val="0"/>
              <w:ind w:left="72" w:hanging="72"/>
              <w:rPr>
                <w:rFonts w:ascii="Arial" w:hAnsi="Arial" w:cs="Arial"/>
                <w:sz w:val="16"/>
                <w:szCs w:val="16"/>
              </w:rPr>
            </w:pPr>
            <w:r w:rsidRPr="00725FF7">
              <w:rPr>
                <w:rFonts w:ascii="Arial" w:hAnsi="Arial" w:cs="Arial"/>
                <w:sz w:val="16"/>
                <w:szCs w:val="16"/>
              </w:rPr>
              <w:t>Nr ……………………</w:t>
            </w:r>
          </w:p>
          <w:p w:rsidR="00271C96" w:rsidRPr="00725FF7" w:rsidRDefault="00271C96" w:rsidP="00675B8C">
            <w:pPr>
              <w:snapToGrid w:val="0"/>
              <w:ind w:left="374" w:hanging="374"/>
              <w:rPr>
                <w:rFonts w:ascii="Arial" w:hAnsi="Arial" w:cs="Arial"/>
                <w:sz w:val="16"/>
                <w:szCs w:val="16"/>
              </w:rPr>
            </w:pPr>
            <w:r w:rsidRPr="00725FF7">
              <w:rPr>
                <w:rFonts w:ascii="Arial" w:hAnsi="Arial" w:cs="Arial"/>
                <w:sz w:val="16"/>
                <w:szCs w:val="16"/>
              </w:rPr>
              <w:t xml:space="preserve">W specjalności </w:t>
            </w:r>
          </w:p>
          <w:p w:rsidR="00271C96" w:rsidRPr="00725FF7" w:rsidRDefault="00271C96" w:rsidP="00675B8C">
            <w:pPr>
              <w:snapToGrid w:val="0"/>
              <w:ind w:left="374" w:hanging="374"/>
              <w:rPr>
                <w:rFonts w:ascii="Arial" w:hAnsi="Arial" w:cs="Arial"/>
                <w:sz w:val="16"/>
                <w:szCs w:val="16"/>
              </w:rPr>
            </w:pPr>
            <w:r w:rsidRPr="00725FF7">
              <w:rPr>
                <w:rFonts w:ascii="Arial" w:hAnsi="Arial" w:cs="Arial"/>
                <w:sz w:val="16"/>
                <w:szCs w:val="16"/>
              </w:rPr>
              <w:t>……………………………….</w:t>
            </w:r>
          </w:p>
          <w:p w:rsidR="00271C96" w:rsidRPr="00725FF7" w:rsidRDefault="00271C96" w:rsidP="00675B8C">
            <w:pPr>
              <w:snapToGrid w:val="0"/>
              <w:ind w:left="374" w:hanging="374"/>
              <w:rPr>
                <w:rFonts w:ascii="Arial" w:hAnsi="Arial" w:cs="Arial"/>
                <w:sz w:val="16"/>
                <w:szCs w:val="16"/>
              </w:rPr>
            </w:pPr>
            <w:r w:rsidRPr="00725FF7">
              <w:rPr>
                <w:rFonts w:ascii="Arial" w:hAnsi="Arial" w:cs="Arial"/>
                <w:sz w:val="16"/>
                <w:szCs w:val="16"/>
              </w:rPr>
              <w:t>W zakresie</w:t>
            </w:r>
          </w:p>
          <w:p w:rsidR="00271C96" w:rsidRPr="00725FF7" w:rsidRDefault="00271C96" w:rsidP="00675B8C">
            <w:pPr>
              <w:snapToGrid w:val="0"/>
              <w:ind w:left="374" w:hanging="374"/>
              <w:rPr>
                <w:rFonts w:ascii="Arial" w:hAnsi="Arial" w:cs="Arial"/>
                <w:sz w:val="16"/>
                <w:szCs w:val="16"/>
              </w:rPr>
            </w:pPr>
            <w:r w:rsidRPr="00725FF7">
              <w:rPr>
                <w:rFonts w:ascii="Arial" w:hAnsi="Arial" w:cs="Arial"/>
                <w:sz w:val="16"/>
                <w:szCs w:val="16"/>
              </w:rPr>
              <w:t>……………………………</w:t>
            </w:r>
          </w:p>
          <w:p w:rsidR="00271C96" w:rsidRPr="00725FF7" w:rsidRDefault="00271C96" w:rsidP="00675B8C">
            <w:pPr>
              <w:snapToGrid w:val="0"/>
              <w:rPr>
                <w:rFonts w:ascii="Arial" w:hAnsi="Arial" w:cs="Arial"/>
                <w:sz w:val="16"/>
                <w:szCs w:val="16"/>
              </w:rPr>
            </w:pPr>
            <w:r w:rsidRPr="00725FF7">
              <w:rPr>
                <w:rFonts w:ascii="Arial" w:hAnsi="Arial" w:cs="Arial"/>
                <w:sz w:val="16"/>
                <w:szCs w:val="16"/>
              </w:rPr>
              <w:t xml:space="preserve">Doświadczenie na stanowisku kierownika </w:t>
            </w:r>
            <w:r>
              <w:rPr>
                <w:rFonts w:ascii="Arial" w:hAnsi="Arial" w:cs="Arial"/>
                <w:sz w:val="16"/>
                <w:szCs w:val="16"/>
              </w:rPr>
              <w:t>robót</w:t>
            </w:r>
            <w:r w:rsidRPr="00725FF7">
              <w:rPr>
                <w:rFonts w:ascii="Arial" w:hAnsi="Arial" w:cs="Arial"/>
                <w:sz w:val="16"/>
                <w:szCs w:val="16"/>
              </w:rPr>
              <w:t>: …. lat, w tym na budowie/przebudowie</w:t>
            </w:r>
            <w:r>
              <w:rPr>
                <w:rFonts w:ascii="Arial" w:hAnsi="Arial" w:cs="Arial"/>
                <w:sz w:val="16"/>
                <w:szCs w:val="16"/>
              </w:rPr>
              <w:t>/remoncie/modernizacji drogi lub ulicy o nawierzchni bitumicznej</w:t>
            </w:r>
            <w:r w:rsidRPr="00725FF7">
              <w:rPr>
                <w:rFonts w:ascii="Arial" w:hAnsi="Arial" w:cs="Arial"/>
                <w:sz w:val="16"/>
                <w:szCs w:val="16"/>
              </w:rPr>
              <w:t xml:space="preserve"> </w:t>
            </w:r>
            <w:r>
              <w:rPr>
                <w:rFonts w:ascii="Arial" w:hAnsi="Arial" w:cs="Arial"/>
                <w:sz w:val="16"/>
                <w:szCs w:val="16"/>
              </w:rPr>
              <w:t xml:space="preserve">…………….. o długości ……… km </w:t>
            </w:r>
            <w:r w:rsidRPr="00725FF7">
              <w:rPr>
                <w:rFonts w:ascii="Arial" w:hAnsi="Arial" w:cs="Arial"/>
                <w:sz w:val="16"/>
                <w:szCs w:val="16"/>
              </w:rPr>
              <w:t>………………………</w:t>
            </w:r>
            <w:r>
              <w:rPr>
                <w:rFonts w:ascii="Arial" w:hAnsi="Arial" w:cs="Arial"/>
                <w:sz w:val="16"/>
                <w:szCs w:val="16"/>
              </w:rPr>
              <w:t>…………………………</w:t>
            </w:r>
            <w:r w:rsidRPr="00725FF7">
              <w:rPr>
                <w:rFonts w:ascii="Arial" w:hAnsi="Arial" w:cs="Arial"/>
                <w:sz w:val="16"/>
                <w:szCs w:val="16"/>
              </w:rPr>
              <w:t>.</w:t>
            </w:r>
          </w:p>
          <w:p w:rsidR="00271C96" w:rsidRPr="00725FF7" w:rsidRDefault="00271C96" w:rsidP="00675B8C">
            <w:pPr>
              <w:snapToGrid w:val="0"/>
              <w:rPr>
                <w:rFonts w:ascii="Arial" w:hAnsi="Arial" w:cs="Arial"/>
                <w:sz w:val="16"/>
                <w:szCs w:val="16"/>
              </w:rPr>
            </w:pPr>
            <w:r w:rsidRPr="00725FF7">
              <w:rPr>
                <w:rFonts w:ascii="Arial" w:hAnsi="Arial" w:cs="Arial"/>
                <w:sz w:val="16"/>
                <w:szCs w:val="16"/>
              </w:rPr>
              <w:t>Wykształcenie ………………………………..</w:t>
            </w:r>
          </w:p>
          <w:p w:rsidR="00271C96" w:rsidRPr="00725FF7" w:rsidRDefault="00271C96" w:rsidP="00675B8C">
            <w:pPr>
              <w:snapToGrid w:val="0"/>
              <w:rPr>
                <w:rFonts w:ascii="Arial" w:hAnsi="Arial" w:cs="Arial"/>
                <w:sz w:val="16"/>
                <w:szCs w:val="1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Default="00271C96" w:rsidP="00675B8C">
            <w:pPr>
              <w:snapToGrid w:val="0"/>
              <w:jc w:val="center"/>
              <w:rPr>
                <w:rFonts w:ascii="DejaVu Sans Condensed" w:hAnsi="DejaVu Sans Condensed" w:cs="DejaVu Sans Condensed"/>
                <w:sz w:val="18"/>
                <w:szCs w:val="18"/>
              </w:rPr>
            </w:pPr>
          </w:p>
        </w:tc>
      </w:tr>
      <w:tr w:rsidR="00271C96" w:rsidTr="00675B8C">
        <w:trPr>
          <w:trHeight w:val="748"/>
          <w:jc w:val="center"/>
        </w:trPr>
        <w:tc>
          <w:tcPr>
            <w:tcW w:w="574" w:type="dxa"/>
            <w:tcBorders>
              <w:top w:val="single" w:sz="4" w:space="0" w:color="000000"/>
              <w:left w:val="single" w:sz="4" w:space="0" w:color="000000"/>
              <w:bottom w:val="single" w:sz="4" w:space="0" w:color="000000"/>
            </w:tcBorders>
          </w:tcPr>
          <w:p w:rsidR="00271C96" w:rsidRDefault="00271C96" w:rsidP="00675B8C">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 xml:space="preserve">… </w:t>
            </w:r>
          </w:p>
        </w:tc>
        <w:tc>
          <w:tcPr>
            <w:tcW w:w="1472" w:type="dxa"/>
            <w:tcBorders>
              <w:top w:val="single" w:sz="4" w:space="0" w:color="000000"/>
              <w:left w:val="single" w:sz="4" w:space="0" w:color="000000"/>
              <w:bottom w:val="single" w:sz="4" w:space="0" w:color="000000"/>
            </w:tcBorders>
            <w:vAlign w:val="center"/>
          </w:tcPr>
          <w:p w:rsidR="00271C96" w:rsidRDefault="00271C96" w:rsidP="00675B8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Default="00271C96" w:rsidP="00675B8C">
            <w:pPr>
              <w:snapToGrid w:val="0"/>
              <w:jc w:val="center"/>
              <w:rPr>
                <w:rFonts w:ascii="DejaVu Sans Condensed" w:hAnsi="DejaVu Sans Condensed" w:cs="DejaVu Sans Condensed"/>
                <w:sz w:val="18"/>
                <w:szCs w:val="18"/>
              </w:rPr>
            </w:pPr>
          </w:p>
        </w:tc>
        <w:tc>
          <w:tcPr>
            <w:tcW w:w="3519" w:type="dxa"/>
            <w:tcBorders>
              <w:top w:val="single" w:sz="4" w:space="0" w:color="000000"/>
              <w:left w:val="single" w:sz="4" w:space="0" w:color="000000"/>
              <w:bottom w:val="single" w:sz="4" w:space="0" w:color="000000"/>
            </w:tcBorders>
            <w:vAlign w:val="center"/>
          </w:tcPr>
          <w:p w:rsidR="00271C96" w:rsidRDefault="00271C96" w:rsidP="00675B8C">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Default="00271C96" w:rsidP="00675B8C">
            <w:pPr>
              <w:snapToGrid w:val="0"/>
              <w:jc w:val="center"/>
              <w:rPr>
                <w:rFonts w:ascii="DejaVu Sans Condensed" w:hAnsi="DejaVu Sans Condensed" w:cs="DejaVu Sans Condensed"/>
                <w:sz w:val="18"/>
                <w:szCs w:val="18"/>
              </w:rPr>
            </w:pPr>
          </w:p>
        </w:tc>
      </w:tr>
    </w:tbl>
    <w:p w:rsidR="00271C96" w:rsidRPr="00B54D93" w:rsidRDefault="00271C96" w:rsidP="00271C96">
      <w:pPr>
        <w:rPr>
          <w:rFonts w:ascii="Arial" w:hAnsi="Arial" w:cs="Arial"/>
          <w:sz w:val="20"/>
        </w:rPr>
      </w:pPr>
    </w:p>
    <w:p w:rsidR="00271C96" w:rsidRPr="00B54D93" w:rsidRDefault="00271C96" w:rsidP="00271C96">
      <w:pPr>
        <w:pStyle w:val="pkt"/>
        <w:numPr>
          <w:ilvl w:val="0"/>
          <w:numId w:val="119"/>
        </w:numPr>
        <w:spacing w:before="0" w:after="0"/>
        <w:contextualSpacing/>
        <w:rPr>
          <w:rFonts w:ascii="Arial" w:hAnsi="Arial" w:cs="Arial"/>
          <w:i/>
          <w:sz w:val="16"/>
          <w:szCs w:val="16"/>
        </w:rPr>
      </w:pPr>
      <w:r w:rsidRPr="00B54D93">
        <w:rPr>
          <w:rFonts w:ascii="Arial" w:hAnsi="Arial" w:cs="Arial"/>
          <w:i/>
          <w:sz w:val="16"/>
          <w:szCs w:val="16"/>
        </w:rPr>
        <w:t xml:space="preserve">Wykonawca powinien podać informacje, na podstawie których zamawiający będzie mógł ocenić spełnienie warunku </w:t>
      </w:r>
      <w:r w:rsidRPr="00B54D93">
        <w:rPr>
          <w:rFonts w:ascii="Arial" w:hAnsi="Arial" w:cs="Arial"/>
          <w:i/>
          <w:sz w:val="16"/>
          <w:szCs w:val="16"/>
        </w:rPr>
        <w:br/>
        <w:t xml:space="preserve">tj. 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robót/budowy (w tym co najmniej na jednej budowie/przebudowie/remoncie/modernizacji drogi lub ulicy o nawierzchni </w:t>
      </w:r>
      <w:r>
        <w:rPr>
          <w:rFonts w:ascii="Arial" w:hAnsi="Arial" w:cs="Arial"/>
          <w:i/>
          <w:sz w:val="16"/>
          <w:szCs w:val="16"/>
        </w:rPr>
        <w:t>bitumicznej</w:t>
      </w:r>
      <w:r w:rsidRPr="00B54D93">
        <w:rPr>
          <w:rFonts w:ascii="Arial" w:hAnsi="Arial" w:cs="Arial"/>
          <w:i/>
          <w:sz w:val="16"/>
          <w:szCs w:val="16"/>
        </w:rPr>
        <w:t>),</w:t>
      </w:r>
    </w:p>
    <w:p w:rsidR="00271C96" w:rsidRPr="00B54D93" w:rsidRDefault="00271C96" w:rsidP="00271C96">
      <w:pPr>
        <w:numPr>
          <w:ilvl w:val="0"/>
          <w:numId w:val="119"/>
        </w:numPr>
        <w:contextualSpacing/>
        <w:jc w:val="both"/>
        <w:rPr>
          <w:rFonts w:ascii="Arial" w:hAnsi="Arial" w:cs="Arial"/>
          <w:sz w:val="16"/>
          <w:szCs w:val="16"/>
        </w:rPr>
      </w:pPr>
      <w:r w:rsidRPr="00B54D93">
        <w:rPr>
          <w:rFonts w:ascii="Arial" w:hAnsi="Arial" w:cs="Arial"/>
          <w:sz w:val="16"/>
          <w:szCs w:val="16"/>
        </w:rPr>
        <w:t>Przy wypełnianiu wykazu należy wskazać odpowiednią podstawę dysponowania osobą, według następujących oznaczeń:</w:t>
      </w:r>
    </w:p>
    <w:p w:rsidR="00271C96" w:rsidRPr="00B54D93" w:rsidRDefault="00271C96" w:rsidP="00271C96">
      <w:pPr>
        <w:ind w:left="720"/>
        <w:contextualSpacing/>
        <w:jc w:val="both"/>
        <w:rPr>
          <w:rFonts w:ascii="Arial" w:hAnsi="Arial" w:cs="Arial"/>
          <w:b/>
          <w:bCs/>
          <w:sz w:val="16"/>
          <w:szCs w:val="16"/>
        </w:rPr>
      </w:pPr>
      <w:r w:rsidRPr="00B54D93">
        <w:rPr>
          <w:rFonts w:ascii="Arial" w:hAnsi="Arial" w:cs="Arial"/>
          <w:b/>
          <w:bCs/>
          <w:sz w:val="16"/>
          <w:szCs w:val="16"/>
        </w:rPr>
        <w:t>A</w:t>
      </w:r>
      <w:r w:rsidRPr="00B54D93">
        <w:rPr>
          <w:rFonts w:ascii="Arial" w:hAnsi="Arial" w:cs="Arial"/>
          <w:sz w:val="16"/>
          <w:szCs w:val="16"/>
        </w:rPr>
        <w:t xml:space="preserve"> – osoba, którą Wykonawca dysponuje (umowa o pracę, umowa zlecenie, umowa o dzieło, umowa przedwstępna, deklaracja współpracy, porozumienie o współpracy itp.)</w:t>
      </w:r>
    </w:p>
    <w:p w:rsidR="00271C96" w:rsidRPr="00AD360A" w:rsidRDefault="00271C96" w:rsidP="00271C96">
      <w:pPr>
        <w:pStyle w:val="Akapitzlist1"/>
        <w:numPr>
          <w:ilvl w:val="0"/>
          <w:numId w:val="33"/>
        </w:numPr>
        <w:autoSpaceDE w:val="0"/>
        <w:autoSpaceDN w:val="0"/>
        <w:adjustRightInd w:val="0"/>
        <w:ind w:left="709" w:hanging="425"/>
        <w:jc w:val="both"/>
        <w:rPr>
          <w:rFonts w:cs="Arial"/>
          <w:i/>
          <w:sz w:val="16"/>
          <w:szCs w:val="16"/>
        </w:rPr>
      </w:pPr>
      <w:r w:rsidRPr="00B54D93">
        <w:rPr>
          <w:rFonts w:cs="Arial"/>
          <w:b/>
          <w:bCs/>
          <w:sz w:val="16"/>
          <w:szCs w:val="16"/>
        </w:rPr>
        <w:t>B</w:t>
      </w:r>
      <w:r w:rsidRPr="00B54D93">
        <w:rPr>
          <w:rFonts w:cs="Arial"/>
          <w:sz w:val="16"/>
          <w:szCs w:val="16"/>
        </w:rPr>
        <w:t xml:space="preserve"> – osoby udostępnione Wykonawcy przez inne podmioty (</w:t>
      </w:r>
      <w:r w:rsidRPr="00B54D93">
        <w:rPr>
          <w:rFonts w:cs="Arial"/>
          <w:bCs/>
          <w:sz w:val="16"/>
          <w:szCs w:val="16"/>
        </w:rPr>
        <w:t>wymóg przedłożenia w ofercie zobowiązania, zgodnie z</w:t>
      </w:r>
      <w:r w:rsidRPr="00AD360A">
        <w:rPr>
          <w:rFonts w:cs="Arial"/>
          <w:bCs/>
          <w:color w:val="000000"/>
          <w:sz w:val="16"/>
          <w:szCs w:val="16"/>
        </w:rPr>
        <w:t xml:space="preserve"> </w:t>
      </w:r>
      <w:r w:rsidRPr="00AD360A">
        <w:rPr>
          <w:rFonts w:cs="Arial"/>
          <w:iCs/>
          <w:sz w:val="16"/>
          <w:szCs w:val="16"/>
        </w:rPr>
        <w:t xml:space="preserve"> rozdz. VII. pkt 11 SIWZ</w:t>
      </w:r>
      <w:r>
        <w:rPr>
          <w:rFonts w:cs="Arial"/>
          <w:iCs/>
          <w:sz w:val="16"/>
          <w:szCs w:val="16"/>
        </w:rPr>
        <w:t>)</w:t>
      </w:r>
    </w:p>
    <w:p w:rsidR="00271C96" w:rsidRPr="002F2995" w:rsidRDefault="00271C96" w:rsidP="00271C96">
      <w:pPr>
        <w:ind w:left="720"/>
        <w:contextualSpacing/>
        <w:jc w:val="both"/>
        <w:rPr>
          <w:rFonts w:ascii="Arial" w:hAnsi="Arial" w:cs="Arial"/>
          <w:color w:val="000000"/>
          <w:sz w:val="16"/>
          <w:szCs w:val="16"/>
        </w:rPr>
      </w:pPr>
    </w:p>
    <w:p w:rsidR="00271C96" w:rsidRDefault="00271C96" w:rsidP="00271C96">
      <w:pPr>
        <w:contextualSpacing/>
        <w:rPr>
          <w:rFonts w:ascii="Arial" w:hAnsi="Arial" w:cs="Arial"/>
          <w:sz w:val="20"/>
        </w:rPr>
      </w:pPr>
    </w:p>
    <w:p w:rsidR="00271C96" w:rsidRPr="00BA6A2E" w:rsidRDefault="00271C96" w:rsidP="00271C96">
      <w:pPr>
        <w:jc w:val="both"/>
        <w:rPr>
          <w:rFonts w:ascii="Arial" w:hAnsi="Arial" w:cs="Arial"/>
          <w:sz w:val="20"/>
        </w:rPr>
      </w:pPr>
      <w:r w:rsidRPr="00BA6A2E">
        <w:rPr>
          <w:rFonts w:ascii="Arial" w:hAnsi="Arial" w:cs="Arial"/>
          <w:sz w:val="20"/>
        </w:rPr>
        <w:t>............................................................</w:t>
      </w:r>
    </w:p>
    <w:p w:rsidR="00271C96" w:rsidRPr="00470B33" w:rsidRDefault="00271C96" w:rsidP="00271C96">
      <w:pPr>
        <w:ind w:firstLine="708"/>
        <w:jc w:val="both"/>
        <w:rPr>
          <w:rFonts w:ascii="Arial" w:hAnsi="Arial" w:cs="Arial"/>
          <w:sz w:val="16"/>
        </w:rPr>
      </w:pPr>
      <w:r w:rsidRPr="00470B33">
        <w:rPr>
          <w:rFonts w:ascii="Arial" w:hAnsi="Arial" w:cs="Arial"/>
          <w:sz w:val="16"/>
        </w:rPr>
        <w:t>(miejscowość, data)</w:t>
      </w:r>
    </w:p>
    <w:p w:rsidR="00271C96" w:rsidRPr="00BA6A2E" w:rsidRDefault="00271C96" w:rsidP="00271C96">
      <w:pPr>
        <w:jc w:val="both"/>
        <w:rPr>
          <w:rFonts w:ascii="Arial" w:hAnsi="Arial" w:cs="Arial"/>
          <w:sz w:val="20"/>
        </w:rPr>
      </w:pPr>
    </w:p>
    <w:p w:rsidR="00271C96" w:rsidRPr="00BA6A2E" w:rsidRDefault="00271C96" w:rsidP="00271C96">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271C96" w:rsidRPr="00470B33" w:rsidRDefault="00271C96" w:rsidP="00271C96">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271C96" w:rsidRPr="00AF683E" w:rsidRDefault="00271C96" w:rsidP="00271C96">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271C96" w:rsidRDefault="00271C96" w:rsidP="00271C96">
      <w:pPr>
        <w:jc w:val="right"/>
        <w:rPr>
          <w:rFonts w:ascii="Arial" w:hAnsi="Arial" w:cs="Arial"/>
          <w:b/>
          <w:spacing w:val="-4"/>
          <w:sz w:val="20"/>
        </w:rPr>
      </w:pPr>
      <w:r>
        <w:rPr>
          <w:rFonts w:ascii="Arial" w:hAnsi="Arial" w:cs="Arial"/>
          <w:sz w:val="20"/>
        </w:rPr>
        <w:br w:type="page"/>
      </w:r>
    </w:p>
    <w:p w:rsidR="00271C96" w:rsidRDefault="00271C96" w:rsidP="00F41FF3">
      <w:pPr>
        <w:jc w:val="right"/>
        <w:rPr>
          <w:rFonts w:ascii="Arial" w:hAnsi="Arial" w:cs="Arial"/>
          <w:b/>
          <w:spacing w:val="-4"/>
          <w:sz w:val="20"/>
        </w:rPr>
      </w:pPr>
    </w:p>
    <w:p w:rsidR="00F41FF3" w:rsidRPr="00BA6A2E" w:rsidRDefault="00F41FF3" w:rsidP="00F41FF3">
      <w:pPr>
        <w:jc w:val="right"/>
        <w:rPr>
          <w:rFonts w:ascii="Arial" w:hAnsi="Arial" w:cs="Arial"/>
          <w:spacing w:val="-4"/>
          <w:sz w:val="20"/>
        </w:rPr>
      </w:pPr>
      <w:r w:rsidRPr="00BA6A2E">
        <w:rPr>
          <w:rFonts w:ascii="Arial" w:hAnsi="Arial" w:cs="Arial"/>
          <w:b/>
          <w:spacing w:val="-4"/>
          <w:sz w:val="20"/>
        </w:rPr>
        <w:t>Załącznik nr 7</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AD360A" w:rsidRDefault="00F41FF3" w:rsidP="00AD360A">
      <w:pPr>
        <w:ind w:left="57"/>
        <w:rPr>
          <w:rFonts w:ascii="Arial" w:hAnsi="Arial" w:cs="Arial"/>
          <w:sz w:val="16"/>
        </w:rPr>
      </w:pPr>
      <w:r w:rsidRPr="00BA6A2E">
        <w:rPr>
          <w:rFonts w:ascii="Arial" w:hAnsi="Arial" w:cs="Arial"/>
          <w:spacing w:val="-5"/>
          <w:sz w:val="16"/>
        </w:rPr>
        <w:t>(pieczęć adresowa firmy Wykonawcy)</w:t>
      </w:r>
    </w:p>
    <w:p w:rsidR="007F08A0" w:rsidRPr="00A315A1" w:rsidRDefault="007F08A0" w:rsidP="007F08A0">
      <w:pPr>
        <w:pStyle w:val="Tytu"/>
        <w:jc w:val="left"/>
        <w:rPr>
          <w:rFonts w:ascii="Arial" w:hAnsi="Arial" w:cs="Arial"/>
          <w:sz w:val="20"/>
          <w:szCs w:val="22"/>
        </w:rPr>
      </w:pPr>
      <w:r w:rsidRPr="00A315A1">
        <w:rPr>
          <w:rFonts w:ascii="Arial" w:hAnsi="Arial" w:cs="Arial"/>
          <w:sz w:val="20"/>
          <w:szCs w:val="22"/>
        </w:rPr>
        <w:t>nr sprawy RRG.271.</w:t>
      </w:r>
      <w:r w:rsidR="00A315A1" w:rsidRPr="00A315A1">
        <w:rPr>
          <w:rFonts w:ascii="Arial" w:hAnsi="Arial" w:cs="Arial"/>
          <w:sz w:val="20"/>
          <w:szCs w:val="22"/>
        </w:rPr>
        <w:t>6</w:t>
      </w:r>
      <w:r w:rsidRPr="00A315A1">
        <w:rPr>
          <w:rFonts w:ascii="Arial" w:hAnsi="Arial" w:cs="Arial"/>
          <w:sz w:val="20"/>
          <w:szCs w:val="22"/>
        </w:rPr>
        <w:t>.201</w:t>
      </w:r>
      <w:r w:rsidR="003834EE" w:rsidRPr="00A315A1">
        <w:rPr>
          <w:rFonts w:ascii="Arial" w:hAnsi="Arial" w:cs="Arial"/>
          <w:sz w:val="20"/>
          <w:szCs w:val="22"/>
        </w:rPr>
        <w:t>8.KPT</w:t>
      </w:r>
    </w:p>
    <w:p w:rsidR="007F72BB" w:rsidRPr="00A315A1" w:rsidRDefault="007F72BB" w:rsidP="007F72BB">
      <w:pPr>
        <w:pStyle w:val="Nagwek2"/>
        <w:jc w:val="center"/>
        <w:rPr>
          <w:rFonts w:ascii="Arial" w:hAnsi="Arial" w:cs="Arial"/>
          <w:i w:val="0"/>
          <w:sz w:val="22"/>
          <w:szCs w:val="20"/>
        </w:rPr>
      </w:pPr>
      <w:r w:rsidRPr="00A315A1">
        <w:rPr>
          <w:rFonts w:ascii="Arial" w:hAnsi="Arial" w:cs="Arial"/>
          <w:i w:val="0"/>
          <w:sz w:val="22"/>
          <w:szCs w:val="20"/>
        </w:rPr>
        <w:t>ZOBOWIĄZANIE</w:t>
      </w:r>
    </w:p>
    <w:p w:rsidR="00AD360A" w:rsidRPr="00AD360A" w:rsidRDefault="00AD360A" w:rsidP="00AD360A"/>
    <w:p w:rsidR="008C1BDF" w:rsidRPr="008C1BDF" w:rsidRDefault="005119B6" w:rsidP="008C1BDF">
      <w:pPr>
        <w:autoSpaceDE w:val="0"/>
        <w:jc w:val="center"/>
        <w:rPr>
          <w:rFonts w:ascii="Arial" w:hAnsi="Arial" w:cs="Arial"/>
          <w:b/>
          <w:bCs/>
          <w:color w:val="000000"/>
          <w:sz w:val="20"/>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596873" w:rsidRPr="00596873">
        <w:rPr>
          <w:rFonts w:ascii="Arial" w:hAnsi="Arial" w:cs="Arial"/>
          <w:b/>
          <w:bCs/>
          <w:color w:val="000000"/>
          <w:sz w:val="20"/>
          <w:szCs w:val="20"/>
        </w:rPr>
        <w:t>„</w:t>
      </w:r>
      <w:r w:rsidR="00663A54" w:rsidRPr="00663A54">
        <w:rPr>
          <w:rFonts w:ascii="Arial" w:hAnsi="Arial" w:cs="Arial"/>
          <w:b/>
          <w:bCs/>
          <w:i/>
          <w:color w:val="000000"/>
          <w:sz w:val="20"/>
          <w:szCs w:val="20"/>
        </w:rPr>
        <w:t>Przebudowa drogi gminnej  Nr 102102E w miejscowości Ostałów</w:t>
      </w:r>
      <w:r w:rsidR="00596873" w:rsidRPr="00596873">
        <w:rPr>
          <w:rFonts w:ascii="Arial" w:hAnsi="Arial" w:cs="Arial"/>
          <w:b/>
          <w:bCs/>
          <w:color w:val="000000"/>
          <w:sz w:val="20"/>
          <w:szCs w:val="20"/>
        </w:rPr>
        <w:t>”</w:t>
      </w:r>
      <w:r w:rsidR="00596873">
        <w:rPr>
          <w:rFonts w:ascii="Arial" w:hAnsi="Arial" w:cs="Arial"/>
          <w:b/>
          <w:bCs/>
          <w:color w:val="000000"/>
          <w:sz w:val="20"/>
          <w:szCs w:val="20"/>
        </w:rPr>
        <w:t>.</w:t>
      </w:r>
    </w:p>
    <w:p w:rsidR="00F562FF" w:rsidRPr="005D6891" w:rsidRDefault="008C1BDF" w:rsidP="008C1BDF">
      <w:pPr>
        <w:autoSpaceDE w:val="0"/>
        <w:jc w:val="center"/>
        <w:rPr>
          <w:rFonts w:ascii="Arial" w:hAnsi="Arial" w:cs="Arial"/>
          <w:sz w:val="20"/>
          <w:szCs w:val="20"/>
        </w:rPr>
      </w:pPr>
      <w:r w:rsidRPr="008C1BDF">
        <w:rPr>
          <w:rFonts w:ascii="Arial" w:hAnsi="Arial" w:cs="Arial"/>
          <w:b/>
          <w:bCs/>
          <w:color w:val="000000"/>
          <w:sz w:val="20"/>
          <w:szCs w:val="20"/>
        </w:rPr>
        <w:t xml:space="preserve"> </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D45F67">
      <w:pPr>
        <w:numPr>
          <w:ilvl w:val="0"/>
          <w:numId w:val="54"/>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5119B6"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2A50C4" w:rsidRDefault="002A50C4">
      <w:pPr>
        <w:rPr>
          <w:rFonts w:ascii="Arial" w:hAnsi="Arial" w:cs="Arial"/>
          <w:sz w:val="20"/>
        </w:rPr>
      </w:pPr>
      <w:r>
        <w:rPr>
          <w:rFonts w:ascii="Arial" w:hAnsi="Arial" w:cs="Arial"/>
          <w:sz w:val="20"/>
        </w:rPr>
        <w:br w:type="page"/>
      </w:r>
    </w:p>
    <w:p w:rsidR="00C050B9" w:rsidRDefault="00C050B9">
      <w:pPr>
        <w:rPr>
          <w:rFonts w:ascii="Arial" w:hAnsi="Arial" w:cs="Arial"/>
          <w:sz w:val="20"/>
        </w:rPr>
      </w:pPr>
    </w:p>
    <w:p w:rsidR="00C050B9" w:rsidRDefault="00C050B9">
      <w:pPr>
        <w:rPr>
          <w:rFonts w:ascii="Arial" w:hAnsi="Arial" w:cs="Arial"/>
          <w:sz w:val="20"/>
        </w:rPr>
      </w:pPr>
    </w:p>
    <w:p w:rsidR="00C050B9" w:rsidRPr="00C050B9" w:rsidRDefault="00C050B9" w:rsidP="00C050B9">
      <w:pPr>
        <w:jc w:val="right"/>
        <w:rPr>
          <w:rFonts w:ascii="Arial" w:hAnsi="Arial" w:cs="Arial"/>
          <w:b/>
          <w:sz w:val="20"/>
          <w:szCs w:val="20"/>
          <w:lang w:eastAsia="en-US"/>
        </w:rPr>
      </w:pPr>
      <w:r w:rsidRPr="00C050B9">
        <w:rPr>
          <w:rFonts w:ascii="Arial" w:hAnsi="Arial" w:cs="Arial"/>
          <w:b/>
          <w:sz w:val="20"/>
          <w:szCs w:val="20"/>
          <w:lang w:eastAsia="en-US"/>
        </w:rPr>
        <w:t>Załącznik nr 8</w:t>
      </w:r>
    </w:p>
    <w:p w:rsidR="00C050B9" w:rsidRPr="00C050B9" w:rsidRDefault="00C050B9" w:rsidP="00C050B9">
      <w:pPr>
        <w:jc w:val="right"/>
        <w:rPr>
          <w:rFonts w:ascii="Arial" w:hAnsi="Arial" w:cs="Arial"/>
          <w:b/>
          <w:sz w:val="20"/>
          <w:szCs w:val="20"/>
          <w:lang w:eastAsia="en-US"/>
        </w:rPr>
      </w:pPr>
      <w:r w:rsidRPr="00C050B9">
        <w:rPr>
          <w:rFonts w:ascii="Arial" w:hAnsi="Arial" w:cs="Arial"/>
          <w:b/>
          <w:sz w:val="20"/>
          <w:szCs w:val="20"/>
          <w:lang w:eastAsia="en-US"/>
        </w:rPr>
        <w:t>do SIWZ</w:t>
      </w:r>
    </w:p>
    <w:p w:rsidR="00C050B9" w:rsidRPr="00C050B9" w:rsidRDefault="00C050B9" w:rsidP="00C050B9">
      <w:pPr>
        <w:keepNext/>
        <w:jc w:val="both"/>
        <w:outlineLvl w:val="5"/>
        <w:rPr>
          <w:rFonts w:ascii="Arial" w:hAnsi="Arial" w:cs="Arial"/>
          <w:b/>
          <w:sz w:val="20"/>
          <w:szCs w:val="20"/>
          <w:lang w:eastAsia="en-US"/>
        </w:rPr>
      </w:pPr>
    </w:p>
    <w:p w:rsidR="00C050B9" w:rsidRPr="00C050B9" w:rsidRDefault="00C050B9" w:rsidP="00C050B9">
      <w:pPr>
        <w:keepNext/>
        <w:jc w:val="center"/>
        <w:outlineLvl w:val="5"/>
        <w:rPr>
          <w:rFonts w:ascii="Arial" w:hAnsi="Arial" w:cs="Arial"/>
          <w:b/>
          <w:sz w:val="22"/>
          <w:szCs w:val="20"/>
          <w:lang w:eastAsia="en-US"/>
        </w:rPr>
      </w:pPr>
      <w:r w:rsidRPr="00C050B9">
        <w:rPr>
          <w:rFonts w:ascii="Arial" w:hAnsi="Arial" w:cs="Arial"/>
          <w:b/>
          <w:sz w:val="22"/>
          <w:szCs w:val="20"/>
          <w:lang w:eastAsia="en-US"/>
        </w:rPr>
        <w:t>UMOWA Nr ........ (WZÓR)</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sz w:val="20"/>
        </w:rPr>
      </w:pPr>
      <w:r w:rsidRPr="00C050B9">
        <w:rPr>
          <w:rFonts w:ascii="Arial" w:hAnsi="Arial" w:cs="Arial"/>
          <w:sz w:val="20"/>
        </w:rPr>
        <w:t>zawarta w dniu ......................... roku pomiędzy: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b/>
          <w:sz w:val="20"/>
        </w:rPr>
        <w:t xml:space="preserve">Gminą Krośniewice, </w:t>
      </w:r>
      <w:r w:rsidRPr="00C050B9">
        <w:rPr>
          <w:rFonts w:ascii="Arial" w:hAnsi="Arial" w:cs="Arial"/>
          <w:sz w:val="20"/>
        </w:rPr>
        <w:t>z siedzibą w Krośniewicach, ul. Poznańska 5, reprezentowaną  przez:</w:t>
      </w:r>
    </w:p>
    <w:p w:rsidR="00C050B9" w:rsidRPr="00C050B9" w:rsidRDefault="00C050B9" w:rsidP="00C050B9">
      <w:pPr>
        <w:jc w:val="both"/>
        <w:rPr>
          <w:rFonts w:ascii="Arial" w:hAnsi="Arial" w:cs="Arial"/>
          <w:b/>
          <w:sz w:val="20"/>
        </w:rPr>
      </w:pPr>
      <w:r w:rsidRPr="00C050B9">
        <w:rPr>
          <w:rFonts w:ascii="Arial" w:hAnsi="Arial" w:cs="Arial"/>
          <w:b/>
          <w:sz w:val="20"/>
        </w:rPr>
        <w:t>Juliannę Barbarę Herman – Burmistrza Krośniewic</w:t>
      </w:r>
    </w:p>
    <w:p w:rsidR="00C050B9" w:rsidRPr="00C050B9" w:rsidRDefault="00C050B9" w:rsidP="00C050B9">
      <w:pPr>
        <w:jc w:val="both"/>
        <w:rPr>
          <w:rFonts w:ascii="Arial" w:hAnsi="Arial" w:cs="Arial"/>
          <w:sz w:val="20"/>
        </w:rPr>
      </w:pPr>
      <w:r w:rsidRPr="00C050B9">
        <w:rPr>
          <w:rFonts w:ascii="Arial" w:hAnsi="Arial" w:cs="Arial"/>
          <w:sz w:val="20"/>
        </w:rPr>
        <w:t xml:space="preserve">przy kontrasygnacie </w:t>
      </w:r>
      <w:r w:rsidRPr="00C050B9">
        <w:rPr>
          <w:rFonts w:ascii="Arial" w:hAnsi="Arial" w:cs="Arial"/>
          <w:b/>
          <w:sz w:val="20"/>
        </w:rPr>
        <w:t xml:space="preserve">Beaty </w:t>
      </w:r>
      <w:proofErr w:type="spellStart"/>
      <w:r w:rsidRPr="00C050B9">
        <w:rPr>
          <w:rFonts w:ascii="Arial" w:hAnsi="Arial" w:cs="Arial"/>
          <w:b/>
          <w:sz w:val="20"/>
        </w:rPr>
        <w:t>Mitlas</w:t>
      </w:r>
      <w:proofErr w:type="spellEnd"/>
      <w:r w:rsidRPr="00C050B9">
        <w:rPr>
          <w:rFonts w:ascii="Arial" w:hAnsi="Arial" w:cs="Arial"/>
          <w:b/>
          <w:sz w:val="20"/>
        </w:rPr>
        <w:t xml:space="preserve"> - Skarbnika Gminy</w:t>
      </w:r>
    </w:p>
    <w:p w:rsidR="00C050B9" w:rsidRPr="00C050B9" w:rsidRDefault="00C050B9" w:rsidP="00C050B9">
      <w:pPr>
        <w:jc w:val="both"/>
        <w:rPr>
          <w:rFonts w:ascii="Arial" w:hAnsi="Arial" w:cs="Arial"/>
          <w:sz w:val="20"/>
        </w:rPr>
      </w:pPr>
      <w:r w:rsidRPr="00C050B9">
        <w:rPr>
          <w:rFonts w:ascii="Arial" w:hAnsi="Arial" w:cs="Arial"/>
          <w:sz w:val="20"/>
        </w:rPr>
        <w:t xml:space="preserve">zwaną w dalszej  części umowy </w:t>
      </w:r>
      <w:r w:rsidRPr="00C050B9">
        <w:rPr>
          <w:rFonts w:ascii="Arial" w:hAnsi="Arial" w:cs="Arial"/>
          <w:b/>
          <w:sz w:val="20"/>
        </w:rPr>
        <w:t>„Zamawiającym”,</w:t>
      </w:r>
      <w:r w:rsidRPr="00C050B9">
        <w:rPr>
          <w:rFonts w:ascii="Arial" w:hAnsi="Arial" w:cs="Arial"/>
          <w:sz w:val="20"/>
        </w:rPr>
        <w:t xml:space="preserve"> z jednej strony,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sz w:val="20"/>
        </w:rPr>
        <w:t xml:space="preserve">a </w:t>
      </w:r>
    </w:p>
    <w:p w:rsidR="00C050B9" w:rsidRPr="00C050B9" w:rsidRDefault="00C050B9" w:rsidP="00C050B9">
      <w:pPr>
        <w:jc w:val="both"/>
        <w:rPr>
          <w:rFonts w:ascii="Arial" w:hAnsi="Arial" w:cs="Arial"/>
          <w:sz w:val="20"/>
        </w:rPr>
      </w:pPr>
      <w:r w:rsidRPr="00C050B9">
        <w:rPr>
          <w:rFonts w:ascii="Arial" w:hAnsi="Arial" w:cs="Arial"/>
          <w:sz w:val="20"/>
        </w:rPr>
        <w:t xml:space="preserve">............................................................................................................................................................... </w:t>
      </w:r>
      <w:r w:rsidRPr="00C050B9">
        <w:rPr>
          <w:rFonts w:ascii="Arial" w:hAnsi="Arial" w:cs="Arial"/>
          <w:sz w:val="20"/>
        </w:rPr>
        <w:br/>
        <w:t xml:space="preserve">z siedzibą ............................................, ul. ....................................................., wpisanym/wpisaną </w:t>
      </w:r>
      <w:r w:rsidRPr="00C050B9">
        <w:rPr>
          <w:rFonts w:ascii="Arial" w:hAnsi="Arial" w:cs="Arial"/>
          <w:sz w:val="20"/>
        </w:rPr>
        <w:br/>
        <w:t xml:space="preserve">do Krajowego Rejestru Sądowego Rejestru Przedsiębiorców prowadzonego przez Sąd Rejonowy </w:t>
      </w:r>
      <w:r w:rsidRPr="00C050B9">
        <w:rPr>
          <w:rFonts w:ascii="Arial" w:hAnsi="Arial" w:cs="Arial"/>
          <w:sz w:val="20"/>
        </w:rPr>
        <w:br/>
        <w:t>w ...............Wydział KRS, pod Nr KRS..........................., o kapitale zakładowym......................zł.,</w:t>
      </w:r>
    </w:p>
    <w:p w:rsidR="00C050B9" w:rsidRPr="00C050B9" w:rsidRDefault="00C050B9" w:rsidP="00C050B9">
      <w:pPr>
        <w:jc w:val="both"/>
        <w:rPr>
          <w:rFonts w:ascii="Arial" w:hAnsi="Arial" w:cs="Arial"/>
          <w:sz w:val="20"/>
        </w:rPr>
      </w:pPr>
      <w:r w:rsidRPr="00C050B9">
        <w:rPr>
          <w:rFonts w:ascii="Arial" w:hAnsi="Arial" w:cs="Arial"/>
          <w:sz w:val="20"/>
        </w:rPr>
        <w:t>lub</w:t>
      </w:r>
    </w:p>
    <w:p w:rsidR="00C050B9" w:rsidRPr="00C050B9" w:rsidRDefault="00C050B9" w:rsidP="00C050B9">
      <w:pPr>
        <w:jc w:val="both"/>
        <w:rPr>
          <w:rFonts w:ascii="Arial" w:hAnsi="Arial" w:cs="Arial"/>
          <w:b/>
          <w:sz w:val="20"/>
        </w:rPr>
      </w:pPr>
      <w:r w:rsidRPr="00C050B9">
        <w:rPr>
          <w:rFonts w:ascii="Arial" w:hAnsi="Arial" w:cs="Arial"/>
          <w:sz w:val="20"/>
        </w:rPr>
        <w:t xml:space="preserve">Panem/Panią ....................zam...........................(adres), przedsiębiorcą prowadzonym działalność pod firmą....................(nazwa), REGON ................................, NIP ................................., </w:t>
      </w:r>
    </w:p>
    <w:p w:rsidR="00C050B9" w:rsidRPr="00C050B9" w:rsidRDefault="00C050B9" w:rsidP="00C050B9">
      <w:pPr>
        <w:jc w:val="both"/>
        <w:rPr>
          <w:rFonts w:ascii="Arial" w:hAnsi="Arial" w:cs="Arial"/>
          <w:sz w:val="20"/>
        </w:rPr>
      </w:pPr>
      <w:r w:rsidRPr="00C050B9">
        <w:rPr>
          <w:rFonts w:ascii="Arial" w:hAnsi="Arial" w:cs="Arial"/>
          <w:sz w:val="20"/>
        </w:rPr>
        <w:t>reprezentowanym przez:</w:t>
      </w:r>
    </w:p>
    <w:p w:rsidR="00C050B9" w:rsidRPr="00C050B9" w:rsidRDefault="00C050B9" w:rsidP="00C050B9">
      <w:pPr>
        <w:jc w:val="both"/>
        <w:rPr>
          <w:rFonts w:ascii="Arial" w:hAnsi="Arial" w:cs="Arial"/>
          <w:sz w:val="20"/>
        </w:rPr>
      </w:pPr>
      <w:r w:rsidRPr="00C050B9">
        <w:rPr>
          <w:rFonts w:ascii="Arial" w:hAnsi="Arial" w:cs="Arial"/>
          <w:sz w:val="20"/>
        </w:rPr>
        <w:t>1. ........................................................................................................................................................</w:t>
      </w:r>
    </w:p>
    <w:p w:rsidR="00C050B9" w:rsidRPr="00C050B9" w:rsidRDefault="00C050B9" w:rsidP="00C050B9">
      <w:pPr>
        <w:jc w:val="both"/>
        <w:rPr>
          <w:rFonts w:ascii="Arial" w:hAnsi="Arial" w:cs="Arial"/>
          <w:sz w:val="20"/>
        </w:rPr>
      </w:pPr>
      <w:r w:rsidRPr="00C050B9">
        <w:rPr>
          <w:rFonts w:ascii="Arial" w:hAnsi="Arial" w:cs="Arial"/>
          <w:sz w:val="20"/>
        </w:rPr>
        <w:t>2. ...........................................................................................................................................................</w:t>
      </w:r>
    </w:p>
    <w:p w:rsidR="00C050B9" w:rsidRPr="00C050B9" w:rsidRDefault="00C050B9" w:rsidP="00C050B9">
      <w:pPr>
        <w:jc w:val="both"/>
        <w:rPr>
          <w:rFonts w:ascii="Arial" w:hAnsi="Arial" w:cs="Arial"/>
          <w:sz w:val="20"/>
        </w:rPr>
      </w:pPr>
      <w:r w:rsidRPr="00C050B9">
        <w:rPr>
          <w:rFonts w:ascii="Arial" w:hAnsi="Arial" w:cs="Arial"/>
          <w:sz w:val="20"/>
        </w:rPr>
        <w:t xml:space="preserve">zwanym dalej </w:t>
      </w:r>
      <w:r w:rsidRPr="00C050B9">
        <w:rPr>
          <w:rFonts w:ascii="Arial" w:hAnsi="Arial" w:cs="Arial"/>
          <w:b/>
          <w:sz w:val="20"/>
        </w:rPr>
        <w:t>„Wykonawcą”</w:t>
      </w:r>
      <w:r w:rsidRPr="00C050B9">
        <w:rPr>
          <w:rFonts w:ascii="Arial" w:hAnsi="Arial" w:cs="Arial"/>
          <w:sz w:val="20"/>
        </w:rPr>
        <w:t>, z drugiej strony</w:t>
      </w:r>
      <w:r w:rsidRPr="00C050B9">
        <w:rPr>
          <w:rFonts w:ascii="Arial" w:hAnsi="Arial" w:cs="Arial"/>
          <w:b/>
          <w:sz w:val="20"/>
        </w:rPr>
        <w:t>.</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sz w:val="20"/>
        </w:rPr>
        <w:t xml:space="preserve">Na podstawie dokonanego przez Zamawiającego wyboru oferty Wykonawcy w postępowaniu </w:t>
      </w:r>
      <w:r w:rsidRPr="00C050B9">
        <w:rPr>
          <w:rFonts w:ascii="Arial" w:hAnsi="Arial" w:cs="Arial"/>
          <w:sz w:val="20"/>
        </w:rPr>
        <w:br/>
        <w:t>o udzielenie zamówienia publicznego w trybie przetargu nieograniczonego poniżej 5.225.000 EURO opublikowanym w BZP poz. …………… z dnia ………….. oraz siedzibie i stronie internetowej Zamawiającego.</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w:t>
      </w:r>
    </w:p>
    <w:p w:rsidR="00C050B9" w:rsidRPr="00C050B9" w:rsidRDefault="00C050B9" w:rsidP="00C050B9">
      <w:pPr>
        <w:jc w:val="center"/>
        <w:rPr>
          <w:rFonts w:ascii="Arial" w:hAnsi="Arial" w:cs="Arial"/>
          <w:b/>
          <w:sz w:val="20"/>
        </w:rPr>
      </w:pPr>
      <w:r w:rsidRPr="00C050B9">
        <w:rPr>
          <w:rFonts w:ascii="Arial" w:hAnsi="Arial" w:cs="Arial"/>
          <w:b/>
          <w:sz w:val="20"/>
        </w:rPr>
        <w:t>Postanowienia ogólne</w:t>
      </w:r>
    </w:p>
    <w:p w:rsidR="00C050B9" w:rsidRPr="00C050B9" w:rsidRDefault="00C050B9" w:rsidP="00C050B9">
      <w:pPr>
        <w:autoSpaceDE w:val="0"/>
        <w:autoSpaceDN w:val="0"/>
        <w:adjustRightInd w:val="0"/>
        <w:jc w:val="both"/>
        <w:rPr>
          <w:rFonts w:ascii="Arial" w:hAnsi="Arial" w:cs="Arial"/>
          <w:color w:val="000000"/>
          <w:sz w:val="20"/>
          <w:szCs w:val="20"/>
        </w:rPr>
      </w:pPr>
      <w:r w:rsidRPr="00C050B9">
        <w:rPr>
          <w:rFonts w:ascii="Arial" w:hAnsi="Arial" w:cs="Arial"/>
          <w:bCs/>
          <w:color w:val="000000"/>
          <w:sz w:val="20"/>
          <w:szCs w:val="20"/>
        </w:rPr>
        <w:t xml:space="preserve">Ilekroć w niniejszej umowie jest mowa o: </w:t>
      </w:r>
    </w:p>
    <w:p w:rsidR="00C050B9" w:rsidRPr="00C050B9" w:rsidRDefault="00C050B9" w:rsidP="00D45F67">
      <w:pPr>
        <w:numPr>
          <w:ilvl w:val="0"/>
          <w:numId w:val="101"/>
        </w:numPr>
        <w:autoSpaceDE w:val="0"/>
        <w:autoSpaceDN w:val="0"/>
        <w:adjustRightInd w:val="0"/>
        <w:ind w:left="284" w:hanging="284"/>
        <w:jc w:val="both"/>
        <w:rPr>
          <w:rFonts w:ascii="Arial" w:hAnsi="Arial" w:cs="Arial"/>
          <w:bCs/>
          <w:color w:val="000000"/>
          <w:sz w:val="20"/>
          <w:szCs w:val="20"/>
        </w:rPr>
      </w:pPr>
      <w:r w:rsidRPr="00C050B9">
        <w:rPr>
          <w:rFonts w:ascii="Arial" w:hAnsi="Arial" w:cs="Arial"/>
          <w:bCs/>
          <w:iCs/>
          <w:color w:val="000000"/>
          <w:sz w:val="20"/>
          <w:szCs w:val="20"/>
        </w:rPr>
        <w:t>cenie – należy przez to rozumieć cenę w rozumieniu art. 3 ust. 1 pkt 1 i ust. 2 ustawy z dnia 9 maja 2014 r. o informowaniu o cenach towarów i usług (</w:t>
      </w:r>
      <w:proofErr w:type="spellStart"/>
      <w:r w:rsidRPr="00C050B9">
        <w:rPr>
          <w:rFonts w:ascii="Arial" w:hAnsi="Arial" w:cs="Arial"/>
          <w:bCs/>
          <w:iCs/>
          <w:color w:val="000000"/>
          <w:sz w:val="20"/>
          <w:szCs w:val="20"/>
        </w:rPr>
        <w:t>Dz.U</w:t>
      </w:r>
      <w:proofErr w:type="spellEnd"/>
      <w:r w:rsidRPr="00C050B9">
        <w:rPr>
          <w:rFonts w:ascii="Arial" w:hAnsi="Arial" w:cs="Arial"/>
          <w:bCs/>
          <w:iCs/>
          <w:color w:val="000000"/>
          <w:sz w:val="20"/>
          <w:szCs w:val="20"/>
        </w:rPr>
        <w:t>. z 2014 r. poz. 915 ze zmianami</w:t>
      </w:r>
      <w:r w:rsidRPr="00C050B9">
        <w:rPr>
          <w:rFonts w:ascii="Arial" w:hAnsi="Arial" w:cs="Arial"/>
          <w:bCs/>
          <w:color w:val="000000"/>
          <w:sz w:val="20"/>
          <w:szCs w:val="20"/>
        </w:rPr>
        <w:t xml:space="preserve">); </w:t>
      </w:r>
    </w:p>
    <w:p w:rsidR="00C050B9" w:rsidRPr="00C050B9" w:rsidRDefault="00C050B9" w:rsidP="00D45F67">
      <w:pPr>
        <w:numPr>
          <w:ilvl w:val="0"/>
          <w:numId w:val="101"/>
        </w:numPr>
        <w:autoSpaceDE w:val="0"/>
        <w:autoSpaceDN w:val="0"/>
        <w:adjustRightInd w:val="0"/>
        <w:ind w:left="284" w:hanging="284"/>
        <w:jc w:val="both"/>
        <w:rPr>
          <w:rFonts w:ascii="Arial" w:hAnsi="Arial" w:cs="Arial"/>
          <w:color w:val="000000"/>
          <w:sz w:val="20"/>
          <w:szCs w:val="20"/>
        </w:rPr>
      </w:pPr>
      <w:r w:rsidRPr="00C050B9">
        <w:rPr>
          <w:rFonts w:ascii="Arial" w:hAnsi="Arial" w:cs="Arial"/>
          <w:bCs/>
          <w:color w:val="000000"/>
          <w:sz w:val="20"/>
          <w:szCs w:val="20"/>
        </w:rPr>
        <w:t xml:space="preserve">dostawach - należy przez to rozumieć nabywanie rzeczy, praw oraz innych dóbr, w szczególności na podstawie umowy sprzedaży, dostawy, najmu, dzierżawy oraz leasingu; </w:t>
      </w:r>
    </w:p>
    <w:p w:rsidR="00C050B9" w:rsidRPr="00C050B9" w:rsidRDefault="00C050B9" w:rsidP="00D45F67">
      <w:pPr>
        <w:numPr>
          <w:ilvl w:val="0"/>
          <w:numId w:val="101"/>
        </w:numPr>
        <w:autoSpaceDE w:val="0"/>
        <w:autoSpaceDN w:val="0"/>
        <w:adjustRightInd w:val="0"/>
        <w:ind w:left="284" w:hanging="284"/>
        <w:jc w:val="both"/>
        <w:rPr>
          <w:rFonts w:ascii="Arial" w:hAnsi="Arial" w:cs="Arial"/>
          <w:color w:val="000000"/>
          <w:sz w:val="20"/>
          <w:szCs w:val="20"/>
        </w:rPr>
      </w:pPr>
      <w:r w:rsidRPr="00C050B9">
        <w:rPr>
          <w:rFonts w:ascii="Arial" w:hAnsi="Arial" w:cs="Arial"/>
          <w:bCs/>
          <w:color w:val="000000"/>
          <w:sz w:val="20"/>
          <w:szCs w:val="20"/>
        </w:rPr>
        <w:t xml:space="preserve">robotach budowlanych - należy przez to rozumieć wykonanie albo zaprojektowanie i wykonanie robót budowlanych określonych w przepisach wydanych na podstawie art. 2c ustawy Prawo zamówień publicznych lub obiektu budowlanego, a także realizację obiektu budowlanego, za pomocą dowolnych środków, zgodnie z wymaganiami określonymi przez zamawiającego; </w:t>
      </w:r>
    </w:p>
    <w:p w:rsidR="00C050B9" w:rsidRPr="00C050B9" w:rsidRDefault="00C050B9" w:rsidP="00D45F67">
      <w:pPr>
        <w:numPr>
          <w:ilvl w:val="0"/>
          <w:numId w:val="101"/>
        </w:numPr>
        <w:autoSpaceDE w:val="0"/>
        <w:autoSpaceDN w:val="0"/>
        <w:adjustRightInd w:val="0"/>
        <w:ind w:left="284" w:hanging="284"/>
        <w:jc w:val="both"/>
        <w:rPr>
          <w:rFonts w:ascii="Arial" w:hAnsi="Arial" w:cs="Arial"/>
          <w:color w:val="000000"/>
          <w:sz w:val="20"/>
          <w:szCs w:val="20"/>
        </w:rPr>
      </w:pPr>
      <w:r w:rsidRPr="00C050B9">
        <w:rPr>
          <w:rFonts w:ascii="Arial" w:hAnsi="Arial" w:cs="Arial"/>
          <w:bCs/>
          <w:color w:val="000000"/>
          <w:sz w:val="20"/>
          <w:szCs w:val="20"/>
        </w:rPr>
        <w:t xml:space="preserve">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C050B9" w:rsidRPr="00C050B9" w:rsidRDefault="00C050B9" w:rsidP="00D45F67">
      <w:pPr>
        <w:numPr>
          <w:ilvl w:val="0"/>
          <w:numId w:val="101"/>
        </w:numPr>
        <w:autoSpaceDE w:val="0"/>
        <w:autoSpaceDN w:val="0"/>
        <w:adjustRightInd w:val="0"/>
        <w:ind w:left="284" w:hanging="284"/>
        <w:jc w:val="both"/>
        <w:rPr>
          <w:rFonts w:ascii="Arial" w:hAnsi="Arial" w:cs="Arial"/>
          <w:color w:val="000000"/>
          <w:sz w:val="20"/>
          <w:szCs w:val="20"/>
        </w:rPr>
      </w:pPr>
      <w:r w:rsidRPr="00C050B9">
        <w:rPr>
          <w:rFonts w:ascii="Arial" w:hAnsi="Arial" w:cs="Arial"/>
          <w:bCs/>
          <w:color w:val="000000"/>
          <w:sz w:val="20"/>
          <w:szCs w:val="20"/>
        </w:rPr>
        <w:t xml:space="preserve">usługach - należy przez to rozumieć wszelkie świadczenia, których przedmiotem nie są roboty budowlane lub dostawy,; </w:t>
      </w:r>
    </w:p>
    <w:p w:rsidR="00C050B9" w:rsidRPr="00C050B9" w:rsidRDefault="00C050B9" w:rsidP="00D45F67">
      <w:pPr>
        <w:numPr>
          <w:ilvl w:val="0"/>
          <w:numId w:val="101"/>
        </w:numPr>
        <w:ind w:left="284" w:hanging="284"/>
        <w:jc w:val="both"/>
        <w:rPr>
          <w:rFonts w:ascii="Arial" w:hAnsi="Arial" w:cs="Arial"/>
          <w:sz w:val="20"/>
          <w:szCs w:val="20"/>
        </w:rPr>
      </w:pPr>
      <w:r w:rsidRPr="00C050B9">
        <w:rPr>
          <w:rFonts w:ascii="Arial" w:hAnsi="Arial" w:cs="Arial"/>
          <w:bCs/>
          <w:color w:val="000000"/>
          <w:sz w:val="20"/>
          <w:szCs w:val="20"/>
        </w:rPr>
        <w:t>zamówieniu publicznym na roboty budowlane - należy przez to rozumieć umowę odpłatną zawartą między zamawiającym a wykonawcą, których przedmiotem jest robota budowlana.</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2.</w:t>
      </w:r>
    </w:p>
    <w:p w:rsidR="00C050B9" w:rsidRPr="00C050B9" w:rsidRDefault="00C050B9" w:rsidP="00C050B9">
      <w:pPr>
        <w:jc w:val="center"/>
        <w:rPr>
          <w:rFonts w:ascii="Arial" w:hAnsi="Arial" w:cs="Arial"/>
          <w:b/>
          <w:sz w:val="20"/>
        </w:rPr>
      </w:pPr>
      <w:r w:rsidRPr="00C050B9">
        <w:rPr>
          <w:rFonts w:ascii="Arial" w:hAnsi="Arial" w:cs="Arial"/>
          <w:b/>
          <w:sz w:val="20"/>
        </w:rPr>
        <w:t>Przedmiot umowy</w:t>
      </w:r>
    </w:p>
    <w:p w:rsidR="001E7DE6" w:rsidRDefault="00C050B9" w:rsidP="001E7DE6">
      <w:pPr>
        <w:numPr>
          <w:ilvl w:val="0"/>
          <w:numId w:val="113"/>
        </w:numPr>
        <w:ind w:left="284" w:hanging="284"/>
        <w:jc w:val="both"/>
        <w:rPr>
          <w:rFonts w:ascii="Arial" w:hAnsi="Arial" w:cs="Arial"/>
          <w:sz w:val="20"/>
          <w:szCs w:val="20"/>
          <w:lang w:eastAsia="en-US"/>
        </w:rPr>
      </w:pPr>
      <w:r w:rsidRPr="00663A54">
        <w:rPr>
          <w:rFonts w:ascii="Arial" w:hAnsi="Arial" w:cs="Arial"/>
          <w:sz w:val="20"/>
          <w:szCs w:val="20"/>
          <w:lang w:eastAsia="en-US"/>
        </w:rPr>
        <w:t>Zgodnie z przeprowadzonym przetargiem nieograniczonym Zamawiający powierza, a Wykonawca zobowiązuje się do wykonania przedmiotu umowy pn.: „</w:t>
      </w:r>
      <w:r w:rsidR="00663A54" w:rsidRPr="00663A54">
        <w:rPr>
          <w:rFonts w:ascii="Arial" w:hAnsi="Arial" w:cs="Arial"/>
          <w:sz w:val="20"/>
          <w:szCs w:val="20"/>
          <w:lang w:eastAsia="en-US"/>
        </w:rPr>
        <w:t>Przebudowa drogi gminnej  Nr 102102E w miejscowości Ostałów</w:t>
      </w:r>
      <w:r w:rsidRPr="00663A54">
        <w:rPr>
          <w:rFonts w:ascii="Arial" w:hAnsi="Arial" w:cs="Arial"/>
          <w:sz w:val="20"/>
          <w:szCs w:val="20"/>
          <w:lang w:eastAsia="en-US"/>
        </w:rPr>
        <w:t>”.</w:t>
      </w:r>
    </w:p>
    <w:p w:rsidR="00663A54" w:rsidRPr="001E7DE6" w:rsidRDefault="00C050B9" w:rsidP="001E7DE6">
      <w:pPr>
        <w:numPr>
          <w:ilvl w:val="0"/>
          <w:numId w:val="113"/>
        </w:numPr>
        <w:ind w:left="284" w:hanging="284"/>
        <w:jc w:val="both"/>
        <w:rPr>
          <w:rFonts w:ascii="Arial" w:hAnsi="Arial" w:cs="Arial"/>
          <w:sz w:val="20"/>
          <w:szCs w:val="20"/>
          <w:lang w:eastAsia="en-US"/>
        </w:rPr>
      </w:pPr>
      <w:r w:rsidRPr="001E7DE6">
        <w:rPr>
          <w:rFonts w:ascii="Arial" w:hAnsi="Arial" w:cs="Arial"/>
          <w:sz w:val="20"/>
          <w:szCs w:val="20"/>
        </w:rPr>
        <w:t>Przedmio</w:t>
      </w:r>
      <w:r w:rsidR="00BA7E7A" w:rsidRPr="001E7DE6">
        <w:rPr>
          <w:rFonts w:ascii="Arial" w:hAnsi="Arial" w:cs="Arial"/>
          <w:sz w:val="20"/>
          <w:szCs w:val="20"/>
        </w:rPr>
        <w:t xml:space="preserve">tem umowy </w:t>
      </w:r>
      <w:r w:rsidR="001E7DE6" w:rsidRPr="001E7DE6">
        <w:rPr>
          <w:rFonts w:ascii="Arial" w:hAnsi="Arial" w:cs="Arial"/>
          <w:sz w:val="20"/>
          <w:szCs w:val="20"/>
        </w:rPr>
        <w:t xml:space="preserve">jest przebudowa </w:t>
      </w:r>
      <w:r w:rsidR="001E7DE6" w:rsidRPr="001E7DE6">
        <w:rPr>
          <w:rFonts w:ascii="Arial" w:hAnsi="Arial" w:cs="Arial"/>
          <w:bCs/>
          <w:sz w:val="20"/>
          <w:szCs w:val="20"/>
        </w:rPr>
        <w:t>drogi gminnej nr 102102E w miejscowości Ostałów, gmina Krośniewice, obręb Teresin,</w:t>
      </w:r>
      <w:r w:rsidR="001E7DE6" w:rsidRPr="001E7DE6">
        <w:rPr>
          <w:rFonts w:ascii="Arial" w:hAnsi="Arial" w:cs="Arial"/>
          <w:sz w:val="20"/>
          <w:szCs w:val="20"/>
        </w:rPr>
        <w:t xml:space="preserve"> która obejmuje w swym zakresie:</w:t>
      </w:r>
      <w:r w:rsidR="00663A54" w:rsidRPr="001E7DE6">
        <w:rPr>
          <w:rFonts w:ascii="Arial" w:hAnsi="Arial" w:cs="Arial"/>
          <w:sz w:val="20"/>
          <w:szCs w:val="20"/>
        </w:rPr>
        <w:t xml:space="preserve"> </w:t>
      </w:r>
    </w:p>
    <w:p w:rsidR="00663A54" w:rsidRPr="001E7DE6" w:rsidRDefault="00663A54" w:rsidP="00663A54">
      <w:pPr>
        <w:jc w:val="both"/>
        <w:rPr>
          <w:rFonts w:ascii="Arial" w:hAnsi="Arial" w:cs="Arial"/>
          <w:sz w:val="20"/>
          <w:szCs w:val="20"/>
          <w:lang w:eastAsia="en-US"/>
        </w:rPr>
      </w:pPr>
      <w:r w:rsidRPr="001E7DE6">
        <w:rPr>
          <w:rFonts w:ascii="Arial" w:hAnsi="Arial" w:cs="Arial"/>
          <w:sz w:val="20"/>
          <w:szCs w:val="20"/>
        </w:rPr>
        <w:t>a) wykonanie robót :</w:t>
      </w:r>
    </w:p>
    <w:p w:rsidR="00663A54" w:rsidRPr="001E7DE6" w:rsidRDefault="00663A54" w:rsidP="00663A54">
      <w:pPr>
        <w:pStyle w:val="Akapitzlist"/>
        <w:rPr>
          <w:rFonts w:cs="Arial"/>
          <w:szCs w:val="20"/>
        </w:rPr>
      </w:pPr>
      <w:r w:rsidRPr="001E7DE6">
        <w:rPr>
          <w:rFonts w:cs="Arial"/>
          <w:szCs w:val="20"/>
        </w:rPr>
        <w:t>-  wyprofilowanie i zagęszczenie istniejącej nawierzchni</w:t>
      </w:r>
    </w:p>
    <w:p w:rsidR="00663A54" w:rsidRPr="00663A54" w:rsidRDefault="00663A54" w:rsidP="00663A54">
      <w:pPr>
        <w:pStyle w:val="Akapitzlist"/>
        <w:rPr>
          <w:rFonts w:cs="Arial"/>
          <w:szCs w:val="20"/>
        </w:rPr>
      </w:pPr>
      <w:r w:rsidRPr="001E7DE6">
        <w:rPr>
          <w:rFonts w:cs="Arial"/>
          <w:szCs w:val="20"/>
        </w:rPr>
        <w:t>-  ułożenie warstwy z kruszywa łamanego</w:t>
      </w:r>
    </w:p>
    <w:p w:rsidR="00663A54" w:rsidRPr="00663A54" w:rsidRDefault="00663A54" w:rsidP="00663A54">
      <w:pPr>
        <w:pStyle w:val="Akapitzlist"/>
        <w:rPr>
          <w:rFonts w:cs="Arial"/>
          <w:szCs w:val="20"/>
        </w:rPr>
      </w:pPr>
      <w:r w:rsidRPr="00663A54">
        <w:rPr>
          <w:rFonts w:cs="Arial"/>
          <w:szCs w:val="20"/>
        </w:rPr>
        <w:t>-  wykonanie warstwy z mieszanki asfaltowej</w:t>
      </w:r>
    </w:p>
    <w:p w:rsidR="00663A54" w:rsidRPr="00663A54" w:rsidRDefault="00663A54" w:rsidP="00663A54">
      <w:pPr>
        <w:pStyle w:val="Akapitzlist"/>
        <w:rPr>
          <w:rFonts w:cs="Arial"/>
          <w:szCs w:val="20"/>
        </w:rPr>
      </w:pPr>
      <w:r w:rsidRPr="00663A54">
        <w:rPr>
          <w:rFonts w:cs="Arial"/>
          <w:szCs w:val="20"/>
        </w:rPr>
        <w:t>-  wyprofilowanie poboczy.</w:t>
      </w:r>
    </w:p>
    <w:p w:rsidR="00663A54" w:rsidRPr="00663A54" w:rsidRDefault="00663A54" w:rsidP="00663A54">
      <w:pPr>
        <w:rPr>
          <w:rFonts w:ascii="Arial" w:hAnsi="Arial" w:cs="Arial"/>
          <w:sz w:val="20"/>
          <w:szCs w:val="20"/>
        </w:rPr>
      </w:pPr>
      <w:r w:rsidRPr="00663A54">
        <w:rPr>
          <w:rFonts w:ascii="Arial" w:hAnsi="Arial" w:cs="Arial"/>
          <w:sz w:val="20"/>
          <w:szCs w:val="20"/>
        </w:rPr>
        <w:t>b) konstrukcja nawierzchni:</w:t>
      </w:r>
    </w:p>
    <w:p w:rsidR="00663A54" w:rsidRPr="00663A54" w:rsidRDefault="00663A54" w:rsidP="00663A54">
      <w:pPr>
        <w:pStyle w:val="Akapitzlist"/>
        <w:rPr>
          <w:rFonts w:cs="Arial"/>
          <w:szCs w:val="20"/>
        </w:rPr>
      </w:pPr>
      <w:r w:rsidRPr="00663A54">
        <w:rPr>
          <w:rFonts w:cs="Arial"/>
          <w:szCs w:val="20"/>
        </w:rPr>
        <w:t>-  warstwa z betonu asfaltowego ACS gr. 4cm,</w:t>
      </w:r>
    </w:p>
    <w:p w:rsidR="00663A54" w:rsidRPr="00663A54" w:rsidRDefault="00663A54" w:rsidP="00663A54">
      <w:pPr>
        <w:pStyle w:val="Akapitzlist"/>
        <w:jc w:val="both"/>
        <w:rPr>
          <w:rFonts w:cs="Arial"/>
          <w:szCs w:val="20"/>
        </w:rPr>
      </w:pPr>
      <w:r w:rsidRPr="00663A54">
        <w:rPr>
          <w:rFonts w:cs="Arial"/>
          <w:szCs w:val="20"/>
        </w:rPr>
        <w:t>-  ułożenie warstwy z kruszywa łamanego naturalnego 0/31,5mm gr. 8cm,</w:t>
      </w:r>
    </w:p>
    <w:p w:rsidR="00663A54" w:rsidRPr="00663A54" w:rsidRDefault="00663A54" w:rsidP="00663A54">
      <w:pPr>
        <w:pStyle w:val="Akapitzlist"/>
        <w:jc w:val="both"/>
        <w:rPr>
          <w:rFonts w:cs="Arial"/>
          <w:szCs w:val="20"/>
        </w:rPr>
      </w:pPr>
      <w:r w:rsidRPr="00663A54">
        <w:rPr>
          <w:rFonts w:cs="Arial"/>
          <w:szCs w:val="20"/>
        </w:rPr>
        <w:t>-  istniejącą nawierzchnię wyprofilować i zagęścić sprzętem mechanicznym</w:t>
      </w:r>
    </w:p>
    <w:p w:rsidR="00663A54" w:rsidRPr="00663A54" w:rsidRDefault="00663A54" w:rsidP="00663A54">
      <w:pPr>
        <w:jc w:val="both"/>
        <w:rPr>
          <w:rFonts w:ascii="Arial" w:hAnsi="Arial" w:cs="Arial"/>
          <w:sz w:val="20"/>
          <w:szCs w:val="20"/>
        </w:rPr>
      </w:pPr>
      <w:r w:rsidRPr="00663A54">
        <w:rPr>
          <w:rFonts w:ascii="Arial" w:hAnsi="Arial" w:cs="Arial"/>
          <w:sz w:val="20"/>
          <w:szCs w:val="20"/>
        </w:rPr>
        <w:t>c) uzupełnienie podbudowy:</w:t>
      </w:r>
    </w:p>
    <w:p w:rsidR="00663A54" w:rsidRPr="00663A54" w:rsidRDefault="00663A54" w:rsidP="00663A54">
      <w:pPr>
        <w:pStyle w:val="Akapitzlist"/>
        <w:jc w:val="both"/>
        <w:rPr>
          <w:rFonts w:cs="Arial"/>
          <w:szCs w:val="20"/>
        </w:rPr>
      </w:pPr>
      <w:r w:rsidRPr="00663A54">
        <w:rPr>
          <w:rFonts w:cs="Arial"/>
          <w:szCs w:val="20"/>
        </w:rPr>
        <w:t>-  warstwa z betonu asfaltowego ACS gr. 4cm,</w:t>
      </w:r>
    </w:p>
    <w:p w:rsidR="00663A54" w:rsidRPr="00663A54" w:rsidRDefault="00663A54" w:rsidP="00663A54">
      <w:pPr>
        <w:pStyle w:val="Akapitzlist"/>
        <w:jc w:val="both"/>
        <w:rPr>
          <w:rFonts w:cs="Arial"/>
          <w:szCs w:val="20"/>
        </w:rPr>
      </w:pPr>
      <w:r w:rsidRPr="00663A54">
        <w:rPr>
          <w:rFonts w:cs="Arial"/>
          <w:szCs w:val="20"/>
        </w:rPr>
        <w:t>-  ułożenie warstwy z kruszywa łamanego naturalnego 0/31,5mm gr. 20cm,</w:t>
      </w:r>
    </w:p>
    <w:p w:rsidR="00663A54" w:rsidRPr="00663A54" w:rsidRDefault="00663A54" w:rsidP="00663A54">
      <w:pPr>
        <w:pStyle w:val="Akapitzlist"/>
        <w:jc w:val="both"/>
        <w:rPr>
          <w:rFonts w:cs="Arial"/>
          <w:szCs w:val="20"/>
        </w:rPr>
      </w:pPr>
      <w:r w:rsidRPr="00663A54">
        <w:rPr>
          <w:rFonts w:cs="Arial"/>
          <w:szCs w:val="20"/>
        </w:rPr>
        <w:t>-  warstwy z kruszywa naturalnego gr. 15cm,</w:t>
      </w:r>
    </w:p>
    <w:p w:rsidR="00663A54" w:rsidRPr="00663A54" w:rsidRDefault="00663A54" w:rsidP="00663A54">
      <w:pPr>
        <w:pStyle w:val="Akapitzlist"/>
        <w:jc w:val="both"/>
        <w:rPr>
          <w:rFonts w:cs="Arial"/>
          <w:szCs w:val="20"/>
        </w:rPr>
      </w:pPr>
      <w:r w:rsidRPr="00663A54">
        <w:rPr>
          <w:rFonts w:cs="Arial"/>
          <w:szCs w:val="20"/>
        </w:rPr>
        <w:t xml:space="preserve">- istniejącą nawierzchnię wyprofilować i zagęścić sprzętem mechanicznym. </w:t>
      </w:r>
    </w:p>
    <w:p w:rsidR="00663A54" w:rsidRPr="00663A54" w:rsidRDefault="00663A54" w:rsidP="00663A54">
      <w:pPr>
        <w:jc w:val="both"/>
        <w:rPr>
          <w:rFonts w:ascii="Arial" w:hAnsi="Arial" w:cs="Arial"/>
          <w:sz w:val="20"/>
          <w:szCs w:val="20"/>
        </w:rPr>
      </w:pPr>
      <w:r w:rsidRPr="00663A54">
        <w:rPr>
          <w:rFonts w:ascii="Arial" w:hAnsi="Arial" w:cs="Arial"/>
          <w:sz w:val="20"/>
          <w:szCs w:val="20"/>
        </w:rPr>
        <w:t>Warstwę z kruszywa łamanego należy ułożyć z poszerzeniem obustronnym po 10cm w stosunku do szerokości warstwy ścieralnej.</w:t>
      </w:r>
    </w:p>
    <w:p w:rsidR="00663A54" w:rsidRPr="00663A54" w:rsidRDefault="00663A54" w:rsidP="00663A54">
      <w:pPr>
        <w:jc w:val="both"/>
        <w:rPr>
          <w:rFonts w:ascii="Arial" w:hAnsi="Arial" w:cs="Arial"/>
          <w:sz w:val="20"/>
          <w:szCs w:val="20"/>
        </w:rPr>
      </w:pPr>
      <w:r w:rsidRPr="00663A54">
        <w:rPr>
          <w:rFonts w:ascii="Arial" w:hAnsi="Arial" w:cs="Arial"/>
          <w:sz w:val="20"/>
          <w:szCs w:val="20"/>
        </w:rPr>
        <w:t xml:space="preserve">Całkowita długość przebudowywanej drogi – 0,815km, nawierzchnia z betonu asfaltowego szer. 4,0 m. </w:t>
      </w:r>
    </w:p>
    <w:p w:rsidR="00663A54" w:rsidRPr="00663A54" w:rsidRDefault="00663A54" w:rsidP="00663A54">
      <w:pPr>
        <w:jc w:val="both"/>
        <w:rPr>
          <w:rFonts w:ascii="Arial" w:hAnsi="Arial" w:cs="Arial"/>
          <w:sz w:val="20"/>
          <w:szCs w:val="20"/>
        </w:rPr>
      </w:pPr>
      <w:r w:rsidRPr="00663A54">
        <w:rPr>
          <w:rFonts w:ascii="Arial" w:hAnsi="Arial" w:cs="Arial"/>
          <w:sz w:val="20"/>
          <w:szCs w:val="20"/>
        </w:rPr>
        <w:t>Całkowita długość remontowanej drogi – 0,318km, nawierzchnia z betonu asfaltowego szer. 3,0 m.</w:t>
      </w:r>
    </w:p>
    <w:p w:rsidR="00663A54" w:rsidRPr="00663A54" w:rsidRDefault="00663A54" w:rsidP="00663A54">
      <w:pPr>
        <w:jc w:val="both"/>
        <w:rPr>
          <w:rFonts w:ascii="Arial" w:hAnsi="Arial" w:cs="Arial"/>
          <w:sz w:val="20"/>
          <w:szCs w:val="20"/>
        </w:rPr>
      </w:pPr>
      <w:r w:rsidRPr="00663A54">
        <w:rPr>
          <w:rFonts w:ascii="Arial" w:hAnsi="Arial" w:cs="Arial"/>
          <w:sz w:val="20"/>
          <w:szCs w:val="20"/>
        </w:rPr>
        <w:t>d) oznakowanie, wytyczenie geodezyjne oraz wykonanie geodezyjnej inwentaryzacji powykonawczej.</w:t>
      </w:r>
    </w:p>
    <w:p w:rsidR="00C050B9" w:rsidRPr="00C050B9" w:rsidRDefault="00364E86" w:rsidP="00364E86">
      <w:pPr>
        <w:jc w:val="both"/>
        <w:rPr>
          <w:rFonts w:ascii="Arial" w:hAnsi="Arial" w:cs="Arial"/>
          <w:sz w:val="20"/>
          <w:szCs w:val="20"/>
          <w:lang w:eastAsia="en-US"/>
        </w:rPr>
      </w:pPr>
      <w:r>
        <w:rPr>
          <w:rFonts w:ascii="Arial" w:hAnsi="Arial" w:cs="Arial"/>
          <w:color w:val="000000"/>
          <w:sz w:val="20"/>
          <w:szCs w:val="20"/>
          <w:lang w:eastAsia="en-US"/>
        </w:rPr>
        <w:t xml:space="preserve">3. </w:t>
      </w:r>
      <w:r w:rsidR="00C050B9" w:rsidRPr="00C050B9">
        <w:rPr>
          <w:rFonts w:ascii="Arial" w:hAnsi="Arial" w:cs="Arial"/>
          <w:color w:val="000000"/>
          <w:sz w:val="20"/>
          <w:szCs w:val="20"/>
          <w:lang w:eastAsia="en-US"/>
        </w:rPr>
        <w:t>Szczegółowy zakres przedmiotu umowy określają:</w:t>
      </w:r>
    </w:p>
    <w:p w:rsidR="00C050B9" w:rsidRPr="00BA7E7A" w:rsidRDefault="00C050B9" w:rsidP="00BA7E7A">
      <w:pPr>
        <w:numPr>
          <w:ilvl w:val="0"/>
          <w:numId w:val="92"/>
        </w:numPr>
        <w:ind w:left="993" w:hanging="284"/>
        <w:jc w:val="both"/>
        <w:rPr>
          <w:rFonts w:ascii="Arial" w:hAnsi="Arial" w:cs="Arial"/>
          <w:sz w:val="20"/>
        </w:rPr>
      </w:pPr>
      <w:r w:rsidRPr="00C050B9">
        <w:rPr>
          <w:rFonts w:ascii="Arial" w:hAnsi="Arial" w:cs="Arial"/>
          <w:sz w:val="20"/>
        </w:rPr>
        <w:t>Projekt budowlany,</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Specyfikacja techniczna wykonania i odbioru robót,</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Specyfikacja Istotnych Warunków Zamówienia wraz z załącznikami,</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Oferta złożona przez Wykonawcę oraz kosztorys ofertowy.</w:t>
      </w:r>
    </w:p>
    <w:p w:rsidR="00C050B9" w:rsidRPr="00C050B9" w:rsidRDefault="00364E86" w:rsidP="00C050B9">
      <w:pPr>
        <w:ind w:left="284" w:hanging="284"/>
        <w:jc w:val="both"/>
        <w:rPr>
          <w:rFonts w:ascii="Arial" w:hAnsi="Arial" w:cs="Arial"/>
          <w:sz w:val="20"/>
          <w:szCs w:val="20"/>
        </w:rPr>
      </w:pPr>
      <w:r>
        <w:rPr>
          <w:rFonts w:ascii="Arial" w:hAnsi="Arial" w:cs="Arial"/>
          <w:color w:val="000000"/>
          <w:sz w:val="20"/>
          <w:szCs w:val="20"/>
        </w:rPr>
        <w:t xml:space="preserve">4. </w:t>
      </w:r>
      <w:r w:rsidR="00C050B9" w:rsidRPr="00C050B9">
        <w:rPr>
          <w:rFonts w:ascii="Arial" w:hAnsi="Arial" w:cs="Arial"/>
          <w:color w:val="000000"/>
          <w:sz w:val="20"/>
          <w:szCs w:val="20"/>
        </w:rPr>
        <w:t xml:space="preserve">Wykonawca zobowiązuje się do wykonania przedmiotu umowy w zakresie określonym w ust. </w:t>
      </w:r>
      <w:r>
        <w:rPr>
          <w:rFonts w:ascii="Arial" w:hAnsi="Arial" w:cs="Arial"/>
          <w:color w:val="000000"/>
          <w:sz w:val="20"/>
          <w:szCs w:val="20"/>
        </w:rPr>
        <w:t xml:space="preserve">2 </w:t>
      </w:r>
      <w:r>
        <w:rPr>
          <w:rFonts w:ascii="Arial" w:hAnsi="Arial" w:cs="Arial"/>
          <w:color w:val="000000"/>
          <w:sz w:val="20"/>
          <w:szCs w:val="20"/>
        </w:rPr>
        <w:br/>
        <w:t>i 3</w:t>
      </w:r>
      <w:r w:rsidR="00C050B9" w:rsidRPr="00C050B9">
        <w:rPr>
          <w:rFonts w:ascii="Arial" w:hAnsi="Arial" w:cs="Arial"/>
          <w:color w:val="000000"/>
          <w:sz w:val="20"/>
          <w:szCs w:val="20"/>
        </w:rPr>
        <w:t xml:space="preserve"> zgodnie z postanowieniami umowy, obowiązującymi przepisami prawa oraz zasadami sztuki budowlanej, wiedzy technicznej i wymogami poczynionych uzgodnień.</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3.</w:t>
      </w:r>
    </w:p>
    <w:p w:rsidR="00C050B9" w:rsidRPr="00C050B9" w:rsidRDefault="00C050B9" w:rsidP="00C050B9">
      <w:pPr>
        <w:jc w:val="center"/>
        <w:rPr>
          <w:rFonts w:ascii="Arial" w:hAnsi="Arial" w:cs="Arial"/>
          <w:b/>
          <w:sz w:val="20"/>
        </w:rPr>
      </w:pPr>
      <w:r w:rsidRPr="00C050B9">
        <w:rPr>
          <w:rFonts w:ascii="Arial" w:hAnsi="Arial" w:cs="Arial"/>
          <w:b/>
          <w:sz w:val="20"/>
        </w:rPr>
        <w:t>Termin</w:t>
      </w:r>
    </w:p>
    <w:p w:rsidR="00C050B9" w:rsidRPr="00C050B9" w:rsidRDefault="00C050B9" w:rsidP="00C050B9">
      <w:pPr>
        <w:keepNext/>
        <w:jc w:val="both"/>
        <w:outlineLvl w:val="3"/>
        <w:rPr>
          <w:rFonts w:ascii="Arial" w:hAnsi="Arial" w:cs="Arial"/>
          <w:b/>
          <w:sz w:val="20"/>
          <w:szCs w:val="20"/>
          <w:lang w:eastAsia="en-US"/>
        </w:rPr>
      </w:pPr>
      <w:r w:rsidRPr="00C050B9">
        <w:rPr>
          <w:rFonts w:ascii="Arial" w:hAnsi="Arial" w:cs="Arial"/>
          <w:b/>
          <w:sz w:val="20"/>
          <w:szCs w:val="20"/>
          <w:lang w:eastAsia="en-US"/>
        </w:rPr>
        <w:t>Termin wykonania przedmiotu umowy: do 4 miesięcy od dnia zawarcia umowy.</w:t>
      </w:r>
    </w:p>
    <w:p w:rsidR="00C050B9" w:rsidRPr="00C050B9" w:rsidRDefault="00C050B9" w:rsidP="00C050B9">
      <w:pPr>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4.</w:t>
      </w:r>
    </w:p>
    <w:p w:rsidR="00C050B9" w:rsidRPr="00C050B9" w:rsidRDefault="00C050B9" w:rsidP="00C050B9">
      <w:pPr>
        <w:jc w:val="center"/>
        <w:rPr>
          <w:rFonts w:ascii="Arial" w:hAnsi="Arial" w:cs="Arial"/>
          <w:b/>
          <w:sz w:val="20"/>
        </w:rPr>
      </w:pPr>
      <w:r w:rsidRPr="00C050B9">
        <w:rPr>
          <w:rFonts w:ascii="Arial" w:hAnsi="Arial" w:cs="Arial"/>
          <w:b/>
          <w:sz w:val="20"/>
        </w:rPr>
        <w:t>Obowiązki Wykonawcy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 zakresie realizacji przedmiotu umowy Wykonawca zobowiązany jest do: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protokolarnego przejęcia od Zamawiającego terenu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oznaczeni</w:t>
      </w:r>
      <w:r w:rsidR="00BC1428">
        <w:rPr>
          <w:rFonts w:ascii="Arial" w:hAnsi="Arial" w:cs="Arial"/>
          <w:sz w:val="20"/>
          <w:szCs w:val="20"/>
        </w:rPr>
        <w:t>a terenu budowy i zabezpieczenia</w:t>
      </w:r>
      <w:r w:rsidRPr="00C050B9">
        <w:rPr>
          <w:rFonts w:ascii="Arial" w:hAnsi="Arial" w:cs="Arial"/>
          <w:sz w:val="20"/>
          <w:szCs w:val="20"/>
        </w:rPr>
        <w:t xml:space="preserve"> miejsc prowadzenia robót zgodnie </w:t>
      </w:r>
      <w:r w:rsidRPr="00C050B9">
        <w:rPr>
          <w:rFonts w:ascii="Arial" w:hAnsi="Arial" w:cs="Arial"/>
          <w:sz w:val="20"/>
          <w:szCs w:val="20"/>
        </w:rPr>
        <w:br/>
        <w:t>z obowiązującymi przepisami bhp,</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prowadzenia robót w sposób zabezpieczający istniejące uzbrojenie; poinformowanie przed przystąpieniem do robót poszczególnych użytkowników uzbrojenia podziemnego </w:t>
      </w:r>
      <w:r w:rsidRPr="00C050B9">
        <w:rPr>
          <w:rFonts w:ascii="Arial" w:hAnsi="Arial" w:cs="Arial"/>
          <w:sz w:val="20"/>
          <w:szCs w:val="20"/>
        </w:rPr>
        <w:br/>
        <w:t>o terminie rozpoczęcia robót i ewentualnej potrzebie zabezpieczenia nadzoru z ich strony na czas prowadzenia robót,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zagospodarowania terenu budowy i zaplecza socjalnego dla potrzeb własnych – zgodnie </w:t>
      </w:r>
      <w:r w:rsidRPr="00C050B9">
        <w:rPr>
          <w:rFonts w:ascii="Arial" w:hAnsi="Arial" w:cs="Arial"/>
          <w:sz w:val="20"/>
          <w:szCs w:val="20"/>
        </w:rPr>
        <w:br/>
        <w:t xml:space="preserve">z obowiązującymi w tym zakresie przepisami, </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zapewnienie obsługi geodezyjnej budowy w zakresie wytyczenia i inwentaryzacji geodezyjnej,</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przeprowadzenia prób, pomiarów i sprawdzeń przewidzianych warunkami technicznymi wykonania i odbioru robót budowlano – montażowych, na własny koszt,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tymczasowe zajęcie terenów przyległych, niezbędnych do prowadzenia robót budowlanych – Wykonawca uzgodni we własnym zakresie i na swój koszt,</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ubezpieczenia terenu budowy, zgodnie z obowiązującymi przepisami prawa,</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wykonania przedmiotu umowy zgodnie ze specyfikacją techniczną wykonania i odbioru robót, obowiązującymi przepisami Prawa budowlanego, Polskimi Normami, z zasadami wiedzy i sztuki budowlanej oraz zgodnie z poleceniami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prowadzenia dokumentacji budowy – dziennik budowy,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wstrzymania robót budowlanych w przypadku stwierdzenia możliwości powstania zagrożenia oraz bezzwłocznego zawiadomienia o tym właściwego organu,</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realizacji zaleceń wpisanych do dziennika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niezwłocznego udzielenia Zamawiającemu, na jego prośbę, szczegółowych informacji dotyczących przebiegu prac w zakresie, w jakim będzie to określone przez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przestrzegania przepisów </w:t>
      </w:r>
      <w:proofErr w:type="spellStart"/>
      <w:r w:rsidRPr="00C050B9">
        <w:rPr>
          <w:rFonts w:ascii="Arial" w:hAnsi="Arial" w:cs="Arial"/>
          <w:sz w:val="20"/>
          <w:szCs w:val="20"/>
        </w:rPr>
        <w:t>ppoż</w:t>
      </w:r>
      <w:proofErr w:type="spellEnd"/>
      <w:r w:rsidRPr="00C050B9">
        <w:rPr>
          <w:rFonts w:ascii="Arial" w:hAnsi="Arial" w:cs="Arial"/>
          <w:sz w:val="20"/>
          <w:szCs w:val="20"/>
        </w:rPr>
        <w:t xml:space="preserve">, bhp i innych przepisów prawa obowiązujących </w:t>
      </w:r>
      <w:r w:rsidRPr="00C050B9">
        <w:rPr>
          <w:rFonts w:ascii="Arial" w:hAnsi="Arial" w:cs="Arial"/>
          <w:sz w:val="20"/>
          <w:szCs w:val="20"/>
        </w:rPr>
        <w:br/>
        <w:t>w budownictwie, w szczególności przez swój personel oraz swoich podwykonawców świadczących pracę na terenie miejsca, w którym realizowany jest przedmiot umowy;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Wykonawca zobowiązuje się, że jego pracownicy przed rozpoczęciem pracy zostaną zapoznani z zagrożeniami dla zdrowia i życia w zakresie zagrożeń mogących mieć wpływ na pracowników Wykonawcy;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Wykonawca oświadcza, że wszyscy jego pracownicy posiadają uprawnienia </w:t>
      </w:r>
      <w:r w:rsidRPr="00C050B9">
        <w:rPr>
          <w:rFonts w:ascii="Arial" w:hAnsi="Arial" w:cs="Arial"/>
          <w:sz w:val="20"/>
          <w:szCs w:val="20"/>
        </w:rPr>
        <w:br/>
        <w:t xml:space="preserve">do wykonywania określonych czynności, jeżeli przepisy prawa wymagają takich uprawnień; </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 Wykonawca ponosi wszelką odpowiedzialność za szkody poniesione przez osoby trzecie w wyniku realizacji robót budowlanych, o których mowa w § 2 ust. 1 i 2, na skutek jego działań lub zaniechań. Wykonawca ponosi całkowitą odpowiedzialność za bezpośrednie otoczenie miejsca robót i za szkody spowodowane przez niego w wyniku realizacji robót na zasadach ogólnych Kodeksu Cywilnego;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przeprowadzenie niezbędnych badań laboratoryjnych,</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 wykonanie na żądanie Zamawiającego dodatkowych pomiarów sprawdzających; Wykonawca poniesie koszty takich pomiarów, jeżeli wykażą one, że pomiary dały wynik negatywny,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utrzymania na bieżąco ładu i porządku na terenie budowy w trakcie prowadzenia robót oraz usuwania na bieżąco zbędnych materiałów, odpadów,</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zgłaszania Inspektorowi Nadzoru do odbioru wykonanych robót ulegających zakryciu bądź zanikających,</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przekazania atestów i certyfikatów na materiały wbudowane oraz pozostałych dokumentów wymaganych prawem budowlanym, oraz uzyskania akceptacji Inspektora Nadzoru przed ich wbudowaniem,</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zgłoszenie obiektu budowlanego do odbioru pismem oraz odpowiednim wpisem do dziennika budowy i uczestniczenie w czynnościach odbioru i zapewnienie usunięcia stwierdzonych wad, a także przekazanie inwestorowi oświadczenia, o którym mowa w art. 57 ust.1 pkt.2 Prawa budowlanego,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uporządkowanie terenu budowy po zakończeniu robót i przekazanie go Zamawiającemu najpóźniej w ciągu trzech dni po dokonaniu odbioru końcowego,</w:t>
      </w:r>
    </w:p>
    <w:p w:rsidR="00C050B9" w:rsidRPr="00C050B9" w:rsidRDefault="00C050B9" w:rsidP="00D45F67">
      <w:pPr>
        <w:numPr>
          <w:ilvl w:val="6"/>
          <w:numId w:val="105"/>
        </w:numPr>
        <w:tabs>
          <w:tab w:val="left" w:pos="426"/>
        </w:tabs>
        <w:spacing w:after="200"/>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W ramach umowy Wykonawca zobowiązany jest wykonać następujące opracowania wraz </w:t>
      </w:r>
      <w:r w:rsidRPr="00C050B9">
        <w:rPr>
          <w:rFonts w:ascii="Arial" w:eastAsia="Calibri" w:hAnsi="Arial" w:cs="Arial"/>
          <w:sz w:val="20"/>
          <w:szCs w:val="20"/>
          <w:lang w:eastAsia="en-US"/>
        </w:rPr>
        <w:br/>
        <w:t>z dokonaniem koniecznych uzgodnień:</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sporządzenie i przekazanie, nie później niż do dnia przekazania placu budowy,  Inspektorowi Nadzoru i Zamawiającemu szczegółowego harmonogramu rzeczowo-finansowego, </w:t>
      </w:r>
      <w:r w:rsidRPr="00C050B9">
        <w:rPr>
          <w:rFonts w:ascii="Arial" w:eastAsia="Calibri" w:hAnsi="Arial" w:cs="Arial"/>
          <w:sz w:val="20"/>
          <w:szCs w:val="20"/>
          <w:lang w:eastAsia="en-US"/>
        </w:rPr>
        <w:br/>
        <w:t xml:space="preserve">z którego winna wynikać kolejność wykonywania robót oraz terminy rozpoczęcia </w:t>
      </w:r>
      <w:r w:rsidRPr="00C050B9">
        <w:rPr>
          <w:rFonts w:ascii="Arial" w:eastAsia="Calibri" w:hAnsi="Arial" w:cs="Arial"/>
          <w:sz w:val="20"/>
          <w:szCs w:val="20"/>
          <w:lang w:eastAsia="en-US"/>
        </w:rPr>
        <w:br/>
        <w:t>i zakończenia poszczególnych elementów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Plan bezpieczeństwa i ochrony zdrowia,</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projekt organizacji ruchu na czas budowy dostosowany do realizowanego zakresu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dokumentację powykonawczą w wersji papierowej, zawierająca m.in.:</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prób, sprawdzeń i pomiarów,</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geodezyjną inwentaryzację powykonawczą wraz ze sporządzoną w jej wyniku dokumentacją geodezyjno – kartograficzną (mapa w kolorach w 2 egz. obejmująca cały zakres robót)</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oświadczenie kierownika budowy o zgodności wykonania obiektu z projektem budowlanym, obowiązującymi przepisami i Polskimi Normami,</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dziennik budowy,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kosztorys powykonawczy,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utylizacji wszelkich odpadów budowlanych,</w:t>
      </w:r>
    </w:p>
    <w:p w:rsidR="00C050B9" w:rsidRPr="00C050B9" w:rsidRDefault="00C050B9" w:rsidP="00D45F67">
      <w:pPr>
        <w:numPr>
          <w:ilvl w:val="0"/>
          <w:numId w:val="109"/>
        </w:numPr>
        <w:ind w:left="1418" w:hanging="284"/>
        <w:contextualSpacing/>
        <w:jc w:val="both"/>
        <w:rPr>
          <w:rFonts w:ascii="Verdana" w:eastAsia="Verdana" w:hAnsi="Verdana" w:cs="Arial"/>
          <w:color w:val="000000"/>
          <w:sz w:val="14"/>
          <w:szCs w:val="20"/>
          <w:lang w:eastAsia="en-US"/>
        </w:rPr>
      </w:pPr>
      <w:r w:rsidRPr="00C050B9">
        <w:rPr>
          <w:rFonts w:ascii="Arial" w:eastAsia="Calibri" w:hAnsi="Arial" w:cs="Arial"/>
          <w:sz w:val="20"/>
          <w:szCs w:val="20"/>
          <w:lang w:eastAsia="en-US"/>
        </w:rPr>
        <w:t xml:space="preserve">atesty, aprobaty techniczne, deklaracje zgodności wszystkich materiałów użytych </w:t>
      </w:r>
      <w:r w:rsidRPr="00C050B9">
        <w:rPr>
          <w:rFonts w:ascii="Arial" w:eastAsia="Calibri" w:hAnsi="Arial" w:cs="Arial"/>
          <w:sz w:val="20"/>
          <w:szCs w:val="20"/>
          <w:lang w:eastAsia="en-US"/>
        </w:rPr>
        <w:br/>
        <w:t>do wykonania zadania</w:t>
      </w:r>
    </w:p>
    <w:p w:rsidR="00C050B9" w:rsidRPr="00BC1428" w:rsidRDefault="00C050B9" w:rsidP="00D45F67">
      <w:pPr>
        <w:numPr>
          <w:ilvl w:val="6"/>
          <w:numId w:val="105"/>
        </w:numPr>
        <w:ind w:left="426" w:hanging="426"/>
        <w:jc w:val="both"/>
        <w:rPr>
          <w:rFonts w:ascii="Arial" w:eastAsia="Verdana" w:hAnsi="Arial" w:cs="Arial"/>
          <w:color w:val="000000"/>
          <w:sz w:val="20"/>
          <w:szCs w:val="14"/>
        </w:rPr>
      </w:pPr>
      <w:r w:rsidRPr="00BC1428">
        <w:rPr>
          <w:rFonts w:ascii="Arial" w:eastAsia="Verdana" w:hAnsi="Arial" w:cs="Arial"/>
          <w:iCs/>
          <w:color w:val="000000"/>
          <w:sz w:val="20"/>
          <w:szCs w:val="20"/>
        </w:rPr>
        <w:t>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oświadcza, że wszystkie osoby świadczące pracę w imieniu Wykonawcy w ramach realizacji niniejszej umowy posiadają: prawo do ubezpieczenia, w szczególności prawo do ubezpieczenia wypadkowego, aktualne orzeczenia lekarskie potwierdzające brak przeciwwskazań do wykonywania prac na zajmowanym stanowisku,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 xml:space="preserve">Wykonawca jest wytwórcą odpadów w rozumieniu Ustawy z dnia 14 grudnia 2012 r. </w:t>
      </w:r>
      <w:r w:rsidRPr="00C050B9">
        <w:rPr>
          <w:rFonts w:ascii="Arial" w:hAnsi="Arial" w:cs="Arial"/>
          <w:sz w:val="20"/>
        </w:rPr>
        <w:br/>
        <w:t>o odpadach (</w:t>
      </w:r>
      <w:proofErr w:type="spellStart"/>
      <w:r w:rsidRPr="00C050B9">
        <w:rPr>
          <w:rFonts w:ascii="Arial" w:hAnsi="Arial" w:cs="Arial"/>
          <w:sz w:val="20"/>
        </w:rPr>
        <w:t>Dz.U</w:t>
      </w:r>
      <w:proofErr w:type="spellEnd"/>
      <w:r w:rsidRPr="00C050B9">
        <w:rPr>
          <w:rFonts w:ascii="Arial" w:hAnsi="Arial" w:cs="Arial"/>
          <w:sz w:val="20"/>
        </w:rPr>
        <w:t xml:space="preserve">. z 2013 r. poz. 21 z późn.zm.). Wykonawca w trakcie realizacji przedmiotu umowy, ma obowiązek w pierwszej kolejności poddania odpadów budowlanych odzyskowi, </w:t>
      </w:r>
      <w:r w:rsidRPr="00C050B9">
        <w:rPr>
          <w:rFonts w:ascii="Arial" w:hAnsi="Arial" w:cs="Arial"/>
          <w:sz w:val="20"/>
        </w:rPr>
        <w:br/>
        <w:t>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Wszystkie pozostałe materiały nie nadające się do ponownego wbudowania i wymagające wywozu a pochodzące z prowadzonych w ramach przedmiotu umowy robót, np. robót rozbiórkowych należy wywieźć na składowisko odpadów do utylizacji.</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umożliwienia wstępu na teren budowy pracownikom organów nadzoru budowlanego, do których należy wykonanie zadań określonych ustawą Prawo Budowlane oraz udostępnienia im danych i informacji wymaganych tą ustawą oraz wstępu pracownikom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udziału w przeprowadzanych kontrolach projektu w trakcie trwania jego realizacji, jak po jego zakończeniu oraz do sporządzania ewentualnych, wymaganych uzupełnień, wyjaśnień  pokontrolnych nieodpłatnie.</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color w:val="000000"/>
          <w:sz w:val="20"/>
          <w:szCs w:val="20"/>
        </w:rPr>
        <w:t xml:space="preserve">W trakcie realizacji przedmiotu niniejszej umowy, Wykonawca zobowiązany jest udostępnić część placu budowy innemu podmiotowi, realizującemu dodatkowe roboty budowlane równolegle </w:t>
      </w:r>
      <w:r w:rsidRPr="00C050B9">
        <w:rPr>
          <w:rFonts w:ascii="Arial" w:hAnsi="Arial" w:cs="Arial"/>
          <w:color w:val="000000"/>
          <w:sz w:val="20"/>
          <w:szCs w:val="20"/>
        </w:rPr>
        <w:br/>
        <w:t>z zamówieniem objętym niniejszą umową – jeżeli zajdzie taka potrzeba.</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5.</w:t>
      </w:r>
    </w:p>
    <w:p w:rsidR="00C050B9" w:rsidRPr="00C050B9" w:rsidRDefault="00C050B9" w:rsidP="00C050B9">
      <w:pPr>
        <w:jc w:val="center"/>
        <w:rPr>
          <w:rFonts w:ascii="Arial" w:hAnsi="Arial" w:cs="Arial"/>
          <w:b/>
          <w:sz w:val="20"/>
        </w:rPr>
      </w:pPr>
      <w:r w:rsidRPr="00C050B9">
        <w:rPr>
          <w:rFonts w:ascii="Arial" w:hAnsi="Arial" w:cs="Arial"/>
          <w:b/>
          <w:sz w:val="20"/>
        </w:rPr>
        <w:t>Obowiązki Zamawiającego</w:t>
      </w:r>
    </w:p>
    <w:p w:rsidR="00C050B9" w:rsidRPr="00C050B9" w:rsidRDefault="00C050B9" w:rsidP="00C050B9">
      <w:pPr>
        <w:jc w:val="both"/>
        <w:rPr>
          <w:rFonts w:ascii="Arial" w:hAnsi="Arial" w:cs="Arial"/>
          <w:sz w:val="20"/>
        </w:rPr>
      </w:pPr>
      <w:r w:rsidRPr="00C050B9">
        <w:rPr>
          <w:rFonts w:ascii="Arial" w:hAnsi="Arial" w:cs="Arial"/>
          <w:sz w:val="20"/>
        </w:rPr>
        <w:t>Do obowiązków Zamawiającego należy: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przekazanie terenu budowy w ciągu 5 dni od daty podpisania umowy,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zapewnienie nadzoru inwestorskiego,</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odbiór przedmiotu umowy po jego wykonaniu,</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zapłata wynagrodzenia za wykonany przedmiot umowy.</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6.</w:t>
      </w:r>
    </w:p>
    <w:p w:rsidR="00C050B9" w:rsidRPr="00C050B9" w:rsidRDefault="00C050B9" w:rsidP="00C050B9">
      <w:pPr>
        <w:jc w:val="center"/>
        <w:rPr>
          <w:rFonts w:ascii="Arial" w:hAnsi="Arial" w:cs="Arial"/>
          <w:b/>
          <w:sz w:val="20"/>
        </w:rPr>
      </w:pPr>
      <w:r w:rsidRPr="00C050B9">
        <w:rPr>
          <w:rFonts w:ascii="Arial" w:hAnsi="Arial" w:cs="Arial"/>
          <w:b/>
          <w:sz w:val="20"/>
        </w:rPr>
        <w:t>Wynagrodzenie</w:t>
      </w:r>
    </w:p>
    <w:p w:rsidR="00C050B9" w:rsidRPr="00C050B9" w:rsidRDefault="00C050B9" w:rsidP="00D45F67">
      <w:pPr>
        <w:numPr>
          <w:ilvl w:val="0"/>
          <w:numId w:val="90"/>
        </w:numPr>
        <w:ind w:right="214"/>
        <w:jc w:val="both"/>
        <w:rPr>
          <w:rFonts w:ascii="Arial" w:hAnsi="Arial" w:cs="Arial"/>
          <w:b/>
          <w:sz w:val="20"/>
        </w:rPr>
      </w:pPr>
      <w:r w:rsidRPr="00C050B9">
        <w:rPr>
          <w:rFonts w:ascii="Arial" w:hAnsi="Arial" w:cs="Arial"/>
          <w:sz w:val="20"/>
        </w:rPr>
        <w:t>Wynagrodzenie za  wykonanie przedmiotu umowy określa się na kwotę ryczałtową:</w:t>
      </w:r>
    </w:p>
    <w:p w:rsidR="00C050B9" w:rsidRPr="00C050B9" w:rsidRDefault="00C050B9" w:rsidP="00C050B9">
      <w:pPr>
        <w:ind w:left="360" w:right="-1"/>
        <w:rPr>
          <w:rFonts w:ascii="Arial" w:hAnsi="Arial" w:cs="Arial"/>
          <w:sz w:val="20"/>
        </w:rPr>
      </w:pPr>
      <w:r w:rsidRPr="00C050B9">
        <w:rPr>
          <w:rFonts w:ascii="Arial" w:hAnsi="Arial" w:cs="Arial"/>
          <w:b/>
          <w:sz w:val="20"/>
        </w:rPr>
        <w:t xml:space="preserve">netto </w:t>
      </w:r>
      <w:r w:rsidRPr="00C050B9">
        <w:rPr>
          <w:rFonts w:ascii="Arial" w:hAnsi="Arial" w:cs="Arial"/>
          <w:sz w:val="20"/>
        </w:rPr>
        <w:t>.................................. (słownie:..............................................................................................)</w:t>
      </w:r>
    </w:p>
    <w:p w:rsidR="00C050B9" w:rsidRPr="00C050B9" w:rsidRDefault="00C050B9" w:rsidP="00C050B9">
      <w:pPr>
        <w:ind w:left="360" w:right="-1"/>
        <w:rPr>
          <w:rFonts w:ascii="Arial" w:hAnsi="Arial" w:cs="Arial"/>
          <w:sz w:val="20"/>
        </w:rPr>
      </w:pPr>
      <w:r w:rsidRPr="00C050B9">
        <w:rPr>
          <w:rFonts w:ascii="Arial" w:hAnsi="Arial" w:cs="Arial"/>
          <w:sz w:val="20"/>
        </w:rPr>
        <w:t>podatek VAT w stawce ……... %: ......................... (słownie: ............................................................)</w:t>
      </w:r>
    </w:p>
    <w:p w:rsidR="00C050B9" w:rsidRPr="00C050B9" w:rsidRDefault="00C050B9" w:rsidP="00C050B9">
      <w:pPr>
        <w:ind w:left="360" w:right="-1"/>
        <w:rPr>
          <w:rFonts w:ascii="Arial" w:hAnsi="Arial" w:cs="Arial"/>
          <w:b/>
          <w:sz w:val="20"/>
        </w:rPr>
      </w:pPr>
      <w:r w:rsidRPr="00C050B9">
        <w:rPr>
          <w:rFonts w:ascii="Arial" w:hAnsi="Arial" w:cs="Arial"/>
          <w:b/>
          <w:sz w:val="20"/>
        </w:rPr>
        <w:t xml:space="preserve">brutto </w:t>
      </w:r>
      <w:r w:rsidRPr="00C050B9">
        <w:rPr>
          <w:rFonts w:ascii="Arial" w:hAnsi="Arial" w:cs="Arial"/>
          <w:sz w:val="20"/>
        </w:rPr>
        <w:t xml:space="preserve">.................................. (słownie:..................................................................................) </w:t>
      </w:r>
      <w:r w:rsidRPr="00C050B9">
        <w:rPr>
          <w:rFonts w:ascii="Arial" w:hAnsi="Arial" w:cs="Arial"/>
          <w:b/>
          <w:sz w:val="20"/>
        </w:rPr>
        <w:t xml:space="preserve">zgodnie z ofertą stanowiącą załącznik nr 1 do niniejszej umowy.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 xml:space="preserve">Wynagrodzenie, o którym mowa w ust. 1, jest wynagrodzeniem ryczałtowym, które nie podlega zmianie w czasie trwania umowy i obejmuje wszelkie koszty związane z wykonaniem umowy </w:t>
      </w:r>
      <w:r w:rsidRPr="00C050B9">
        <w:rPr>
          <w:rFonts w:ascii="Arial" w:hAnsi="Arial" w:cs="Arial"/>
          <w:sz w:val="20"/>
          <w:szCs w:val="20"/>
        </w:rPr>
        <w:br/>
        <w:t>z zastrzeżeniem</w:t>
      </w:r>
      <w:r w:rsidR="00BC1428">
        <w:rPr>
          <w:rFonts w:ascii="Arial" w:hAnsi="Arial" w:cs="Arial"/>
          <w:sz w:val="20"/>
          <w:szCs w:val="20"/>
        </w:rPr>
        <w:t xml:space="preserve"> postanowień § 15 ust. 2  pkt. 7 i 8</w:t>
      </w:r>
      <w:r w:rsidRPr="00C050B9">
        <w:rPr>
          <w:rFonts w:ascii="Arial" w:hAnsi="Arial" w:cs="Arial"/>
          <w:sz w:val="20"/>
          <w:szCs w:val="20"/>
        </w:rPr>
        <w:t xml:space="preserve"> umowy. W ramach wynagrodzenia ryczałtowego Wykonawca zobowiązany jest do wykonania z należytą starannością wszelkich robót budowlanych i czynności niezbędnych do  kompletnego wykonania przedmiotu umowy, </w:t>
      </w:r>
      <w:r w:rsidRPr="00C050B9">
        <w:rPr>
          <w:rFonts w:ascii="Arial" w:hAnsi="Arial" w:cs="Arial"/>
          <w:sz w:val="20"/>
          <w:szCs w:val="20"/>
        </w:rPr>
        <w:br/>
        <w:t xml:space="preserve">w tym do poniesienia ryzyka z tytułu oszacowania wszelkich kosztów związanych z realizacją przedmiotu umowy, a także oddziaływań innych czynników mających lub mogących mieć wpływ na koszty.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Ustalone wynagrodzenie ryczałtowe jest niezmienne, nie podlega przeliczeniom i obejmuje wszelkie narzuty i dodatki Wykonawcy niezależnie od rozmiaru robót i innych świadczeń oraz ponoszonych kosztów ich realizacji, z tym, że podlega proporcjonalnemu obniżeniu w przypadku ograniczenia zakresu lub sposobu wykonania robót.</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Niedoszacowanie oraz brak rozpoznania zakresu przedmiotu umowy nie może być podstawą do żądania zmiany wynagrodzenia ryczałtowego określonego w ust. 1 niniejszego paragrafu.</w:t>
      </w:r>
    </w:p>
    <w:p w:rsidR="00C050B9" w:rsidRPr="00C050B9" w:rsidRDefault="00C050B9" w:rsidP="00D45F67">
      <w:pPr>
        <w:numPr>
          <w:ilvl w:val="0"/>
          <w:numId w:val="91"/>
        </w:numPr>
        <w:jc w:val="both"/>
        <w:rPr>
          <w:rFonts w:ascii="Arial" w:hAnsi="Arial" w:cs="Arial"/>
          <w:bCs/>
          <w:sz w:val="20"/>
          <w:szCs w:val="20"/>
        </w:rPr>
      </w:pPr>
      <w:r w:rsidRPr="00C050B9">
        <w:rPr>
          <w:rFonts w:ascii="Arial" w:hAnsi="Arial" w:cs="Arial"/>
          <w:sz w:val="20"/>
          <w:szCs w:val="20"/>
        </w:rPr>
        <w:t xml:space="preserve">Wykonawca nie może przenosić wierzytelności wynikających z niniejszej umowy na osoby trzecie, ani rozporządzać nimi w jakiejkolwiek prawem przewidzianej formie z wyjątkiem cedowania części wierzytelności na nominowanych (zaakceptowanych przez Zamawiającego) podwykonawców. </w:t>
      </w:r>
      <w:r w:rsidRPr="00C050B9">
        <w:rPr>
          <w:rFonts w:ascii="Arial" w:hAnsi="Arial" w:cs="Arial"/>
          <w:sz w:val="20"/>
          <w:szCs w:val="20"/>
        </w:rPr>
        <w:br/>
        <w:t xml:space="preserve">W szczególności bez zgody Zamawiającego wierzytelność nie może być przedmiotem zabezpieczenia zobowiązań Wykonawcy (np. z tytułu umowy kredytu, pożyczki).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Wykonawca w toku wykonywanych robót jest obowiązany do zaniechania wykonywania robót wskazanych przez Zamawiającego, a potwierdzonych protokółem konieczności. W przypadku ograniczenia lub rezygnacji z umownego zakresu robót Zamawiający ma prawo korekty wartości ryczałtowej przedmiotu umowy.</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7.</w:t>
      </w:r>
    </w:p>
    <w:p w:rsidR="00C050B9" w:rsidRPr="00C050B9" w:rsidRDefault="00C050B9" w:rsidP="00C050B9">
      <w:pPr>
        <w:jc w:val="center"/>
        <w:rPr>
          <w:rFonts w:ascii="Arial" w:hAnsi="Arial" w:cs="Arial"/>
          <w:b/>
          <w:sz w:val="20"/>
        </w:rPr>
      </w:pPr>
      <w:r w:rsidRPr="00C050B9">
        <w:rPr>
          <w:rFonts w:ascii="Arial" w:hAnsi="Arial" w:cs="Arial"/>
          <w:b/>
          <w:sz w:val="20"/>
        </w:rPr>
        <w:t>Podwykonawstwo</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color w:val="000000"/>
          <w:sz w:val="20"/>
          <w:szCs w:val="20"/>
        </w:rPr>
        <w:t>Wykonawca może wykonać przedmiot umowy przy udziale Podwykonawców, zawierając z nimi stosowne umowy w formie pisemnej pod rygorem nieważności, uwzględniając treść oferty Wykonawcy w tym zakresie.</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Termin zapłaty wynagrodzenia Podwykonawcy lub dalszemu Podwykonawcy przewidziany </w:t>
      </w:r>
      <w:r w:rsidRPr="00C050B9">
        <w:rPr>
          <w:rFonts w:ascii="Arial" w:hAnsi="Arial" w:cs="Arial"/>
          <w:iCs/>
          <w:color w:val="000000"/>
          <w:sz w:val="20"/>
          <w:szCs w:val="20"/>
        </w:rPr>
        <w:br/>
        <w:t xml:space="preserve">w umowie o podwykonawstwo nie może być dłuższy niż 30 dni od dnia doręczenia Wykonawcy, Podwykonawcy lub dalszemu Podwykonawcy faktury lub rachunku, potwierdzających wykonanie zleconej Podwykonawcy lub dalszemu Podwykonawcy roboty budowlanej.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pisemne zastrzeżenia do projektu umowy </w:t>
      </w:r>
      <w:r w:rsidRPr="00C050B9">
        <w:rPr>
          <w:rFonts w:ascii="Arial" w:hAnsi="Arial" w:cs="Arial"/>
          <w:iCs/>
          <w:color w:val="000000"/>
          <w:sz w:val="20"/>
          <w:szCs w:val="20"/>
        </w:rPr>
        <w:br/>
        <w:t xml:space="preserve">o podwykonawstwo, której przedmiotem są roboty budowlane: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niespełniającej wymagań określonych w Specyfikacji Istotnych Warunków Zamówienia;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gdy przewiduje termin zapłaty wynagrodzenia dłuższy niż 30 dni.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pisemnych zastrzeżeń do przedłożonego projektu umowy o podwykonawstwo, której przedmiotem są roboty budowlane, w terminie 7 dni, uważa się za akceptację projektu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color w:val="000000"/>
          <w:sz w:val="20"/>
          <w:szCs w:val="20"/>
        </w:rPr>
        <w:br/>
        <w:t xml:space="preserve">o podwykonawstwo, której przedmiotem są roboty budowlane, w terminie 7 dni od dnia jej zawarcia.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pisemny sprzeciw do umowy o podwykonawstwo, której przedmiotem są roboty budowlane, w przypadkach o których mowa w ust. 4 powyżej.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pisemnego sprzeciwu do przedłożonej umowy o podwykonawstwo, której przedmiotem są roboty budowlane, w terminie 7 dni, uważa się za akceptację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sz w:val="20"/>
          <w:szCs w:val="20"/>
        </w:rPr>
      </w:pPr>
      <w:r w:rsidRPr="00C050B9">
        <w:rPr>
          <w:rFonts w:ascii="Arial" w:hAnsi="Arial" w:cs="Arial"/>
          <w:iCs/>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sz w:val="20"/>
          <w:szCs w:val="20"/>
        </w:rPr>
        <w:br/>
        <w:t xml:space="preserve">o podwykonawstwo, której przedmiotem są dostawy lub usługi, w terminie 7 dni od dnia </w:t>
      </w:r>
      <w:r w:rsidRPr="00C050B9">
        <w:rPr>
          <w:rFonts w:ascii="Arial" w:hAnsi="Arial" w:cs="Arial"/>
          <w:iCs/>
          <w:sz w:val="20"/>
          <w:szCs w:val="20"/>
        </w:rPr>
        <w:br/>
        <w:t xml:space="preserve">jej zawarcia, z wyłączeniem umów o podwykonawstwo o wartości mniejszej niż 0,5% wartości umowy w sprawie zamówienia publicznego. Wyłączenie, o którym mowa w zdaniu pierwszym, </w:t>
      </w:r>
      <w:r w:rsidRPr="00C050B9">
        <w:rPr>
          <w:rFonts w:ascii="Arial" w:hAnsi="Arial" w:cs="Arial"/>
          <w:iCs/>
          <w:sz w:val="20"/>
          <w:szCs w:val="20"/>
        </w:rPr>
        <w:br/>
        <w:t xml:space="preserve">nie dotyczy umów o podwykonawstwo o wartości większej niż 50 000 zł.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sz w:val="20"/>
          <w:szCs w:val="20"/>
        </w:rPr>
        <w:t>W przypadku, o którym mowa w ust. 9 powyżej, jeżeli termin zapłaty wynagrodzenia jest dłuższy</w:t>
      </w:r>
      <w:r w:rsidRPr="00C050B9">
        <w:rPr>
          <w:rFonts w:ascii="Arial" w:hAnsi="Arial" w:cs="Arial"/>
          <w:iCs/>
          <w:color w:val="000000"/>
          <w:sz w:val="20"/>
          <w:szCs w:val="20"/>
        </w:rPr>
        <w:t xml:space="preserve"> niż określony w ust. 3 powyżej, Zamawiający informuje o tym Wykonawcę i wzywa go do doprowadzenia do zmiany tej umowy pod rygorem wystąpienia o zapłatę kary umownej.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Przepisy ust. 1–10 stosuje się odpowiednio do zmian tej umowy o podwykonawstwo.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C050B9">
        <w:rPr>
          <w:rFonts w:ascii="Arial" w:hAnsi="Arial" w:cs="Arial"/>
          <w:iCs/>
          <w:color w:val="000000"/>
          <w:sz w:val="20"/>
          <w:szCs w:val="20"/>
        </w:rPr>
        <w:br/>
        <w:t xml:space="preserve">w przypadku uchylenia się od obowiązku zapłaty odpowiednio przez Wykonawcę, Podwykonawcę lub dalszego Podwykonawcę zamówienia na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Wynagrodzenie, o którym mowa w ust. 12 powyżej, dotyczy wyłącznie należności powstałych po zaakceptowaniu przez Zamawiającego umowy o podwykonawstwo, której przedmiotem są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Bezpośrednia zapłata obejmuje wyłącznie należne wynagrodzenie, bez odsetek, należnych Podwykonawcy lub dalszemu Podwykonawcy.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12 powyżej Zamawiający informuje o terminie zgłaszania uwag, nie krótszym niż 7 dni od dnia doręczenia tej informacji. </w:t>
      </w:r>
    </w:p>
    <w:p w:rsidR="00C050B9" w:rsidRPr="00C050B9" w:rsidRDefault="00C050B9" w:rsidP="00C050B9">
      <w:pPr>
        <w:numPr>
          <w:ilvl w:val="0"/>
          <w:numId w:val="43"/>
        </w:numPr>
        <w:ind w:left="426" w:hanging="426"/>
        <w:contextualSpacing/>
        <w:jc w:val="both"/>
        <w:rPr>
          <w:rFonts w:ascii="Arial" w:eastAsia="Calibri" w:hAnsi="Arial" w:cs="Arial"/>
          <w:iCs/>
          <w:sz w:val="20"/>
          <w:szCs w:val="20"/>
          <w:lang w:eastAsia="en-US"/>
        </w:rPr>
      </w:pPr>
      <w:r w:rsidRPr="00C050B9">
        <w:rPr>
          <w:rFonts w:ascii="Arial" w:eastAsia="Calibri" w:hAnsi="Arial" w:cs="Arial"/>
          <w:iCs/>
          <w:sz w:val="20"/>
          <w:szCs w:val="20"/>
          <w:lang w:eastAsia="en-US"/>
        </w:rPr>
        <w:t xml:space="preserve">W przypadku zgłoszenia uwag, o których mowa w ust. 15 powyżej, w terminie wskazanym przez Zamawiającego, Zamawiający może: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nie dokonać bezpośredniej zapłaty wynagrodzenia Podwykonawcy lub dalszemu Podwykonawcy, jeżeli Wykonawca wykaże niezasadność takiej zapłaty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dokonać bezpośredniej zapłaty wynagrodzenia Podwykonawcy lub dalszemu Podwykonawcy, jeżeli Podwykonawca lub dalszy Podwykonawca wykaże zasadność takiej zapłaty.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 przypadku dokonania bezpośredniej zapłaty Podwykonawcy lub dalszemu Podwykonawcy, </w:t>
      </w:r>
      <w:r w:rsidRPr="00C050B9">
        <w:rPr>
          <w:rFonts w:ascii="Arial" w:hAnsi="Arial" w:cs="Arial"/>
          <w:iCs/>
          <w:color w:val="000000"/>
          <w:sz w:val="20"/>
          <w:szCs w:val="20"/>
        </w:rPr>
        <w:br/>
        <w:t xml:space="preserve">o których mowa w ust. 12 powyżej, Zamawiający potrąca kwotę wypłaconego wynagrodzenia </w:t>
      </w:r>
      <w:r w:rsidRPr="00C050B9">
        <w:rPr>
          <w:rFonts w:ascii="Arial" w:hAnsi="Arial" w:cs="Arial"/>
          <w:iCs/>
          <w:color w:val="000000"/>
          <w:sz w:val="20"/>
          <w:szCs w:val="20"/>
        </w:rPr>
        <w:br/>
        <w:t xml:space="preserve">z wynagrodzenia należnego 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Konieczność wielokrotnego dokonywania bezpośredniej zapłaty Podwykonawcy lub dalszemu Podwykonawcy, o których mowa w ust. 12 powyżej, lub konieczność dokonania bezpośrednich zapłat na sumę większą niż 5% wartości umowy w sprawie zamówienia publicznego może stanowić podstawę do odstąpienia od umowy w sprawie zamówienia publicznego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Zlecenie wykonania robót Podwykonawcom nie zmienia zobowiązań Wykonawcy wobec Zamawiającego za wykonanie robót. Wykonawca jest odpowiedzialny za działania, uchybienia </w:t>
      </w:r>
      <w:r w:rsidRPr="00C050B9">
        <w:rPr>
          <w:rFonts w:ascii="Arial" w:hAnsi="Arial" w:cs="Arial"/>
          <w:iCs/>
          <w:color w:val="000000"/>
          <w:sz w:val="20"/>
          <w:szCs w:val="20"/>
        </w:rPr>
        <w:br/>
        <w:t xml:space="preserve">i zaniedbania Podwykonawców i jego pracowników w takim samym stopniu jakby to były działania, uchybienia lub zaniedbania jego własnych pracowników.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C050B9">
        <w:rPr>
          <w:rFonts w:ascii="Arial" w:hAnsi="Arial" w:cs="Arial"/>
          <w:iCs/>
          <w:color w:val="000000"/>
          <w:sz w:val="20"/>
          <w:szCs w:val="20"/>
        </w:rPr>
        <w:br/>
        <w:t xml:space="preserve">z Wykonawcą z winy Wykonawcy włącznie. </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iCs/>
          <w:sz w:val="20"/>
          <w:szCs w:val="20"/>
          <w:lang w:eastAsia="en-US"/>
        </w:rPr>
        <w:t>W przypadkach, w których wykonawca, podwykonawca lub dalszy podwykonawca przedkłada zamawiającemu lub wykonawcy kserokopię umowy o podwykonawstwo, przedkładający może poświadczyć za zgodność z oryginałem kopię umowy o podwykonawstwo.</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Umowa o podwykonawstwo musi zawierać m.in.: </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oznaczenie stron umowy,</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przedmiot umowy tj. dokładnie określony zakres robót powierzony Podwykonawcy, wraz z częścią dokumentacji dotyczącą wykonania robót objętych umową,</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termin realizacji/wykonania powierzonych robót,</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 xml:space="preserve">wysokość wynagrodzenia za wykonane roboty budowlane w PLN, warunki oraz termin płatności wynagrodzenia (nie dłuższy niż 30 dni). </w:t>
      </w:r>
    </w:p>
    <w:p w:rsidR="00C050B9" w:rsidRPr="00C050B9" w:rsidRDefault="00C050B9" w:rsidP="00C050B9">
      <w:pPr>
        <w:ind w:left="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Do umowy o podwykonawstwo należy dołączyć </w:t>
      </w:r>
      <w:r w:rsidRPr="00C050B9">
        <w:rPr>
          <w:rFonts w:ascii="Arial" w:eastAsia="Calibri" w:hAnsi="Arial" w:cs="Arial"/>
          <w:sz w:val="20"/>
          <w:szCs w:val="22"/>
          <w:lang w:eastAsia="en-US"/>
        </w:rPr>
        <w:t xml:space="preserve">aktualny odpis z właściwego rejestru lub </w:t>
      </w:r>
      <w:r w:rsidRPr="00C050B9">
        <w:rPr>
          <w:rFonts w:ascii="Arial" w:eastAsia="Calibri" w:hAnsi="Arial" w:cs="Arial"/>
          <w:sz w:val="20"/>
          <w:szCs w:val="22"/>
          <w:lang w:eastAsia="en-US"/>
        </w:rPr>
        <w:br/>
        <w:t>z centralnej ewidencji i informacji o działalności gospodarczej, jeżeli odrębne przepisy wymagają wpisu do rejestru lub ewidencji</w:t>
      </w:r>
    </w:p>
    <w:p w:rsidR="00C050B9" w:rsidRPr="00C050B9" w:rsidRDefault="00C050B9" w:rsidP="00C050B9">
      <w:pPr>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8.</w:t>
      </w:r>
    </w:p>
    <w:p w:rsidR="00C050B9" w:rsidRPr="00C050B9" w:rsidRDefault="00C050B9" w:rsidP="00C050B9">
      <w:pPr>
        <w:jc w:val="center"/>
        <w:rPr>
          <w:rFonts w:ascii="Arial" w:hAnsi="Arial" w:cs="Arial"/>
          <w:b/>
          <w:sz w:val="20"/>
        </w:rPr>
      </w:pPr>
      <w:r w:rsidRPr="00C050B9">
        <w:rPr>
          <w:rFonts w:ascii="Arial" w:hAnsi="Arial" w:cs="Arial"/>
          <w:b/>
          <w:sz w:val="20"/>
        </w:rPr>
        <w:t>Przedstawiciele stron na budowie</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 xml:space="preserve">Przedstawicielem Zamawiającego na budowie będzie: </w:t>
      </w:r>
    </w:p>
    <w:p w:rsidR="00C050B9" w:rsidRPr="00C050B9" w:rsidRDefault="00C050B9" w:rsidP="00D45F67">
      <w:pPr>
        <w:numPr>
          <w:ilvl w:val="0"/>
          <w:numId w:val="98"/>
        </w:numPr>
        <w:jc w:val="both"/>
        <w:rPr>
          <w:rFonts w:ascii="Arial" w:hAnsi="Arial" w:cs="Arial"/>
          <w:sz w:val="20"/>
        </w:rPr>
      </w:pPr>
      <w:r w:rsidRPr="00C050B9">
        <w:rPr>
          <w:rFonts w:ascii="Arial" w:hAnsi="Arial" w:cs="Arial"/>
          <w:sz w:val="20"/>
        </w:rPr>
        <w:t>Inspektor Nadzoru – ………………………………………………………..,</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Przedstawicielem Wykonawcy na budowie będzie:</w:t>
      </w:r>
    </w:p>
    <w:p w:rsidR="00C050B9" w:rsidRPr="00C050B9" w:rsidRDefault="00C050B9" w:rsidP="00D45F67">
      <w:pPr>
        <w:numPr>
          <w:ilvl w:val="0"/>
          <w:numId w:val="97"/>
        </w:numPr>
        <w:jc w:val="both"/>
        <w:rPr>
          <w:rFonts w:ascii="Arial" w:hAnsi="Arial" w:cs="Arial"/>
          <w:sz w:val="20"/>
        </w:rPr>
      </w:pPr>
      <w:r w:rsidRPr="00C050B9">
        <w:rPr>
          <w:rFonts w:ascii="Arial" w:hAnsi="Arial" w:cs="Arial"/>
          <w:sz w:val="20"/>
        </w:rPr>
        <w:t>Kierownik robót - .............................................................</w:t>
      </w:r>
    </w:p>
    <w:p w:rsidR="00C050B9" w:rsidRPr="00C050B9" w:rsidRDefault="00C050B9" w:rsidP="00C050B9">
      <w:pPr>
        <w:ind w:left="348"/>
        <w:jc w:val="both"/>
        <w:rPr>
          <w:rFonts w:ascii="Arial" w:hAnsi="Arial" w:cs="Arial"/>
          <w:sz w:val="20"/>
        </w:rPr>
      </w:pPr>
      <w:r w:rsidRPr="00C050B9">
        <w:rPr>
          <w:rFonts w:ascii="Arial" w:hAnsi="Arial" w:cs="Arial"/>
          <w:sz w:val="20"/>
        </w:rPr>
        <w:t>Wykonawca oświadcza, że osoba sprawująca funkcję Kierownika robót posiada wymagane przygotowanie zawodowe.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9.</w:t>
      </w:r>
    </w:p>
    <w:p w:rsidR="00C050B9" w:rsidRPr="00C050B9" w:rsidRDefault="00C050B9" w:rsidP="00C050B9">
      <w:pPr>
        <w:jc w:val="center"/>
        <w:rPr>
          <w:rFonts w:ascii="Arial" w:hAnsi="Arial" w:cs="Arial"/>
          <w:b/>
          <w:sz w:val="20"/>
        </w:rPr>
      </w:pPr>
      <w:r w:rsidRPr="00C050B9">
        <w:rPr>
          <w:rFonts w:ascii="Arial" w:hAnsi="Arial" w:cs="Arial"/>
          <w:b/>
          <w:sz w:val="20"/>
        </w:rPr>
        <w:t>Odbiory</w:t>
      </w: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Protokół odbioru końcowego</w:t>
      </w:r>
      <w:r w:rsidRPr="00C050B9">
        <w:rPr>
          <w:rFonts w:ascii="Arial" w:hAnsi="Arial" w:cs="Arial"/>
          <w:sz w:val="20"/>
        </w:rPr>
        <w:t>:</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 xml:space="preserve">wykonawca powiadomi Zamawiającego wpisem do dziennika budowy oraz pisemnie </w:t>
      </w:r>
      <w:r w:rsidRPr="00C050B9">
        <w:rPr>
          <w:rFonts w:ascii="Arial" w:hAnsi="Arial" w:cs="Arial"/>
          <w:sz w:val="20"/>
        </w:rPr>
        <w:br/>
        <w:t xml:space="preserve">o gotowości wykonanych robót do odbioru końcowego, składając jednocześnie wszystkie dokumenty niezbędne do rozpoczęcia odbioru końcowego robót wymienione w § 4 ust. 2 </w:t>
      </w:r>
      <w:r w:rsidRPr="00C050B9">
        <w:rPr>
          <w:rFonts w:ascii="Arial" w:hAnsi="Arial" w:cs="Arial"/>
          <w:sz w:val="20"/>
        </w:rPr>
        <w:br/>
        <w:t>lit. d),</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w przypadku stwierdzenia gotowości do odbioru końcowego Zamawiający wyznaczy datę rozpoczęcia odbioru i powiadomi uczestników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zakończenie czynności odbioru powinno nastąpić w ciągu 7 dni roboczych licząc od daty rozpoczęcia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protokół odbioru końcowego sporządzi Zamawiający i doręczy Wykonawcy w dniu zakończenia odbioru.</w:t>
      </w:r>
    </w:p>
    <w:p w:rsidR="00C050B9" w:rsidRPr="00C050B9" w:rsidRDefault="00C050B9" w:rsidP="00C050B9">
      <w:pPr>
        <w:ind w:left="718"/>
        <w:jc w:val="both"/>
        <w:rPr>
          <w:rFonts w:ascii="Arial" w:hAnsi="Arial" w:cs="Arial"/>
          <w:sz w:val="20"/>
        </w:rPr>
      </w:pP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Wady ujawnione w trakcie odbioru</w:t>
      </w:r>
      <w:r w:rsidRPr="00C050B9">
        <w:rPr>
          <w:rFonts w:ascii="Arial" w:hAnsi="Arial" w:cs="Arial"/>
          <w:sz w:val="20"/>
        </w:rPr>
        <w:t>:</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jeżeli w toku czynności odbioru końcowego zostaną stwierdzone wady nadające się </w:t>
      </w:r>
      <w:r w:rsidRPr="00C050B9">
        <w:rPr>
          <w:rFonts w:ascii="Arial" w:hAnsi="Arial" w:cs="Arial"/>
          <w:sz w:val="20"/>
        </w:rPr>
        <w:br/>
        <w:t>do usunięcia, to Zamawiający może odmówić odbioru do czasu usunięcia wad przez Wykonawcę,</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jeżeli w toku czynności odbioru zostaną stwierdzone wady nie nadające się do usunięcia, Zamawiający może żądać wykonania przedmiotu umowy po raz drugi.</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wykonawca zobowiązany jest do zawiadomienia Zamawiającego o usunięciu wad. </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zamawiający wyznaczy datę rozpoczęcia odbioru wraz z powiadomieniem uczestników odbioru, spisując na tę okoliczność stosowny protokół odbioru.</w:t>
      </w:r>
    </w:p>
    <w:p w:rsidR="00C050B9" w:rsidRPr="00C050B9" w:rsidRDefault="00C050B9" w:rsidP="00C050B9">
      <w:pPr>
        <w:ind w:left="360"/>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10.</w:t>
      </w:r>
    </w:p>
    <w:p w:rsidR="00C050B9" w:rsidRPr="00C050B9" w:rsidRDefault="00C050B9" w:rsidP="00C050B9">
      <w:pPr>
        <w:jc w:val="center"/>
        <w:rPr>
          <w:rFonts w:ascii="Arial" w:hAnsi="Arial" w:cs="Arial"/>
          <w:b/>
          <w:sz w:val="20"/>
        </w:rPr>
      </w:pPr>
      <w:r w:rsidRPr="00C050B9">
        <w:rPr>
          <w:rFonts w:ascii="Arial" w:hAnsi="Arial" w:cs="Arial"/>
          <w:b/>
          <w:sz w:val="20"/>
        </w:rPr>
        <w:t>Rozliczenia i płatności</w:t>
      </w:r>
    </w:p>
    <w:p w:rsidR="00C050B9" w:rsidRPr="00C050B9" w:rsidRDefault="00C050B9" w:rsidP="00D45F67">
      <w:pPr>
        <w:numPr>
          <w:ilvl w:val="0"/>
          <w:numId w:val="83"/>
        </w:numPr>
        <w:jc w:val="both"/>
        <w:rPr>
          <w:rFonts w:ascii="Arial" w:hAnsi="Arial" w:cs="Arial"/>
          <w:sz w:val="20"/>
        </w:rPr>
      </w:pPr>
      <w:r w:rsidRPr="00C050B9">
        <w:rPr>
          <w:rFonts w:ascii="Arial" w:hAnsi="Arial" w:cs="Arial"/>
          <w:sz w:val="20"/>
        </w:rPr>
        <w:t xml:space="preserve">Wykonawca wystawiał będzie: </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fakturę przejściową za wykonane i odebrane elementy robót budowlanych,</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 xml:space="preserve">fakturę końcową.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Termin płatności faktur: przejściowej i końcowej – w ciągu 30 dni od daty jej złożenia </w:t>
      </w:r>
      <w:r w:rsidRPr="00C050B9">
        <w:rPr>
          <w:rFonts w:ascii="Arial" w:hAnsi="Arial" w:cs="Arial"/>
          <w:sz w:val="20"/>
        </w:rPr>
        <w:br/>
        <w:t>u Zamawiającego.</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przejściowej będzie protokół odbioru częściowego, podpisany przez kierownika robót i zatwierdzony przez inspektora nadzoru.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końcowej będzie podpisany protokół odbioru końcowego przedmiotu umowy, o którym mowa w § 9 ust. 1, przy czym wysokość ostatniej faktury nie może być niższa niż 30% wynagrodzenia należnego Wykonawcy.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Należność wykonawcy wynikająca ze złożonych faktur płatna będzie przelewem na rachunek bankowy wskazany przez Wykonawcę w fakturze.</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W przypadku zatrudnienia Podwykonawców i dalszych Podwykonawców, dodatkowym, warunkującym wypłatę wynagrodzenia, załącznikiem do faktur częściowych, jest dowód zapłaty wymagalnego wynagrodzenia dla Podwykonawcy i dalszych Podwykonawców wynikającego </w:t>
      </w:r>
      <w:r w:rsidRPr="00C050B9">
        <w:rPr>
          <w:rFonts w:ascii="Arial" w:hAnsi="Arial" w:cs="Arial"/>
          <w:sz w:val="20"/>
          <w:szCs w:val="20"/>
        </w:rPr>
        <w:br/>
        <w:t xml:space="preserve">z zawartych i zaakceptowanych przez Zamawiającego umów, natomiast do faktury końcowej – należy załączyć zestawienie należności dla wszystkich Podwykonawców  i dalszych Podwykonawców wraz z kopiami wystawionych przez nich faktur będących podstawą </w:t>
      </w:r>
      <w:r w:rsidRPr="00C050B9">
        <w:rPr>
          <w:rFonts w:ascii="Arial" w:hAnsi="Arial" w:cs="Arial"/>
          <w:sz w:val="20"/>
          <w:szCs w:val="20"/>
        </w:rPr>
        <w:br/>
        <w:t xml:space="preserve">do wystawienia faktury przez Wykonawcę - zestawienie musi określać nazwę podwykonawcy, </w:t>
      </w:r>
      <w:r w:rsidRPr="00C050B9">
        <w:rPr>
          <w:rFonts w:ascii="Arial" w:hAnsi="Arial" w:cs="Arial"/>
          <w:sz w:val="20"/>
          <w:szCs w:val="20"/>
        </w:rPr>
        <w:br/>
        <w:t xml:space="preserve">nr umowy o podwykonawstwo, nr faktury, nazwę (przedmiot) dostawy, usługi lub robót budowlanych, wartość do zapłaty. Do zestawienia należy załączyć pisemne oświadczenie Podwykonawcy o otrzymaniu od Wykonawcy należnego wynagrodzenia lub cesję należności </w:t>
      </w:r>
      <w:r w:rsidRPr="00C050B9">
        <w:rPr>
          <w:rFonts w:ascii="Arial" w:hAnsi="Arial" w:cs="Arial"/>
          <w:sz w:val="20"/>
          <w:szCs w:val="20"/>
        </w:rPr>
        <w:br/>
        <w:t xml:space="preserve">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w:t>
      </w:r>
      <w:r w:rsidRPr="00C050B9">
        <w:rPr>
          <w:rFonts w:ascii="Arial" w:hAnsi="Arial" w:cs="Arial"/>
          <w:sz w:val="20"/>
          <w:szCs w:val="20"/>
        </w:rPr>
        <w:br/>
        <w:t xml:space="preserve">są dostawy lub usługi. Za dowód zapłaty należy rozumieć także potwierdzoną za zgodność </w:t>
      </w:r>
      <w:r w:rsidRPr="00C050B9">
        <w:rPr>
          <w:rFonts w:ascii="Arial" w:hAnsi="Arial" w:cs="Arial"/>
          <w:sz w:val="20"/>
          <w:szCs w:val="20"/>
        </w:rPr>
        <w:br/>
        <w:t>z oryginałem kopię przelewu płatności na konto Podwykonawcy lub dalszego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których przedmiotem są roboty budowlane, dostawy, lub usługi.</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Bezpośrednia zapłata wg ust. 7 obejmuje wyłącznie należne wynagrodzenie, bez odsetek należnych Podwykonawcy lub dalszemu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dokonania bezpośredniej zapłaty wynagrodzenia Podwykonawcy lub dalszemu Podwykonawcy, o którym mowa w ust. 7, Zamawiający potrąci kwotę wypłaconego wynagrodzenia z wynagrodzenia należnego 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Zamawiający wstrzyma, do czasu ustania przyczyny, płatność faktury – w całości lub w części – </w:t>
      </w:r>
      <w:r w:rsidRPr="00C050B9">
        <w:rPr>
          <w:rFonts w:ascii="Arial" w:hAnsi="Arial" w:cs="Arial"/>
          <w:sz w:val="20"/>
          <w:szCs w:val="20"/>
        </w:rPr>
        <w:br/>
        <w:t xml:space="preserve">w przypadku nie wywiązania się Wykonawcy, z któregokolwiek ze zobowiązań wynikających </w:t>
      </w:r>
      <w:r w:rsidRPr="00C050B9">
        <w:rPr>
          <w:rFonts w:ascii="Arial" w:hAnsi="Arial" w:cs="Arial"/>
          <w:sz w:val="20"/>
          <w:szCs w:val="20"/>
        </w:rPr>
        <w:br/>
        <w:t>z umowy. W takim przypadku Wykonawcy nie przysługują odsetki z tytułu opóźnienia w zapłacie.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11.</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Zamawiający nie przewiduje indeksacji cen i udzielenia zaliczki.</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Wykonawca zobowiązany jest do pisemnego informowania Zamawiającego o każdej zmianie siedziby, podmiotu, nr konta bankowego, NIP, REGON i nr telefonu.</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 xml:space="preserve">Zamawiający nie wyraża zgody na przelew wierzytelności z niniejszej umowy na osobę trzecią </w:t>
      </w:r>
      <w:r w:rsidRPr="00C050B9">
        <w:rPr>
          <w:rFonts w:ascii="Arial" w:hAnsi="Arial" w:cs="Arial"/>
          <w:sz w:val="20"/>
        </w:rPr>
        <w:br/>
        <w:t>z wyjątkiem banku obsługującego Wykonawcę.</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12.</w:t>
      </w:r>
    </w:p>
    <w:p w:rsidR="00C050B9" w:rsidRPr="00C050B9" w:rsidRDefault="00C050B9" w:rsidP="00C050B9">
      <w:pPr>
        <w:jc w:val="center"/>
        <w:rPr>
          <w:rFonts w:ascii="Arial" w:hAnsi="Arial" w:cs="Arial"/>
          <w:b/>
          <w:sz w:val="20"/>
        </w:rPr>
      </w:pPr>
      <w:r w:rsidRPr="00C050B9">
        <w:rPr>
          <w:rFonts w:ascii="Arial" w:hAnsi="Arial" w:cs="Arial"/>
          <w:b/>
          <w:sz w:val="20"/>
        </w:rPr>
        <w:t>Gwarancja i rękojmia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pacing w:val="9"/>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c</w:t>
      </w:r>
      <w:r w:rsidRPr="00C050B9">
        <w:rPr>
          <w:rFonts w:ascii="Arial" w:hAnsi="Arial" w:cs="Arial"/>
          <w:sz w:val="20"/>
          <w:szCs w:val="20"/>
        </w:rPr>
        <w:t xml:space="preserve">a </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1"/>
          <w:sz w:val="20"/>
          <w:szCs w:val="20"/>
        </w:rPr>
        <w:t>d</w:t>
      </w:r>
      <w:r w:rsidRPr="00C050B9">
        <w:rPr>
          <w:rFonts w:ascii="Arial" w:hAnsi="Arial" w:cs="Arial"/>
          <w:spacing w:val="-1"/>
          <w:sz w:val="20"/>
          <w:szCs w:val="20"/>
        </w:rPr>
        <w:t>zi</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z w:val="20"/>
          <w:szCs w:val="20"/>
        </w:rPr>
        <w:t xml:space="preserve">a </w:t>
      </w:r>
      <w:r w:rsidRPr="00C050B9">
        <w:rPr>
          <w:rFonts w:ascii="Arial" w:hAnsi="Arial" w:cs="Arial"/>
          <w:spacing w:val="1"/>
          <w:sz w:val="20"/>
          <w:szCs w:val="20"/>
        </w:rPr>
        <w:t xml:space="preserve"> </w:t>
      </w: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1"/>
          <w:sz w:val="20"/>
          <w:szCs w:val="20"/>
        </w:rPr>
        <w:t>c</w:t>
      </w:r>
      <w:r w:rsidRPr="00C050B9">
        <w:rPr>
          <w:rFonts w:ascii="Arial" w:hAnsi="Arial" w:cs="Arial"/>
          <w:sz w:val="20"/>
          <w:szCs w:val="20"/>
        </w:rPr>
        <w:t>e</w:t>
      </w:r>
      <w:r w:rsidRPr="00C050B9">
        <w:rPr>
          <w:rFonts w:ascii="Arial" w:hAnsi="Arial" w:cs="Arial"/>
          <w:spacing w:val="4"/>
          <w:sz w:val="20"/>
          <w:szCs w:val="20"/>
        </w:rPr>
        <w:t>m</w:t>
      </w:r>
      <w:r w:rsidRPr="00C050B9">
        <w:rPr>
          <w:rFonts w:ascii="Arial" w:hAnsi="Arial" w:cs="Arial"/>
          <w:sz w:val="20"/>
          <w:szCs w:val="20"/>
        </w:rPr>
        <w:t xml:space="preserve">u na wykonane roboty budowlane, stanowiące przedmiot umowy, </w:t>
      </w:r>
      <w:r w:rsidRPr="00C050B9">
        <w:rPr>
          <w:rFonts w:ascii="Arial" w:hAnsi="Arial" w:cs="Arial"/>
          <w:b/>
          <w:sz w:val="20"/>
          <w:szCs w:val="20"/>
        </w:rPr>
        <w:t>gwarancji</w:t>
      </w:r>
      <w:r w:rsidRPr="00C050B9">
        <w:rPr>
          <w:rFonts w:ascii="Arial" w:hAnsi="Arial" w:cs="Arial"/>
          <w:b/>
          <w:spacing w:val="2"/>
          <w:sz w:val="20"/>
          <w:szCs w:val="20"/>
        </w:rPr>
        <w:t xml:space="preserve"> jakości </w:t>
      </w:r>
      <w:r w:rsidRPr="00C050B9">
        <w:rPr>
          <w:rFonts w:ascii="Arial" w:hAnsi="Arial" w:cs="Arial"/>
          <w:b/>
          <w:bCs/>
          <w:sz w:val="20"/>
          <w:szCs w:val="20"/>
        </w:rPr>
        <w:t>na</w:t>
      </w:r>
      <w:r w:rsidRPr="00C050B9">
        <w:rPr>
          <w:rFonts w:ascii="Arial" w:hAnsi="Arial" w:cs="Arial"/>
          <w:b/>
          <w:bCs/>
          <w:spacing w:val="-2"/>
          <w:sz w:val="20"/>
          <w:szCs w:val="20"/>
        </w:rPr>
        <w:t xml:space="preserve"> </w:t>
      </w:r>
      <w:r w:rsidRPr="00C050B9">
        <w:rPr>
          <w:rFonts w:ascii="Arial" w:hAnsi="Arial" w:cs="Arial"/>
          <w:b/>
          <w:bCs/>
          <w:spacing w:val="2"/>
          <w:sz w:val="20"/>
          <w:szCs w:val="20"/>
        </w:rPr>
        <w:t>o</w:t>
      </w:r>
      <w:r w:rsidRPr="00C050B9">
        <w:rPr>
          <w:rFonts w:ascii="Arial" w:hAnsi="Arial" w:cs="Arial"/>
          <w:b/>
          <w:bCs/>
          <w:sz w:val="20"/>
          <w:szCs w:val="20"/>
        </w:rPr>
        <w:t>k</w:t>
      </w:r>
      <w:r w:rsidRPr="00C050B9">
        <w:rPr>
          <w:rFonts w:ascii="Arial" w:hAnsi="Arial" w:cs="Arial"/>
          <w:b/>
          <w:bCs/>
          <w:spacing w:val="1"/>
          <w:sz w:val="20"/>
          <w:szCs w:val="20"/>
        </w:rPr>
        <w:t>r</w:t>
      </w:r>
      <w:r w:rsidRPr="00C050B9">
        <w:rPr>
          <w:rFonts w:ascii="Arial" w:hAnsi="Arial" w:cs="Arial"/>
          <w:b/>
          <w:bCs/>
          <w:sz w:val="20"/>
          <w:szCs w:val="20"/>
        </w:rPr>
        <w:t>es ______ miesięcy,</w:t>
      </w:r>
      <w:r w:rsidRPr="00C050B9">
        <w:rPr>
          <w:rFonts w:ascii="Arial" w:hAnsi="Arial" w:cs="Arial"/>
          <w:bCs/>
          <w:sz w:val="20"/>
          <w:szCs w:val="20"/>
        </w:rPr>
        <w:t xml:space="preserve"> licząc od daty odbioru końcowego robót 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Wykonawca ponosi wobec Zamawiającego odpowiedzialność </w:t>
      </w:r>
      <w:r w:rsidRPr="00C050B9">
        <w:rPr>
          <w:rFonts w:ascii="Arial" w:hAnsi="Arial" w:cs="Arial"/>
          <w:b/>
          <w:sz w:val="20"/>
          <w:szCs w:val="20"/>
        </w:rPr>
        <w:t>z tytułu r</w:t>
      </w:r>
      <w:r w:rsidR="00BA7E7A">
        <w:rPr>
          <w:rFonts w:ascii="Arial" w:hAnsi="Arial" w:cs="Arial"/>
          <w:b/>
          <w:sz w:val="20"/>
          <w:szCs w:val="20"/>
        </w:rPr>
        <w:t>ękojmi za wady przedmiotu umowy</w:t>
      </w:r>
      <w:r w:rsidRPr="00C050B9">
        <w:rPr>
          <w:rFonts w:ascii="Arial" w:hAnsi="Arial" w:cs="Arial"/>
          <w:b/>
          <w:sz w:val="20"/>
          <w:szCs w:val="20"/>
        </w:rPr>
        <w:t xml:space="preserve">, </w:t>
      </w:r>
      <w:r w:rsidRPr="00C050B9">
        <w:rPr>
          <w:rFonts w:ascii="Arial" w:hAnsi="Arial" w:cs="Arial"/>
          <w:sz w:val="20"/>
          <w:szCs w:val="20"/>
        </w:rPr>
        <w:t>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 okresie gwarancji i rękojmi Wykonawca przejmuje na siebie wszelkie obowiązki wynikające </w:t>
      </w:r>
      <w:r w:rsidRPr="00C050B9">
        <w:rPr>
          <w:rFonts w:ascii="Arial" w:hAnsi="Arial" w:cs="Arial"/>
          <w:sz w:val="20"/>
          <w:szCs w:val="20"/>
        </w:rPr>
        <w:br/>
        <w:t xml:space="preserve">z serwisowania i konserwacji zabudowanych urządzeń, instalacji i wyposażenia mające wpływ </w:t>
      </w:r>
      <w:r w:rsidRPr="00C050B9">
        <w:rPr>
          <w:rFonts w:ascii="Arial" w:hAnsi="Arial" w:cs="Arial"/>
          <w:sz w:val="20"/>
          <w:szCs w:val="20"/>
        </w:rPr>
        <w:br/>
        <w:t>na trwałość gwarancji producenta.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 xml:space="preserve">y </w:t>
      </w:r>
      <w:r w:rsidRPr="00C050B9">
        <w:rPr>
          <w:rFonts w:ascii="Arial" w:hAnsi="Arial" w:cs="Arial"/>
          <w:spacing w:val="13"/>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o</w:t>
      </w:r>
      <w:r w:rsidRPr="00C050B9">
        <w:rPr>
          <w:rFonts w:ascii="Arial" w:hAnsi="Arial" w:cs="Arial"/>
          <w:sz w:val="20"/>
          <w:szCs w:val="20"/>
        </w:rPr>
        <w:t>b</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ą</w:t>
      </w:r>
      <w:r w:rsidRPr="00C050B9">
        <w:rPr>
          <w:rFonts w:ascii="Arial" w:hAnsi="Arial" w:cs="Arial"/>
          <w:spacing w:val="-1"/>
          <w:sz w:val="20"/>
          <w:szCs w:val="20"/>
        </w:rPr>
        <w:t>z</w:t>
      </w:r>
      <w:r w:rsidRPr="00C050B9">
        <w:rPr>
          <w:rFonts w:ascii="Arial" w:hAnsi="Arial" w:cs="Arial"/>
          <w:spacing w:val="2"/>
          <w:sz w:val="20"/>
          <w:szCs w:val="20"/>
        </w:rPr>
        <w:t>an</w:t>
      </w:r>
      <w:r w:rsidRPr="00C050B9">
        <w:rPr>
          <w:rFonts w:ascii="Arial" w:hAnsi="Arial" w:cs="Arial"/>
          <w:sz w:val="20"/>
          <w:szCs w:val="20"/>
        </w:rPr>
        <w:t xml:space="preserve">y </w:t>
      </w:r>
      <w:r w:rsidRPr="00C050B9">
        <w:rPr>
          <w:rFonts w:ascii="Arial" w:hAnsi="Arial" w:cs="Arial"/>
          <w:spacing w:val="14"/>
          <w:sz w:val="20"/>
          <w:szCs w:val="20"/>
        </w:rPr>
        <w:t xml:space="preserve"> </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 xml:space="preserve">t </w:t>
      </w:r>
      <w:r w:rsidRPr="00C050B9">
        <w:rPr>
          <w:rFonts w:ascii="Arial" w:hAnsi="Arial" w:cs="Arial"/>
          <w:spacing w:val="18"/>
          <w:sz w:val="20"/>
          <w:szCs w:val="20"/>
        </w:rPr>
        <w:t xml:space="preserve"> </w:t>
      </w:r>
      <w:r w:rsidRPr="00C050B9">
        <w:rPr>
          <w:rFonts w:ascii="Arial" w:hAnsi="Arial" w:cs="Arial"/>
          <w:spacing w:val="-4"/>
          <w:sz w:val="20"/>
          <w:szCs w:val="20"/>
        </w:rPr>
        <w:t>z</w:t>
      </w:r>
      <w:r w:rsidRPr="00C050B9">
        <w:rPr>
          <w:rFonts w:ascii="Arial" w:hAnsi="Arial" w:cs="Arial"/>
          <w:spacing w:val="2"/>
          <w:sz w:val="20"/>
          <w:szCs w:val="20"/>
        </w:rPr>
        <w:t>a</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d</w:t>
      </w:r>
      <w:r w:rsidRPr="00C050B9">
        <w:rPr>
          <w:rFonts w:ascii="Arial" w:hAnsi="Arial" w:cs="Arial"/>
          <w:sz w:val="20"/>
          <w:szCs w:val="20"/>
        </w:rPr>
        <w:t>o</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 xml:space="preserve">ć pisemnie </w:t>
      </w:r>
      <w:r w:rsidRPr="00C050B9">
        <w:rPr>
          <w:rFonts w:ascii="Arial" w:hAnsi="Arial" w:cs="Arial"/>
          <w:spacing w:val="11"/>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c</w:t>
      </w:r>
      <w:r w:rsidRPr="00C050B9">
        <w:rPr>
          <w:rFonts w:ascii="Arial" w:hAnsi="Arial" w:cs="Arial"/>
          <w:sz w:val="20"/>
          <w:szCs w:val="20"/>
        </w:rPr>
        <w:t xml:space="preserve">ę </w:t>
      </w:r>
      <w:r w:rsidRPr="00C050B9">
        <w:rPr>
          <w:rFonts w:ascii="Arial" w:hAnsi="Arial" w:cs="Arial"/>
          <w:spacing w:val="14"/>
          <w:sz w:val="20"/>
          <w:szCs w:val="20"/>
        </w:rPr>
        <w:t xml:space="preserve"> </w:t>
      </w:r>
      <w:r w:rsidRPr="00C050B9">
        <w:rPr>
          <w:rFonts w:ascii="Arial" w:hAnsi="Arial" w:cs="Arial"/>
          <w:sz w:val="20"/>
          <w:szCs w:val="20"/>
        </w:rPr>
        <w:t xml:space="preserve">o </w:t>
      </w:r>
      <w:r w:rsidRPr="00C050B9">
        <w:rPr>
          <w:rFonts w:ascii="Arial" w:hAnsi="Arial" w:cs="Arial"/>
          <w:spacing w:val="17"/>
          <w:sz w:val="20"/>
          <w:szCs w:val="20"/>
        </w:rPr>
        <w:t xml:space="preserve"> </w:t>
      </w:r>
      <w:r w:rsidRPr="00C050B9">
        <w:rPr>
          <w:rFonts w:ascii="Arial" w:hAnsi="Arial" w:cs="Arial"/>
          <w:spacing w:val="-2"/>
          <w:sz w:val="20"/>
          <w:szCs w:val="20"/>
        </w:rPr>
        <w:t>w</w:t>
      </w:r>
      <w:r w:rsidRPr="00C050B9">
        <w:rPr>
          <w:rFonts w:ascii="Arial" w:hAnsi="Arial" w:cs="Arial"/>
          <w:spacing w:val="3"/>
          <w:sz w:val="20"/>
          <w:szCs w:val="20"/>
        </w:rPr>
        <w:t>s</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pacing w:val="3"/>
          <w:sz w:val="20"/>
          <w:szCs w:val="20"/>
        </w:rPr>
        <w:t>k</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 xml:space="preserve">h </w:t>
      </w:r>
      <w:r w:rsidRPr="00C050B9">
        <w:rPr>
          <w:rFonts w:ascii="Arial" w:hAnsi="Arial" w:cs="Arial"/>
          <w:spacing w:val="15"/>
          <w:sz w:val="20"/>
          <w:szCs w:val="20"/>
        </w:rPr>
        <w:t xml:space="preserve"> </w:t>
      </w:r>
      <w:r w:rsidRPr="00C050B9">
        <w:rPr>
          <w:rFonts w:ascii="Arial" w:hAnsi="Arial" w:cs="Arial"/>
          <w:sz w:val="20"/>
          <w:szCs w:val="20"/>
        </w:rPr>
        <w:t>u</w:t>
      </w:r>
      <w:r w:rsidRPr="00C050B9">
        <w:rPr>
          <w:rFonts w:ascii="Arial" w:hAnsi="Arial" w:cs="Arial"/>
          <w:spacing w:val="1"/>
          <w:sz w:val="20"/>
          <w:szCs w:val="20"/>
        </w:rPr>
        <w:t>j</w:t>
      </w:r>
      <w:r w:rsidRPr="00C050B9">
        <w:rPr>
          <w:rFonts w:ascii="Arial" w:hAnsi="Arial" w:cs="Arial"/>
          <w:sz w:val="20"/>
          <w:szCs w:val="20"/>
        </w:rPr>
        <w:t>awn</w:t>
      </w:r>
      <w:r w:rsidRPr="00C050B9">
        <w:rPr>
          <w:rFonts w:ascii="Arial" w:hAnsi="Arial" w:cs="Arial"/>
          <w:spacing w:val="1"/>
          <w:sz w:val="20"/>
          <w:szCs w:val="20"/>
        </w:rPr>
        <w:t>i</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 usterkach w</w:t>
      </w:r>
      <w:r w:rsidRPr="00C050B9">
        <w:rPr>
          <w:rFonts w:ascii="Arial" w:hAnsi="Arial" w:cs="Arial"/>
          <w:spacing w:val="-3"/>
          <w:sz w:val="20"/>
          <w:szCs w:val="20"/>
        </w:rPr>
        <w:t xml:space="preserve"> </w:t>
      </w:r>
      <w:r w:rsidRPr="00C050B9">
        <w:rPr>
          <w:rFonts w:ascii="Arial" w:hAnsi="Arial" w:cs="Arial"/>
          <w:spacing w:val="2"/>
          <w:sz w:val="20"/>
          <w:szCs w:val="20"/>
        </w:rPr>
        <w:t>t</w:t>
      </w:r>
      <w:r w:rsidRPr="00C050B9">
        <w:rPr>
          <w:rFonts w:ascii="Arial" w:hAnsi="Arial" w:cs="Arial"/>
          <w:sz w:val="20"/>
          <w:szCs w:val="20"/>
        </w:rPr>
        <w:t>er</w:t>
      </w:r>
      <w:r w:rsidRPr="00C050B9">
        <w:rPr>
          <w:rFonts w:ascii="Arial" w:hAnsi="Arial" w:cs="Arial"/>
          <w:spacing w:val="5"/>
          <w:sz w:val="20"/>
          <w:szCs w:val="20"/>
        </w:rPr>
        <w:t>m</w:t>
      </w:r>
      <w:r w:rsidRPr="00C050B9">
        <w:rPr>
          <w:rFonts w:ascii="Arial" w:hAnsi="Arial" w:cs="Arial"/>
          <w:spacing w:val="-1"/>
          <w:sz w:val="20"/>
          <w:szCs w:val="20"/>
        </w:rPr>
        <w:t>i</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1"/>
          <w:sz w:val="20"/>
          <w:szCs w:val="20"/>
        </w:rPr>
        <w:t xml:space="preserve"> </w:t>
      </w:r>
      <w:r w:rsidRPr="00C050B9">
        <w:rPr>
          <w:rFonts w:ascii="Arial" w:hAnsi="Arial" w:cs="Arial"/>
          <w:sz w:val="20"/>
          <w:szCs w:val="20"/>
        </w:rPr>
        <w:t>14 d</w:t>
      </w:r>
      <w:r w:rsidRPr="00C050B9">
        <w:rPr>
          <w:rFonts w:ascii="Arial" w:hAnsi="Arial" w:cs="Arial"/>
          <w:spacing w:val="1"/>
          <w:sz w:val="20"/>
          <w:szCs w:val="20"/>
        </w:rPr>
        <w:t>n</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od</w:t>
      </w:r>
      <w:r w:rsidRPr="00C050B9">
        <w:rPr>
          <w:rFonts w:ascii="Arial" w:hAnsi="Arial" w:cs="Arial"/>
          <w:spacing w:val="-1"/>
          <w:sz w:val="20"/>
          <w:szCs w:val="20"/>
        </w:rPr>
        <w:t xml:space="preserve"> </w:t>
      </w:r>
      <w:r w:rsidRPr="00C050B9">
        <w:rPr>
          <w:rFonts w:ascii="Arial" w:hAnsi="Arial" w:cs="Arial"/>
          <w:sz w:val="20"/>
          <w:szCs w:val="20"/>
        </w:rPr>
        <w:t>d</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
          <w:sz w:val="20"/>
          <w:szCs w:val="20"/>
        </w:rPr>
        <w:t xml:space="preserve"> </w:t>
      </w:r>
      <w:r w:rsidRPr="00C050B9">
        <w:rPr>
          <w:rFonts w:ascii="Arial" w:hAnsi="Arial" w:cs="Arial"/>
          <w:sz w:val="20"/>
          <w:szCs w:val="20"/>
        </w:rPr>
        <w:t>p</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z</w:t>
      </w:r>
      <w:r w:rsidRPr="00C050B9">
        <w:rPr>
          <w:rFonts w:ascii="Arial" w:hAnsi="Arial" w:cs="Arial"/>
          <w:spacing w:val="1"/>
          <w:sz w:val="20"/>
          <w:szCs w:val="20"/>
        </w:rPr>
        <w:t>i</w:t>
      </w:r>
      <w:r w:rsidRPr="00C050B9">
        <w:rPr>
          <w:rFonts w:ascii="Arial" w:hAnsi="Arial" w:cs="Arial"/>
          <w:sz w:val="20"/>
          <w:szCs w:val="20"/>
        </w:rPr>
        <w:t>ę</w:t>
      </w:r>
      <w:r w:rsidRPr="00C050B9">
        <w:rPr>
          <w:rFonts w:ascii="Arial" w:hAnsi="Arial" w:cs="Arial"/>
          <w:spacing w:val="1"/>
          <w:sz w:val="20"/>
          <w:szCs w:val="20"/>
        </w:rPr>
        <w:t>c</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 xml:space="preserve"> </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a</w:t>
      </w:r>
      <w:r w:rsidRPr="00C050B9">
        <w:rPr>
          <w:rFonts w:ascii="Arial" w:hAnsi="Arial" w:cs="Arial"/>
          <w:sz w:val="20"/>
          <w:szCs w:val="20"/>
        </w:rPr>
        <w:t>d</w:t>
      </w:r>
      <w:r w:rsidRPr="00C050B9">
        <w:rPr>
          <w:rFonts w:ascii="Arial" w:hAnsi="Arial" w:cs="Arial"/>
          <w:spacing w:val="-1"/>
          <w:sz w:val="20"/>
          <w:szCs w:val="20"/>
        </w:rPr>
        <w:t>o</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s</w:t>
      </w:r>
      <w:r w:rsidRPr="00C050B9">
        <w:rPr>
          <w:rFonts w:ascii="Arial" w:hAnsi="Arial" w:cs="Arial"/>
          <w:sz w:val="20"/>
          <w:szCs w:val="20"/>
        </w:rPr>
        <w:t>tn</w:t>
      </w:r>
      <w:r w:rsidRPr="00C050B9">
        <w:rPr>
          <w:rFonts w:ascii="Arial" w:hAnsi="Arial" w:cs="Arial"/>
          <w:spacing w:val="-2"/>
          <w:sz w:val="20"/>
          <w:szCs w:val="20"/>
        </w:rPr>
        <w:t>i</w:t>
      </w:r>
      <w:r w:rsidRPr="00C050B9">
        <w:rPr>
          <w:rFonts w:ascii="Arial" w:hAnsi="Arial" w:cs="Arial"/>
          <w:spacing w:val="2"/>
          <w:sz w:val="20"/>
          <w:szCs w:val="20"/>
        </w:rPr>
        <w:t>e</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pacing w:val="3"/>
          <w:sz w:val="20"/>
          <w:szCs w:val="20"/>
        </w:rPr>
        <w:t>u</w:t>
      </w:r>
      <w:r w:rsidRPr="00C050B9">
        <w:rPr>
          <w:rFonts w:ascii="Arial" w:hAnsi="Arial" w:cs="Arial"/>
          <w:sz w:val="20"/>
          <w:szCs w:val="20"/>
        </w:rPr>
        <w:t>.</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W przypadku wystąpienia wad, Zamawiający może żądać ich usunięcia wyznaczając w tym celu Wykonawcy odpowiedni termin. Jeżeli jednak stwierdzone wady uniemożliwiałyby użytkowanie obiektu, a także, gdy ujawniona wada może skutkować zagrożeniem dla życia lub zdrowia ludzi, zanieczyszczeniem środowiska, wystąpieniem niepowetowanej szkody dla Zamawiającego, przystąpienie do usunięcia wady nastąpi niezwłoczni</w:t>
      </w:r>
      <w:r w:rsidR="00BA7E7A">
        <w:rPr>
          <w:rFonts w:ascii="Arial" w:hAnsi="Arial" w:cs="Arial"/>
          <w:b/>
          <w:bCs/>
          <w:color w:val="000000"/>
          <w:sz w:val="20"/>
          <w:szCs w:val="20"/>
        </w:rPr>
        <w:t xml:space="preserve">e, tj. w terminie do 24 godzin </w:t>
      </w:r>
      <w:r w:rsidRPr="00C050B9">
        <w:rPr>
          <w:rFonts w:ascii="Arial" w:hAnsi="Arial" w:cs="Arial"/>
          <w:b/>
          <w:bCs/>
          <w:color w:val="000000"/>
          <w:sz w:val="20"/>
          <w:szCs w:val="20"/>
        </w:rPr>
        <w:t>od powiadomienia i usunie ją w najwcześniej możliwym terminie.</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Po bezskutecznym upływie wyznaczonego przez Zamawiającego terminu, Zamawiający może zlecić usunięcie wad i szkód na koszt Wykonawcy innemu podmiotowi (pokrywając powstałą należność w pierwszej kolejności z kwoty zabezpieczenie należytego wykonania Umowy). Niezależnie od tego Zamawiający może żądać od Wykonaw</w:t>
      </w:r>
      <w:r w:rsidR="00BA7E7A">
        <w:rPr>
          <w:rFonts w:ascii="Arial" w:hAnsi="Arial" w:cs="Arial"/>
          <w:b/>
          <w:bCs/>
          <w:color w:val="000000"/>
          <w:sz w:val="20"/>
          <w:szCs w:val="20"/>
        </w:rPr>
        <w:t xml:space="preserve">cy naprawienia szkody wynikłej </w:t>
      </w:r>
      <w:r w:rsidRPr="00C050B9">
        <w:rPr>
          <w:rFonts w:ascii="Arial" w:hAnsi="Arial" w:cs="Arial"/>
          <w:b/>
          <w:bCs/>
          <w:color w:val="000000"/>
          <w:sz w:val="20"/>
          <w:szCs w:val="20"/>
        </w:rPr>
        <w:t>ze zwłoki w przystąpieniu do usuwania wad.</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C050B9">
        <w:rPr>
          <w:rFonts w:ascii="Arial" w:hAnsi="Arial" w:cs="Arial"/>
          <w:b/>
          <w:bCs/>
          <w:color w:val="000000"/>
          <w:sz w:val="20"/>
          <w:szCs w:val="20"/>
        </w:rPr>
        <w:t>Usunięcie wad uważa się za skuteczne z chwilą podpisania przez obie strony protokołu odbioru prac z usuwania wad.</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b/>
          <w:bCs/>
          <w:color w:val="000000"/>
          <w:sz w:val="20"/>
          <w:szCs w:val="20"/>
        </w:rPr>
        <w:t>Nie podlegają gwarancji wady powstałe na skutek:</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siły wyższej;</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szkód wynikłych z winy Zamawiającego, a szczególnie użytkowania obiektu w sposób niezgodny z instrukcją lub zasadami eksploatacji i użytkowania;</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 xml:space="preserve">Okres gwarancji biegnie od nowa w przypadku wymiany elementu na nowy, wolny od wad, </w:t>
      </w:r>
      <w:r w:rsidRPr="00C050B9">
        <w:rPr>
          <w:rFonts w:ascii="Arial" w:eastAsia="Lucida Sans Unicode" w:hAnsi="Arial" w:cs="Arial"/>
          <w:b/>
          <w:bCs/>
          <w:color w:val="000000"/>
          <w:kern w:val="3"/>
          <w:sz w:val="20"/>
          <w:szCs w:val="20"/>
        </w:rPr>
        <w:br/>
        <w:t>a także w przypadku dokonania istotnych napraw elementu.</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C050B9">
        <w:rPr>
          <w:rFonts w:ascii="Arial" w:eastAsia="Lucida Sans Unicode" w:hAnsi="Arial" w:cs="Arial"/>
          <w:b/>
          <w:bCs/>
          <w:color w:val="000000"/>
          <w:kern w:val="3"/>
          <w:sz w:val="20"/>
          <w:szCs w:val="20"/>
        </w:rPr>
        <w:t>Usuniecie wad następuje na koszt i ryzyko Wykonawcy.</w:t>
      </w:r>
    </w:p>
    <w:p w:rsidR="00C050B9" w:rsidRPr="00C050B9" w:rsidRDefault="00C050B9" w:rsidP="00C050B9">
      <w:pPr>
        <w:numPr>
          <w:ilvl w:val="0"/>
          <w:numId w:val="39"/>
        </w:numPr>
        <w:suppressAutoHyphens/>
        <w:autoSpaceDN w:val="0"/>
        <w:ind w:left="426" w:right="-41" w:hanging="426"/>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Udzielone rękojmia i gwarancja nie naruszają prawa Zamawiającego do dochodzenia rosz</w:t>
      </w:r>
      <w:r w:rsidR="00BA7E7A">
        <w:rPr>
          <w:rFonts w:ascii="Arial" w:eastAsia="Lucida Sans Unicode" w:hAnsi="Arial" w:cs="Arial"/>
          <w:b/>
          <w:bCs/>
          <w:color w:val="000000"/>
          <w:kern w:val="3"/>
          <w:sz w:val="20"/>
          <w:szCs w:val="20"/>
        </w:rPr>
        <w:t xml:space="preserve">czeń </w:t>
      </w:r>
      <w:r w:rsidRPr="00C050B9">
        <w:rPr>
          <w:rFonts w:ascii="Arial" w:eastAsia="Lucida Sans Unicode" w:hAnsi="Arial" w:cs="Arial"/>
          <w:b/>
          <w:bCs/>
          <w:color w:val="000000"/>
          <w:kern w:val="3"/>
          <w:sz w:val="20"/>
          <w:szCs w:val="20"/>
        </w:rPr>
        <w:t>o naprawienie szkody w pełnej wysokości na zasadach określonych w Kodeksie cywilnym.</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13.</w:t>
      </w:r>
    </w:p>
    <w:p w:rsidR="00C050B9" w:rsidRPr="00C050B9" w:rsidRDefault="00C050B9" w:rsidP="00C050B9">
      <w:pPr>
        <w:jc w:val="center"/>
        <w:rPr>
          <w:rFonts w:ascii="Arial" w:hAnsi="Arial" w:cs="Arial"/>
          <w:b/>
          <w:sz w:val="20"/>
        </w:rPr>
      </w:pPr>
      <w:r w:rsidRPr="00C050B9">
        <w:rPr>
          <w:rFonts w:ascii="Arial" w:hAnsi="Arial" w:cs="Arial"/>
          <w:b/>
          <w:sz w:val="20"/>
        </w:rPr>
        <w:t>Zabezpieczenie należytego wykonania przedmiotu umowy</w:t>
      </w:r>
    </w:p>
    <w:p w:rsidR="00C050B9" w:rsidRPr="00C050B9" w:rsidRDefault="00C050B9" w:rsidP="00C050B9">
      <w:pPr>
        <w:numPr>
          <w:ilvl w:val="0"/>
          <w:numId w:val="34"/>
        </w:numPr>
        <w:jc w:val="both"/>
        <w:rPr>
          <w:rFonts w:ascii="Arial" w:hAnsi="Arial" w:cs="Arial"/>
          <w:sz w:val="20"/>
        </w:rPr>
      </w:pPr>
      <w:r w:rsidRPr="00C050B9">
        <w:rPr>
          <w:rFonts w:ascii="Arial" w:hAnsi="Arial" w:cs="Arial"/>
          <w:sz w:val="20"/>
        </w:rPr>
        <w:t xml:space="preserve">Wykonawca wniesie najpóźniej w dniu podpisania umowy, zabezpieczenie należytego wykonania umowy w wysokości </w:t>
      </w:r>
      <w:r w:rsidR="00BA7E7A">
        <w:rPr>
          <w:rFonts w:ascii="Arial" w:hAnsi="Arial" w:cs="Arial"/>
          <w:sz w:val="20"/>
        </w:rPr>
        <w:t>10</w:t>
      </w:r>
      <w:r w:rsidRPr="00C050B9">
        <w:rPr>
          <w:rFonts w:ascii="Arial" w:hAnsi="Arial" w:cs="Arial"/>
          <w:b/>
          <w:sz w:val="20"/>
        </w:rPr>
        <w:t>%</w:t>
      </w:r>
      <w:r w:rsidRPr="00C050B9">
        <w:rPr>
          <w:rFonts w:ascii="Arial" w:hAnsi="Arial" w:cs="Arial"/>
          <w:sz w:val="20"/>
        </w:rPr>
        <w:t xml:space="preserve"> </w:t>
      </w:r>
      <w:r w:rsidRPr="00C050B9">
        <w:rPr>
          <w:rFonts w:ascii="Arial" w:hAnsi="Arial" w:cs="Arial"/>
          <w:b/>
          <w:bCs/>
          <w:sz w:val="20"/>
        </w:rPr>
        <w:t>wartości  brutto niniejszej</w:t>
      </w:r>
      <w:r w:rsidRPr="00C050B9">
        <w:rPr>
          <w:rFonts w:ascii="Arial" w:hAnsi="Arial" w:cs="Arial"/>
          <w:sz w:val="20"/>
        </w:rPr>
        <w:t xml:space="preserve"> umowy tj. kwotę ………………….. (słownie: ………………………………………………………………..) w formie ……………………………..</w:t>
      </w:r>
    </w:p>
    <w:p w:rsidR="00C050B9" w:rsidRPr="00C050B9" w:rsidRDefault="00C050B9" w:rsidP="00C050B9">
      <w:pPr>
        <w:numPr>
          <w:ilvl w:val="0"/>
          <w:numId w:val="35"/>
        </w:numPr>
        <w:jc w:val="both"/>
        <w:rPr>
          <w:rFonts w:ascii="Arial" w:hAnsi="Arial" w:cs="Arial"/>
          <w:sz w:val="20"/>
        </w:rPr>
      </w:pPr>
      <w:r w:rsidRPr="00C050B9">
        <w:rPr>
          <w:rFonts w:ascii="Arial" w:hAnsi="Arial" w:cs="Arial"/>
          <w:sz w:val="20"/>
        </w:rPr>
        <w:t>Zabezpieczenie służy pokryciu roszczeń z tytułu niewykonania lub nienależytego wykonania umowy.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Z kwoty o której mowa w ust.1 niniejszego § Zamawiający:</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zwolni 70 % w terminie 30 dni od dnia wykonania przedmiotu zamówienia i uznania przez zamawiającego za należycie wykonane</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 xml:space="preserve">zatrzyma 30 % na zabezpieczenie roszczeń z tytułu rękojmi za wady, a zwróci nie później </w:t>
      </w:r>
      <w:r w:rsidRPr="00C050B9">
        <w:rPr>
          <w:rFonts w:ascii="Arial" w:hAnsi="Arial" w:cs="Arial"/>
          <w:sz w:val="20"/>
        </w:rPr>
        <w:br/>
        <w:t>niż w 15 dniu po upływie okresu rękojmi za wady.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C050B9">
        <w:rPr>
          <w:rFonts w:ascii="Arial" w:hAnsi="Arial" w:cs="Arial"/>
          <w:sz w:val="20"/>
        </w:rPr>
        <w:softHyphen/>
        <w:t xml:space="preserve">niędzy na rachunek bankowy wykonawcy. </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Zamawiający wstrzyma się ze zwrotem części zabezpieczenia należytego wykonania umowy, </w:t>
      </w:r>
      <w:r w:rsidRPr="00C050B9">
        <w:rPr>
          <w:rFonts w:ascii="Arial" w:hAnsi="Arial" w:cs="Arial"/>
          <w:sz w:val="20"/>
          <w:szCs w:val="20"/>
        </w:rPr>
        <w:br/>
        <w:t>o której mowa w ust. 3 pkt. a), w przypadku, kiedy Wykonawca nie usunął w terminie stwierdzonych w trakcie odbioru wad lub jest w trakcie usuwania tych wad.</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wniesienia zabezpieczenia należytego wykonania umowy w formie innej niż pieniężna, Wykonawca będzie samodzielnie, bez odrębnego wezwania przez Zamawiającego, przedłużał ważność zabezpieczenia należytego wykonania. Jeżeli Wykonawca nie przedłuży ważności zabezpieczenia należytego wykonania umowy na 30 dni przed upływem ważności zabezpieczenia należytego wykonania umowy, wówczas Zamawiający jest uprawniony </w:t>
      </w:r>
      <w:r w:rsidRPr="00C050B9">
        <w:rPr>
          <w:rFonts w:ascii="Arial" w:hAnsi="Arial" w:cs="Arial"/>
          <w:sz w:val="20"/>
          <w:szCs w:val="20"/>
        </w:rPr>
        <w:br/>
        <w:t xml:space="preserve">do dokonania wypłaty kwot z zabezpieczenia należytego wykonania umowy. Uzyskana kwota zostanie zatrzymana tytułem przedłużonego zabezpieczenia należytego wykonania umowy. – </w:t>
      </w:r>
      <w:r w:rsidRPr="00C050B9">
        <w:rPr>
          <w:rFonts w:ascii="Arial" w:hAnsi="Arial" w:cs="Arial"/>
          <w:sz w:val="20"/>
          <w:szCs w:val="20"/>
        </w:rPr>
        <w:br/>
        <w:t>art. 150 ust 7,8,9</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przesunięcia terminu odbioru końcowego przejęcia do eksploatacji przedmiotu umowy lub przedłużenia okresu rękojmi, zabezpieczenie należytego wykonania umowy, będzie przedłużone odpowiednio.</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W przypadku wniesienia zabezpieczenia należytego wykonania umowy w formie poręczenia bankowego postanowienia umowy odnoszące się do gwarancji bankowej/ubezpieczeniowej stosuje się odpowiednio.</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szCs w:val="20"/>
        </w:rPr>
        <w:t>Strony zobowiązują się zmienić kwotę zabezpieczenia należytego wykonanie umowy, o której mowa w ust. 1 niniejszego paragrafu w przypadku zmiany stawki podatku VAT, niezwłocznie od dnia wejścia wżycie zmiany stawki tego podatku, tak, aby zabezpieczenie należytego wykonania umowy spełniało warunek określony w ust.1.</w:t>
      </w:r>
      <w:r w:rsidRPr="00C050B9">
        <w:rPr>
          <w:rFonts w:ascii="Arial" w:hAnsi="Arial" w:cs="Arial"/>
          <w:sz w:val="20"/>
        </w:rPr>
        <w:t xml:space="preserve"> </w:t>
      </w:r>
    </w:p>
    <w:p w:rsidR="00C050B9" w:rsidRPr="00C050B9" w:rsidRDefault="00C050B9" w:rsidP="00C050B9">
      <w:pPr>
        <w:ind w:left="283" w:hanging="283"/>
        <w:jc w:val="center"/>
        <w:rPr>
          <w:rFonts w:ascii="Arial" w:hAnsi="Arial" w:cs="Arial"/>
          <w:b/>
          <w:sz w:val="20"/>
        </w:rPr>
      </w:pP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 14.</w:t>
      </w: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Kary umowne</w:t>
      </w:r>
    </w:p>
    <w:p w:rsidR="00C050B9" w:rsidRPr="00C050B9" w:rsidRDefault="00C050B9" w:rsidP="00D45F67">
      <w:pPr>
        <w:numPr>
          <w:ilvl w:val="0"/>
          <w:numId w:val="81"/>
        </w:numPr>
        <w:jc w:val="both"/>
        <w:rPr>
          <w:rFonts w:ascii="Arial" w:hAnsi="Arial" w:cs="Arial"/>
          <w:sz w:val="20"/>
          <w:szCs w:val="20"/>
          <w:lang w:eastAsia="en-US"/>
        </w:rPr>
      </w:pPr>
      <w:r w:rsidRPr="00C050B9">
        <w:rPr>
          <w:rFonts w:ascii="Arial" w:hAnsi="Arial" w:cs="Arial"/>
          <w:sz w:val="20"/>
          <w:szCs w:val="20"/>
          <w:lang w:eastAsia="en-US"/>
        </w:rPr>
        <w:t>Wykonawca zapłaci Zamawiającemu karę umowną:</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wykonaniu przedmiotu umowy w wysokości 500,00 zł za każdy dzień opóźnienia wykonania przedmiotu umowy; </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usunięciu wad stwierdzonych przy odbiorze lub w okresie gwarancji </w:t>
      </w:r>
      <w:r w:rsidRPr="00C050B9">
        <w:rPr>
          <w:rFonts w:ascii="Arial" w:hAnsi="Arial" w:cs="Arial"/>
          <w:sz w:val="20"/>
          <w:szCs w:val="20"/>
          <w:lang w:eastAsia="en-US"/>
        </w:rPr>
        <w:br/>
        <w:t>w wysokości 500,00 zł za każdy dzień opóźnienia. Termin opóźnienia liczony będzie od następnego dnia po dniu wyznaczonym przez Zamawiającego na usunięcie wad;</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opóźnienie terminu odbioru końcowego wskutek niedostarczenia dokumentów odbiorowych 200,00 zł za każdy dzień opóźnienia od daty planowanego terminu odbioru końcowego,</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odstąpienie od umowy z przyczyn leżących po stronie Wykonawcy w wysokości 20% wartości wynagrodzenia umownego brutto, określonego w § 6 pkt 1,</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niedostarczenie harmonogramu rzeczowo – finansowego we właściwym terminie, określonym w § 4 pkt 2 lit. a), w wysokości 500,00 zł za każdy dzień zwłoki,</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wprowadzenie na plac budowy Podwykonawcy, który nie został zgłoszony Zamawiającemu zgodnie z zapisami § 7 umowy, w wysokości 10 000,00 zł za każde zdarzenia,</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 przedłożenia z Zamawiającemu dokumentów potwierdzających rozliczenie z Podwykonawcami lub dalszymi Podwykonawcami za wykonane przez nich zakres przedmiotu umowy w wysokości 2 000,00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nieprzedłożenia do zaakceptowania projektu umowy o podwykonawstwo, której przedmiotem są roboty budowlane lub projektu jej zmiany, w wysokości 5 000,00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nieprzedłożenia poświadczonej za zgodność z oryginałem kopii umowy </w:t>
      </w:r>
      <w:r w:rsidRPr="00C050B9">
        <w:rPr>
          <w:rFonts w:ascii="Arial" w:hAnsi="Arial" w:cs="Arial"/>
          <w:sz w:val="20"/>
          <w:szCs w:val="20"/>
          <w:lang w:eastAsia="en-US"/>
        </w:rPr>
        <w:br/>
        <w:t>o podwykonawstwo lub jej zmiany, w wysokości 5 000,00 zł za każde zdarzenie</w:t>
      </w:r>
    </w:p>
    <w:p w:rsid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braku zmiany umowy o podwykonawstwo w zakresie terminu zapłaty </w:t>
      </w:r>
      <w:r w:rsidRPr="00C050B9">
        <w:rPr>
          <w:rFonts w:ascii="Arial" w:hAnsi="Arial" w:cs="Arial"/>
          <w:sz w:val="20"/>
          <w:szCs w:val="20"/>
          <w:lang w:eastAsia="en-US"/>
        </w:rPr>
        <w:br/>
        <w:t>w wysokości 5 000,00 zł za każde zdarzenie.</w:t>
      </w:r>
    </w:p>
    <w:p w:rsidR="003648B4" w:rsidRDefault="003648B4" w:rsidP="00D45F67">
      <w:pPr>
        <w:numPr>
          <w:ilvl w:val="0"/>
          <w:numId w:val="87"/>
        </w:numPr>
        <w:jc w:val="both"/>
        <w:rPr>
          <w:rFonts w:ascii="Arial" w:hAnsi="Arial" w:cs="Arial"/>
          <w:sz w:val="20"/>
          <w:szCs w:val="20"/>
          <w:lang w:eastAsia="en-US"/>
        </w:rPr>
      </w:pPr>
      <w:r w:rsidRPr="003648B4">
        <w:rPr>
          <w:rFonts w:ascii="Arial" w:hAnsi="Arial" w:cs="Arial"/>
          <w:sz w:val="20"/>
          <w:szCs w:val="20"/>
          <w:lang w:eastAsia="en-US"/>
        </w:rPr>
        <w:t>1000,00 zł brutto za każdy stwierdzony przypadek niestosowania się do zatrudnienia na podstawie umowy o pracę przez wykonawcę lub podwykonawcę osó</w:t>
      </w:r>
      <w:r>
        <w:rPr>
          <w:rFonts w:ascii="Arial" w:hAnsi="Arial" w:cs="Arial"/>
          <w:sz w:val="20"/>
          <w:szCs w:val="20"/>
          <w:lang w:eastAsia="en-US"/>
        </w:rPr>
        <w:t xml:space="preserve">b wykonujących nw. </w:t>
      </w:r>
      <w:r w:rsidRPr="003648B4">
        <w:rPr>
          <w:rFonts w:ascii="Arial" w:hAnsi="Arial" w:cs="Arial"/>
          <w:sz w:val="20"/>
          <w:szCs w:val="20"/>
          <w:lang w:eastAsia="en-US"/>
        </w:rPr>
        <w:t>czynności w trakcie realizacji zamówienia:</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przygotowawcze;</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roboty ziemne;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podbudowę,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nawierzchnię, </w:t>
      </w:r>
    </w:p>
    <w:p w:rsidR="003648B4" w:rsidRPr="00C050B9"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wykończeniowe.</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Zamawiający zapłaci wykonawcy karę umowną:</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przekazaniu terenu budowy w wysokości 500,00 zł. za każdy dzień zwłoki,</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przystąpieniu do obioru końcowego 200,00 zł za każdy dzień opóźnienia licząc od następnego dnia po terminie, w którym odbiór miał być rozpoczęty do dnia przystąpienia do odbioru włącznie,</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 xml:space="preserve">za odstąpienie od umowy z przyczyn leżących po stronie Zamawiającego, innych niż określone w § 16, w wysokości 20% wartości wynagrodzenia umownego brutto, określonego w § 6 pkt 1. </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poniesienia szkody przewyższającej karę umową, Zamawiający zastrzega sobie prawo dochodzenia odszkodowania uzupełniającego.</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 xml:space="preserve">Wykonawca wyraża zgodę na zapłatę kar umownych w drodze potracenia z przysługujących mu należności. </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15.</w:t>
      </w:r>
    </w:p>
    <w:p w:rsidR="00C050B9" w:rsidRPr="00C050B9" w:rsidRDefault="00C050B9" w:rsidP="00C050B9">
      <w:pPr>
        <w:jc w:val="center"/>
        <w:rPr>
          <w:rFonts w:ascii="Arial" w:hAnsi="Arial" w:cs="Arial"/>
          <w:b/>
          <w:sz w:val="20"/>
        </w:rPr>
      </w:pPr>
      <w:r w:rsidRPr="00C050B9">
        <w:rPr>
          <w:rFonts w:ascii="Arial" w:hAnsi="Arial" w:cs="Arial"/>
          <w:b/>
          <w:sz w:val="20"/>
        </w:rPr>
        <w:t>Zmiany postanowień zawartych w niniejszej umowie</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Zmiana umowy może nastąpić w przypadkach: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określonych ustawą – Prawo zamówień publicznych,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 xml:space="preserve">przewidzianych w niniejszej umowie. </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1"/>
          <w:sz w:val="20"/>
          <w:szCs w:val="20"/>
        </w:rPr>
        <w:t>d</w:t>
      </w:r>
      <w:r w:rsidRPr="00C050B9">
        <w:rPr>
          <w:rFonts w:ascii="Arial" w:hAnsi="Arial" w:cs="Arial"/>
          <w:spacing w:val="2"/>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31"/>
          <w:sz w:val="20"/>
          <w:szCs w:val="20"/>
        </w:rPr>
        <w:t xml:space="preserve"> </w:t>
      </w:r>
      <w:r w:rsidRPr="00C050B9">
        <w:rPr>
          <w:rFonts w:ascii="Arial" w:hAnsi="Arial" w:cs="Arial"/>
          <w:sz w:val="20"/>
          <w:szCs w:val="20"/>
        </w:rPr>
        <w:t>z</w:t>
      </w:r>
      <w:r w:rsidRPr="00C050B9">
        <w:rPr>
          <w:rFonts w:ascii="Arial" w:hAnsi="Arial" w:cs="Arial"/>
          <w:spacing w:val="31"/>
          <w:sz w:val="20"/>
          <w:szCs w:val="20"/>
        </w:rPr>
        <w:t xml:space="preserve"> </w:t>
      </w:r>
      <w:r w:rsidRPr="00C050B9">
        <w:rPr>
          <w:rFonts w:ascii="Arial" w:hAnsi="Arial" w:cs="Arial"/>
          <w:sz w:val="20"/>
          <w:szCs w:val="20"/>
        </w:rPr>
        <w:t>art.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1"/>
          <w:sz w:val="20"/>
          <w:szCs w:val="20"/>
        </w:rPr>
        <w:t>4</w:t>
      </w:r>
      <w:r w:rsidRPr="00C050B9">
        <w:rPr>
          <w:rFonts w:ascii="Arial" w:hAnsi="Arial" w:cs="Arial"/>
          <w:sz w:val="20"/>
          <w:szCs w:val="20"/>
        </w:rPr>
        <w:t>4</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
          <w:sz w:val="20"/>
          <w:szCs w:val="20"/>
        </w:rPr>
        <w:t>aw</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P</w:t>
      </w:r>
      <w:r w:rsidRPr="00C050B9">
        <w:rPr>
          <w:rFonts w:ascii="Arial" w:hAnsi="Arial" w:cs="Arial"/>
          <w:spacing w:val="1"/>
          <w:sz w:val="20"/>
          <w:szCs w:val="20"/>
        </w:rPr>
        <w:t>r</w:t>
      </w:r>
      <w:r w:rsidRPr="00C050B9">
        <w:rPr>
          <w:rFonts w:ascii="Arial" w:hAnsi="Arial" w:cs="Arial"/>
          <w:spacing w:val="2"/>
          <w:sz w:val="20"/>
          <w:szCs w:val="20"/>
        </w:rPr>
        <w:t>a</w:t>
      </w:r>
      <w:r w:rsidRPr="00C050B9">
        <w:rPr>
          <w:rFonts w:ascii="Arial" w:hAnsi="Arial" w:cs="Arial"/>
          <w:sz w:val="20"/>
          <w:szCs w:val="20"/>
        </w:rPr>
        <w:t>wo</w:t>
      </w:r>
      <w:r w:rsidRPr="00C050B9">
        <w:rPr>
          <w:rFonts w:ascii="Arial" w:hAnsi="Arial" w:cs="Arial"/>
          <w:spacing w:val="32"/>
          <w:sz w:val="20"/>
          <w:szCs w:val="20"/>
        </w:rPr>
        <w:t xml:space="preserve"> </w:t>
      </w:r>
      <w:r w:rsidRPr="00C050B9">
        <w:rPr>
          <w:rFonts w:ascii="Arial" w:hAnsi="Arial" w:cs="Arial"/>
          <w:spacing w:val="-1"/>
          <w:sz w:val="20"/>
          <w:szCs w:val="20"/>
        </w:rPr>
        <w:t>z</w:t>
      </w:r>
      <w:r w:rsidRPr="00C050B9">
        <w:rPr>
          <w:rFonts w:ascii="Arial" w:hAnsi="Arial" w:cs="Arial"/>
          <w:sz w:val="20"/>
          <w:szCs w:val="20"/>
        </w:rPr>
        <w:t>a</w:t>
      </w:r>
      <w:r w:rsidRPr="00C050B9">
        <w:rPr>
          <w:rFonts w:ascii="Arial" w:hAnsi="Arial" w:cs="Arial"/>
          <w:spacing w:val="4"/>
          <w:sz w:val="20"/>
          <w:szCs w:val="20"/>
        </w:rPr>
        <w:t>m</w:t>
      </w:r>
      <w:r w:rsidRPr="00C050B9">
        <w:rPr>
          <w:rFonts w:ascii="Arial" w:hAnsi="Arial" w:cs="Arial"/>
          <w:sz w:val="20"/>
          <w:szCs w:val="20"/>
        </w:rPr>
        <w:t>ó</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pacing w:val="2"/>
          <w:sz w:val="20"/>
          <w:szCs w:val="20"/>
        </w:rPr>
        <w:t>e</w:t>
      </w:r>
      <w:r w:rsidRPr="00C050B9">
        <w:rPr>
          <w:rFonts w:ascii="Arial" w:hAnsi="Arial" w:cs="Arial"/>
          <w:sz w:val="20"/>
          <w:szCs w:val="20"/>
        </w:rPr>
        <w:t>ń</w:t>
      </w:r>
      <w:r w:rsidRPr="00C050B9">
        <w:rPr>
          <w:rFonts w:ascii="Arial" w:hAnsi="Arial" w:cs="Arial"/>
          <w:spacing w:val="29"/>
          <w:sz w:val="20"/>
          <w:szCs w:val="20"/>
        </w:rPr>
        <w:t xml:space="preserve"> </w:t>
      </w:r>
      <w:r w:rsidRPr="00C050B9">
        <w:rPr>
          <w:rFonts w:ascii="Arial" w:hAnsi="Arial" w:cs="Arial"/>
          <w:spacing w:val="2"/>
          <w:sz w:val="20"/>
          <w:szCs w:val="20"/>
        </w:rPr>
        <w:t>p</w:t>
      </w:r>
      <w:r w:rsidRPr="00C050B9">
        <w:rPr>
          <w:rFonts w:ascii="Arial" w:hAnsi="Arial" w:cs="Arial"/>
          <w:sz w:val="20"/>
          <w:szCs w:val="20"/>
        </w:rPr>
        <w:t>u</w:t>
      </w:r>
      <w:r w:rsidRPr="00C050B9">
        <w:rPr>
          <w:rFonts w:ascii="Arial" w:hAnsi="Arial" w:cs="Arial"/>
          <w:spacing w:val="-1"/>
          <w:sz w:val="20"/>
          <w:szCs w:val="20"/>
        </w:rPr>
        <w:t>b</w:t>
      </w:r>
      <w:r w:rsidRPr="00C050B9">
        <w:rPr>
          <w:rFonts w:ascii="Arial" w:hAnsi="Arial" w:cs="Arial"/>
          <w:spacing w:val="1"/>
          <w:sz w:val="20"/>
          <w:szCs w:val="20"/>
        </w:rPr>
        <w:t>l</w:t>
      </w:r>
      <w:r w:rsidRPr="00C050B9">
        <w:rPr>
          <w:rFonts w:ascii="Arial" w:hAnsi="Arial" w:cs="Arial"/>
          <w:spacing w:val="-1"/>
          <w:sz w:val="20"/>
          <w:szCs w:val="20"/>
        </w:rPr>
        <w:t>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pacing w:val="2"/>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32"/>
          <w:sz w:val="20"/>
          <w:szCs w:val="20"/>
        </w:rPr>
        <w:t xml:space="preserve"> </w:t>
      </w:r>
      <w:r w:rsidRPr="00C050B9">
        <w:rPr>
          <w:rFonts w:ascii="Arial" w:hAnsi="Arial" w:cs="Arial"/>
          <w:spacing w:val="2"/>
          <w:sz w:val="20"/>
          <w:szCs w:val="20"/>
        </w:rPr>
        <w:t>p</w:t>
      </w:r>
      <w:r w:rsidRPr="00C050B9">
        <w:rPr>
          <w:rFonts w:ascii="Arial" w:hAnsi="Arial" w:cs="Arial"/>
          <w:spacing w:val="1"/>
          <w:sz w:val="20"/>
          <w:szCs w:val="20"/>
        </w:rPr>
        <w:t>r</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d</w:t>
      </w:r>
      <w:r w:rsidRPr="00C050B9">
        <w:rPr>
          <w:rFonts w:ascii="Arial" w:hAnsi="Arial" w:cs="Arial"/>
          <w:spacing w:val="-1"/>
          <w:sz w:val="20"/>
          <w:szCs w:val="20"/>
        </w:rPr>
        <w:t>u</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29"/>
          <w:sz w:val="20"/>
          <w:szCs w:val="20"/>
        </w:rPr>
        <w:t xml:space="preserve"> </w:t>
      </w:r>
      <w:r w:rsidRPr="00C050B9">
        <w:rPr>
          <w:rFonts w:ascii="Arial" w:hAnsi="Arial" w:cs="Arial"/>
          <w:spacing w:val="4"/>
          <w:sz w:val="20"/>
          <w:szCs w:val="20"/>
        </w:rPr>
        <w:t>m</w:t>
      </w:r>
      <w:r w:rsidRPr="00C050B9">
        <w:rPr>
          <w:rFonts w:ascii="Arial" w:hAnsi="Arial" w:cs="Arial"/>
          <w:spacing w:val="2"/>
          <w:sz w:val="20"/>
          <w:szCs w:val="20"/>
        </w:rPr>
        <w:t>o</w:t>
      </w:r>
      <w:r w:rsidRPr="00C050B9">
        <w:rPr>
          <w:rFonts w:ascii="Arial" w:hAnsi="Arial" w:cs="Arial"/>
          <w:spacing w:val="-4"/>
          <w:sz w:val="20"/>
          <w:szCs w:val="20"/>
        </w:rPr>
        <w:t>ż</w:t>
      </w:r>
      <w:r w:rsidRPr="00C050B9">
        <w:rPr>
          <w:rFonts w:ascii="Arial" w:hAnsi="Arial" w:cs="Arial"/>
          <w:spacing w:val="1"/>
          <w:sz w:val="20"/>
          <w:szCs w:val="20"/>
        </w:rPr>
        <w:t>li</w:t>
      </w:r>
      <w:r w:rsidRPr="00C050B9">
        <w:rPr>
          <w:rFonts w:ascii="Arial" w:hAnsi="Arial" w:cs="Arial"/>
          <w:spacing w:val="-2"/>
          <w:sz w:val="20"/>
          <w:szCs w:val="20"/>
        </w:rPr>
        <w:t>w</w:t>
      </w:r>
      <w:r w:rsidRPr="00C050B9">
        <w:rPr>
          <w:rFonts w:ascii="Arial" w:hAnsi="Arial" w:cs="Arial"/>
          <w:sz w:val="20"/>
          <w:szCs w:val="20"/>
        </w:rPr>
        <w:t>o</w:t>
      </w:r>
      <w:r w:rsidRPr="00C050B9">
        <w:rPr>
          <w:rFonts w:ascii="Arial" w:hAnsi="Arial" w:cs="Arial"/>
          <w:spacing w:val="1"/>
          <w:sz w:val="20"/>
          <w:szCs w:val="20"/>
        </w:rPr>
        <w:t>ś</w:t>
      </w:r>
      <w:r w:rsidRPr="00C050B9">
        <w:rPr>
          <w:rFonts w:ascii="Arial" w:hAnsi="Arial" w:cs="Arial"/>
          <w:sz w:val="20"/>
          <w:szCs w:val="20"/>
        </w:rPr>
        <w:t>ć d</w:t>
      </w:r>
      <w:r w:rsidRPr="00C050B9">
        <w:rPr>
          <w:rFonts w:ascii="Arial" w:hAnsi="Arial" w:cs="Arial"/>
          <w:spacing w:val="-1"/>
          <w:sz w:val="20"/>
          <w:szCs w:val="20"/>
        </w:rPr>
        <w:t>o</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z w:val="20"/>
          <w:szCs w:val="20"/>
        </w:rPr>
        <w:t>w</w:t>
      </w:r>
      <w:r w:rsidRPr="00C050B9">
        <w:rPr>
          <w:rFonts w:ascii="Arial" w:hAnsi="Arial" w:cs="Arial"/>
          <w:spacing w:val="2"/>
          <w:sz w:val="20"/>
          <w:szCs w:val="20"/>
        </w:rPr>
        <w:t>a</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4"/>
          <w:sz w:val="20"/>
          <w:szCs w:val="20"/>
        </w:rPr>
        <w:t xml:space="preserve"> </w:t>
      </w:r>
      <w:r w:rsidRPr="00C050B9">
        <w:rPr>
          <w:rFonts w:ascii="Arial" w:hAnsi="Arial" w:cs="Arial"/>
          <w:spacing w:val="-4"/>
          <w:sz w:val="20"/>
          <w:szCs w:val="20"/>
        </w:rPr>
        <w:t>z</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an w</w:t>
      </w:r>
      <w:r w:rsidRPr="00C050B9">
        <w:rPr>
          <w:rFonts w:ascii="Arial" w:hAnsi="Arial" w:cs="Arial"/>
          <w:spacing w:val="-1"/>
          <w:sz w:val="20"/>
          <w:szCs w:val="20"/>
        </w:rPr>
        <w:t xml:space="preserve"> </w:t>
      </w:r>
      <w:r w:rsidRPr="00C050B9">
        <w:rPr>
          <w:rFonts w:ascii="Arial" w:hAnsi="Arial" w:cs="Arial"/>
          <w:sz w:val="20"/>
          <w:szCs w:val="20"/>
        </w:rPr>
        <w:t>tre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1"/>
          <w:sz w:val="20"/>
          <w:szCs w:val="20"/>
        </w:rPr>
        <w:t xml:space="preserve"> z</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z w:val="20"/>
          <w:szCs w:val="20"/>
        </w:rPr>
        <w:t>artej</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owy</w:t>
      </w:r>
      <w:r w:rsidRPr="00C050B9">
        <w:rPr>
          <w:rFonts w:ascii="Arial" w:hAnsi="Arial" w:cs="Arial"/>
          <w:spacing w:val="-3"/>
          <w:sz w:val="20"/>
          <w:szCs w:val="20"/>
        </w:rPr>
        <w:t xml:space="preserve"> </w:t>
      </w:r>
      <w:r w:rsidRPr="00C050B9">
        <w:rPr>
          <w:rFonts w:ascii="Arial" w:hAnsi="Arial" w:cs="Arial"/>
          <w:sz w:val="20"/>
          <w:szCs w:val="20"/>
        </w:rPr>
        <w:t>w</w:t>
      </w:r>
      <w:r w:rsidRPr="00C050B9">
        <w:rPr>
          <w:rFonts w:ascii="Arial" w:hAnsi="Arial" w:cs="Arial"/>
          <w:spacing w:val="-1"/>
          <w:sz w:val="20"/>
          <w:szCs w:val="20"/>
        </w:rPr>
        <w:t xml:space="preserve"> </w:t>
      </w:r>
      <w:r w:rsidRPr="00C050B9">
        <w:rPr>
          <w:rFonts w:ascii="Arial" w:hAnsi="Arial" w:cs="Arial"/>
          <w:spacing w:val="1"/>
          <w:sz w:val="20"/>
          <w:szCs w:val="20"/>
        </w:rPr>
        <w:t>s</w:t>
      </w:r>
      <w:r w:rsidRPr="00C050B9">
        <w:rPr>
          <w:rFonts w:ascii="Arial" w:hAnsi="Arial" w:cs="Arial"/>
          <w:sz w:val="20"/>
          <w:szCs w:val="20"/>
        </w:rPr>
        <w:t>tosu</w:t>
      </w:r>
      <w:r w:rsidRPr="00C050B9">
        <w:rPr>
          <w:rFonts w:ascii="Arial" w:hAnsi="Arial" w:cs="Arial"/>
          <w:spacing w:val="1"/>
          <w:sz w:val="20"/>
          <w:szCs w:val="20"/>
        </w:rPr>
        <w:t>n</w:t>
      </w:r>
      <w:r w:rsidRPr="00C050B9">
        <w:rPr>
          <w:rFonts w:ascii="Arial" w:hAnsi="Arial" w:cs="Arial"/>
          <w:spacing w:val="3"/>
          <w:sz w:val="20"/>
          <w:szCs w:val="20"/>
        </w:rPr>
        <w:t>k</w:t>
      </w:r>
      <w:r w:rsidRPr="00C050B9">
        <w:rPr>
          <w:rFonts w:ascii="Arial" w:hAnsi="Arial" w:cs="Arial"/>
          <w:sz w:val="20"/>
          <w:szCs w:val="20"/>
        </w:rPr>
        <w:t>u</w:t>
      </w:r>
      <w:r w:rsidRPr="00C050B9">
        <w:rPr>
          <w:rFonts w:ascii="Arial" w:hAnsi="Arial" w:cs="Arial"/>
          <w:spacing w:val="-1"/>
          <w:sz w:val="20"/>
          <w:szCs w:val="20"/>
        </w:rPr>
        <w:t xml:space="preserve"> d</w:t>
      </w:r>
      <w:r w:rsidRPr="00C050B9">
        <w:rPr>
          <w:rFonts w:ascii="Arial" w:hAnsi="Arial" w:cs="Arial"/>
          <w:sz w:val="20"/>
          <w:szCs w:val="20"/>
        </w:rPr>
        <w:t>o</w:t>
      </w:r>
      <w:r w:rsidRPr="00C050B9">
        <w:rPr>
          <w:rFonts w:ascii="Arial" w:hAnsi="Arial" w:cs="Arial"/>
          <w:spacing w:val="-1"/>
          <w:sz w:val="20"/>
          <w:szCs w:val="20"/>
        </w:rPr>
        <w:t xml:space="preserve"> t</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1"/>
          <w:sz w:val="20"/>
          <w:szCs w:val="20"/>
        </w:rPr>
        <w:t>f</w:t>
      </w:r>
      <w:r w:rsidRPr="00C050B9">
        <w:rPr>
          <w:rFonts w:ascii="Arial" w:hAnsi="Arial" w:cs="Arial"/>
          <w:sz w:val="20"/>
          <w:szCs w:val="20"/>
        </w:rPr>
        <w:t>er</w:t>
      </w:r>
      <w:r w:rsidRPr="00C050B9">
        <w:rPr>
          <w:rFonts w:ascii="Arial" w:hAnsi="Arial" w:cs="Arial"/>
          <w:spacing w:val="3"/>
          <w:sz w:val="20"/>
          <w:szCs w:val="20"/>
        </w:rPr>
        <w:t>t</w:t>
      </w:r>
      <w:r w:rsidRPr="00C050B9">
        <w:rPr>
          <w:rFonts w:ascii="Arial" w:hAnsi="Arial" w:cs="Arial"/>
          <w:sz w:val="20"/>
          <w:szCs w:val="20"/>
        </w:rPr>
        <w:t>y</w:t>
      </w:r>
      <w:r w:rsidRPr="00C050B9">
        <w:rPr>
          <w:rFonts w:ascii="Arial" w:hAnsi="Arial" w:cs="Arial"/>
          <w:spacing w:val="-3"/>
          <w:sz w:val="20"/>
          <w:szCs w:val="20"/>
        </w:rPr>
        <w:t xml:space="preserve"> </w:t>
      </w:r>
      <w:r w:rsidRPr="00C050B9">
        <w:rPr>
          <w:rFonts w:ascii="Arial" w:hAnsi="Arial" w:cs="Arial"/>
          <w:spacing w:val="-3"/>
          <w:sz w:val="20"/>
          <w:szCs w:val="20"/>
        </w:rPr>
        <w:br/>
      </w:r>
      <w:r w:rsidRPr="00C050B9">
        <w:rPr>
          <w:rFonts w:ascii="Arial" w:hAnsi="Arial" w:cs="Arial"/>
          <w:sz w:val="20"/>
          <w:szCs w:val="20"/>
        </w:rPr>
        <w:t>w</w:t>
      </w:r>
      <w:r w:rsidRPr="00C050B9">
        <w:rPr>
          <w:rFonts w:ascii="Arial" w:hAnsi="Arial" w:cs="Arial"/>
          <w:spacing w:val="-1"/>
          <w:sz w:val="20"/>
          <w:szCs w:val="20"/>
        </w:rPr>
        <w:t xml:space="preserve"> następującym 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pacing w:val="-1"/>
          <w:sz w:val="20"/>
          <w:szCs w:val="20"/>
        </w:rPr>
        <w:t>i</w:t>
      </w:r>
      <w:r w:rsidRPr="00C050B9">
        <w:rPr>
          <w:rFonts w:ascii="Arial" w:hAnsi="Arial" w:cs="Arial"/>
          <w:sz w:val="20"/>
          <w:szCs w:val="20"/>
        </w:rPr>
        <w:t>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zmiana terminu realizacji umowy w przypadku wystąpienia siły wyższej. Siła wyższa, </w:t>
      </w:r>
      <w:r w:rsidRPr="00C050B9">
        <w:rPr>
          <w:rFonts w:ascii="Arial" w:hAnsi="Arial" w:cs="Arial"/>
          <w:sz w:val="20"/>
          <w:szCs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terminu realizacji umowy w przypadku występowania niekorzystnych warunków atmosferycznych, mogących mieć istotny wpływ na prowadzone roboty budowlane, przez okres dłuższy niż 5 dni;</w:t>
      </w:r>
      <w:r w:rsidRPr="00C050B9">
        <w:rPr>
          <w:rFonts w:ascii="Arial" w:hAnsi="Arial" w:cs="Arial"/>
          <w:b/>
          <w:color w:val="000080"/>
          <w:sz w:val="20"/>
          <w:szCs w:val="20"/>
        </w:rPr>
        <w:t xml:space="preserve">   </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23 pkt. 1 ustawy Prawo Budowlane zmiana                         w rozwiązaniach projektowych, jeżeli są one uzasadnione koniecznością zwiększenia bezpieczeństwa realizacji robót budowlanych lub usprawnienia procesu budowy;</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20 ust. 1 pkt. 4 lit. a), b) ustawy PB uzgodniona możliwość wprowadzenia rozwiązań zamiennych w stosunku do przewidzianych w projekcie, zgłoszonych przez kierownika budowy lub inspektora nadzoru inwestorskiego;</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zmiany dokonane podczas wykonywania robót i nie odstępują w sposób istotny </w:t>
      </w:r>
      <w:r w:rsidRPr="00C050B9">
        <w:rPr>
          <w:rFonts w:ascii="Arial" w:hAnsi="Arial" w:cs="Arial"/>
          <w:sz w:val="20"/>
          <w:szCs w:val="20"/>
        </w:rPr>
        <w:br/>
        <w:t>od zatwierdzonego projektu lub warunków pozwolenia na budowę w ramach art. 36a ust. 5 ustawy Prawo budowlane i dokonane zostaną zgodnie z zapisami art. 36a ust. 6 ustawy Prawo budowlane, spełniając zapisy art. 57 ust. 2 ustawy Prawo budowlane;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zmiany przez ustawodawcę przepisów dotyczących stawki procentowej VAT uwzględnionej w Formularzu ofertowym;</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o</w:t>
      </w:r>
      <w:r w:rsidRPr="00C050B9">
        <w:rPr>
          <w:rFonts w:ascii="Arial" w:hAnsi="Arial" w:cs="Arial"/>
          <w:spacing w:val="-1"/>
          <w:sz w:val="20"/>
          <w:szCs w:val="20"/>
        </w:rPr>
        <w:t>g</w:t>
      </w:r>
      <w:r w:rsidRPr="00C050B9">
        <w:rPr>
          <w:rFonts w:ascii="Arial" w:hAnsi="Arial" w:cs="Arial"/>
          <w:spacing w:val="1"/>
          <w:sz w:val="20"/>
          <w:szCs w:val="20"/>
        </w:rPr>
        <w:t>r</w:t>
      </w:r>
      <w:r w:rsidRPr="00C050B9">
        <w:rPr>
          <w:rFonts w:ascii="Arial" w:hAnsi="Arial" w:cs="Arial"/>
          <w:sz w:val="20"/>
          <w:szCs w:val="20"/>
        </w:rPr>
        <w:t>a</w:t>
      </w:r>
      <w:r w:rsidRPr="00C050B9">
        <w:rPr>
          <w:rFonts w:ascii="Arial" w:hAnsi="Arial" w:cs="Arial"/>
          <w:spacing w:val="-1"/>
          <w:sz w:val="20"/>
          <w:szCs w:val="20"/>
        </w:rPr>
        <w:t>ni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z w:val="20"/>
          <w:szCs w:val="20"/>
        </w:rPr>
        <w:t>e</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4"/>
          <w:sz w:val="20"/>
          <w:szCs w:val="20"/>
        </w:rPr>
        <w:t xml:space="preserve"> </w:t>
      </w:r>
      <w:r w:rsidRPr="00C050B9">
        <w:rPr>
          <w:rFonts w:ascii="Arial" w:hAnsi="Arial" w:cs="Arial"/>
          <w:spacing w:val="-1"/>
          <w:sz w:val="20"/>
          <w:szCs w:val="20"/>
        </w:rPr>
        <w:t>l</w:t>
      </w:r>
      <w:r w:rsidRPr="00C050B9">
        <w:rPr>
          <w:rFonts w:ascii="Arial" w:hAnsi="Arial" w:cs="Arial"/>
          <w:sz w:val="20"/>
          <w:szCs w:val="20"/>
        </w:rPr>
        <w:t>ub</w:t>
      </w:r>
      <w:r w:rsidRPr="00C050B9">
        <w:rPr>
          <w:rFonts w:ascii="Arial" w:hAnsi="Arial" w:cs="Arial"/>
          <w:spacing w:val="23"/>
          <w:sz w:val="20"/>
          <w:szCs w:val="20"/>
        </w:rPr>
        <w:t xml:space="preserve"> </w:t>
      </w:r>
      <w:r w:rsidRPr="00C050B9">
        <w:rPr>
          <w:rFonts w:ascii="Arial" w:hAnsi="Arial" w:cs="Arial"/>
          <w:spacing w:val="1"/>
          <w:sz w:val="20"/>
          <w:szCs w:val="20"/>
        </w:rPr>
        <w:t>r</w:t>
      </w:r>
      <w:r w:rsidRPr="00C050B9">
        <w:rPr>
          <w:rFonts w:ascii="Arial" w:hAnsi="Arial" w:cs="Arial"/>
          <w:spacing w:val="2"/>
          <w:sz w:val="20"/>
          <w:szCs w:val="20"/>
        </w:rPr>
        <w:t>e</w:t>
      </w:r>
      <w:r w:rsidRPr="00C050B9">
        <w:rPr>
          <w:rFonts w:ascii="Arial" w:hAnsi="Arial" w:cs="Arial"/>
          <w:spacing w:val="1"/>
          <w:sz w:val="20"/>
          <w:szCs w:val="20"/>
        </w:rPr>
        <w:t>z</w:t>
      </w:r>
      <w:r w:rsidRPr="00C050B9">
        <w:rPr>
          <w:rFonts w:ascii="Arial" w:hAnsi="Arial" w:cs="Arial"/>
          <w:spacing w:val="-4"/>
          <w:sz w:val="20"/>
          <w:szCs w:val="20"/>
        </w:rPr>
        <w:t>y</w:t>
      </w:r>
      <w:r w:rsidRPr="00C050B9">
        <w:rPr>
          <w:rFonts w:ascii="Arial" w:hAnsi="Arial" w:cs="Arial"/>
          <w:spacing w:val="2"/>
          <w:sz w:val="20"/>
          <w:szCs w:val="20"/>
        </w:rPr>
        <w:t>g</w:t>
      </w:r>
      <w:r w:rsidRPr="00C050B9">
        <w:rPr>
          <w:rFonts w:ascii="Arial" w:hAnsi="Arial" w:cs="Arial"/>
          <w:sz w:val="20"/>
          <w:szCs w:val="20"/>
        </w:rPr>
        <w:t>n</w:t>
      </w:r>
      <w:r w:rsidRPr="00C050B9">
        <w:rPr>
          <w:rFonts w:ascii="Arial" w:hAnsi="Arial" w:cs="Arial"/>
          <w:spacing w:val="-1"/>
          <w:sz w:val="20"/>
          <w:szCs w:val="20"/>
        </w:rPr>
        <w:t>a</w:t>
      </w:r>
      <w:r w:rsidRPr="00C050B9">
        <w:rPr>
          <w:rFonts w:ascii="Arial" w:hAnsi="Arial" w:cs="Arial"/>
          <w:spacing w:val="1"/>
          <w:sz w:val="20"/>
          <w:szCs w:val="20"/>
        </w:rPr>
        <w:t>cj</w:t>
      </w:r>
      <w:r w:rsidRPr="00C050B9">
        <w:rPr>
          <w:rFonts w:ascii="Arial" w:hAnsi="Arial" w:cs="Arial"/>
          <w:sz w:val="20"/>
          <w:szCs w:val="20"/>
        </w:rPr>
        <w:t>i przez Zamawiającego</w:t>
      </w:r>
      <w:r w:rsidRPr="00C050B9">
        <w:rPr>
          <w:rFonts w:ascii="Arial" w:hAnsi="Arial" w:cs="Arial"/>
          <w:spacing w:val="24"/>
          <w:sz w:val="20"/>
          <w:szCs w:val="20"/>
        </w:rPr>
        <w:t xml:space="preserve"> </w:t>
      </w:r>
      <w:r w:rsidRPr="00C050B9">
        <w:rPr>
          <w:rFonts w:ascii="Arial" w:hAnsi="Arial" w:cs="Arial"/>
          <w:sz w:val="20"/>
          <w:szCs w:val="20"/>
        </w:rPr>
        <w:t>z</w:t>
      </w:r>
      <w:r w:rsidRPr="00C050B9">
        <w:rPr>
          <w:rFonts w:ascii="Arial" w:hAnsi="Arial" w:cs="Arial"/>
          <w:spacing w:val="19"/>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3"/>
          <w:sz w:val="20"/>
          <w:szCs w:val="20"/>
        </w:rPr>
        <w:t>w</w:t>
      </w:r>
      <w:r w:rsidRPr="00C050B9">
        <w:rPr>
          <w:rFonts w:ascii="Arial" w:hAnsi="Arial" w:cs="Arial"/>
          <w:spacing w:val="2"/>
          <w:sz w:val="20"/>
          <w:szCs w:val="20"/>
        </w:rPr>
        <w:t>n</w:t>
      </w:r>
      <w:r w:rsidRPr="00C050B9">
        <w:rPr>
          <w:rFonts w:ascii="Arial" w:hAnsi="Arial" w:cs="Arial"/>
          <w:spacing w:val="6"/>
          <w:sz w:val="20"/>
          <w:szCs w:val="20"/>
        </w:rPr>
        <w:t>e</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25"/>
          <w:sz w:val="20"/>
          <w:szCs w:val="20"/>
        </w:rPr>
        <w:t xml:space="preserve"> </w:t>
      </w:r>
      <w:r w:rsidRPr="00C050B9">
        <w:rPr>
          <w:rFonts w:ascii="Arial" w:hAnsi="Arial" w:cs="Arial"/>
          <w:spacing w:val="-4"/>
          <w:sz w:val="20"/>
          <w:szCs w:val="20"/>
        </w:rPr>
        <w:t>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u</w:t>
      </w:r>
      <w:r w:rsidRPr="00C050B9">
        <w:rPr>
          <w:rFonts w:ascii="Arial" w:hAnsi="Arial" w:cs="Arial"/>
          <w:spacing w:val="22"/>
          <w:sz w:val="20"/>
          <w:szCs w:val="20"/>
        </w:rPr>
        <w:t xml:space="preserve"> </w:t>
      </w:r>
      <w:r w:rsidRPr="00C050B9">
        <w:rPr>
          <w:rFonts w:ascii="Arial" w:hAnsi="Arial" w:cs="Arial"/>
          <w:spacing w:val="1"/>
          <w:sz w:val="20"/>
          <w:szCs w:val="20"/>
        </w:rPr>
        <w:t>r</w:t>
      </w:r>
      <w:r w:rsidRPr="00C050B9">
        <w:rPr>
          <w:rFonts w:ascii="Arial" w:hAnsi="Arial" w:cs="Arial"/>
          <w:sz w:val="20"/>
          <w:szCs w:val="20"/>
        </w:rPr>
        <w:t>o</w:t>
      </w:r>
      <w:r w:rsidRPr="00C050B9">
        <w:rPr>
          <w:rFonts w:ascii="Arial" w:hAnsi="Arial" w:cs="Arial"/>
          <w:spacing w:val="-1"/>
          <w:sz w:val="20"/>
          <w:szCs w:val="20"/>
        </w:rPr>
        <w:t>b</w:t>
      </w:r>
      <w:r w:rsidRPr="00C050B9">
        <w:rPr>
          <w:rFonts w:ascii="Arial" w:hAnsi="Arial" w:cs="Arial"/>
          <w:sz w:val="20"/>
          <w:szCs w:val="20"/>
        </w:rPr>
        <w:t>ót;</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 powodu wystąpienia okoliczności powstania szkody środowiskowej o znacznych rozmiarach               i zasięgu;</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zmiany lub wprowadzenia nowych powszechnie obowiązujących przepisów prawa krajowego i wspólnotowego, których wprowadzenie lub zmiana nastąpiły po dniu zawarcia umowy, a z treści których wynika konieczność lub zasadność ujęcia ich w umowie.</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Zamawiający zastrzega jednocześnie, że zmiany postanowień umowy mogą być wprowadzone            w razie zaistnienia okoliczności, o których mowa powyżej, jedynie po akceptacji zmian i wyrażeniu zgody na ich wprowadzenie przez Inspektora nadzoru oraz Zamawiającego.</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W przypadku gdy zmiany proponuje Wykonawca, warunkiem ich dokonania jest złożenie przez Wykonawcę wniosku zawierającego co najmniej:</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opis propozycji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uzasadnienie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obliczenie kosztów zmiany zgodnie z zasadami określonymi w umowie, jeżeli zmiana      będzie miała wpływ na wynagrodzenie Wykonawcy,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opis wpływu zmiany na harmonogram rzeczowo-finansowy i termin wykonania umowy.</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Wprowadzone zmiany postanowień zawartej umowy na realizację niniejszego zamówienia publicznego, wymagają podpisania przez strony aneksu do umowy.</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Zmiany umowy nie dotyczą poprawienia błędów i oczywistych omyłek słownych, literowych                        i liczbowych, zmiany układu graficznego umowy lub numeracji jednostek redakcyjnych,                  nie powodujące zmiany celu i istoty umowy.</w:t>
      </w:r>
    </w:p>
    <w:p w:rsidR="00C050B9" w:rsidRPr="00C050B9" w:rsidRDefault="00C050B9" w:rsidP="00C050B9">
      <w:pPr>
        <w:rPr>
          <w:rFonts w:ascii="Arial" w:hAnsi="Arial" w:cs="Arial"/>
          <w:b/>
          <w:sz w:val="20"/>
          <w:szCs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§16.</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Odstąpienie od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Stronom przysługuje prawo do odstąpienia od umowy w przypadkach przewidzianych w przepisach prawa oraz w niniejszym paragrafie.</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Zamawiającemu przysługuje prawo do odstąpienia od umowy w przypadku:</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 xml:space="preserve">wystąpienia istotnej zmiany okoliczności powodującej, iż wykonanie umowy nie leży </w:t>
      </w:r>
      <w:r w:rsidRPr="00C050B9">
        <w:rPr>
          <w:rFonts w:ascii="Arial" w:hAnsi="Arial" w:cs="Arial"/>
          <w:sz w:val="20"/>
          <w:szCs w:val="20"/>
        </w:rPr>
        <w:br/>
        <w:t>w interesie publicznym, czego nie można było przewidzieć w chwili zawierania umowy;</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rozpoczął realizacji umowy w terminie bez uzasadnienia, bądź przerwał bez uzasadnienia prace i ich nie kontynuuje, pomimo pisemnego wezwania Zamawiającego, a czas opóźnienia z tego tytułu przekroczył 10 dni kalendarzowych;</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stosuje się do pisemnych wskazówek Zamawiającego;</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rażącym naruszeniem jej warunków i zasad w szczególności §1 i §3;</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naruszeniem przepisów prawa bądź reguł sztuki budowlanej,</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wystąpiła konieczność trzykrotnego dokonywania bezpośredniej zapłaty Podwykonawcy lub dalszemu Podwykonawcy, o których mowa w § 10 ust. 7 lub konieczność dokonania bezpośrednich zapłat na sumę większą niż 5% wartości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Odstąpienie następuje w formie pisemnej i zawiera uzasadnienie pod rygorem nieważności.</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W przypadku odstąpienia od umowy:</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Wykonawca zabezpieczy wszystkie wykonywane przez siebie prace;</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w terminie 7 od skutecznego odstąpienia przystąpią do inwentaryzacji wykonanych na dzień odstąpienia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przystąpią do odbioru robót nadających się do odbioru na dzień odstąpienia;</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Wykonawcy przysługuje wynagrodzenia za roboty odebrane do dnia odstąpienia; </w:t>
      </w:r>
      <w:r w:rsidRPr="00C050B9">
        <w:rPr>
          <w:rFonts w:ascii="Arial" w:hAnsi="Arial" w:cs="Arial"/>
          <w:sz w:val="20"/>
          <w:szCs w:val="20"/>
        </w:rPr>
        <w:br/>
        <w:t xml:space="preserve">za pozostałe prace które nie nadają się odbioru Wykonawcy należy się wynagrodzenie, </w:t>
      </w:r>
      <w:r w:rsidRPr="00C050B9">
        <w:rPr>
          <w:rFonts w:ascii="Arial" w:hAnsi="Arial" w:cs="Arial"/>
          <w:sz w:val="20"/>
          <w:szCs w:val="20"/>
        </w:rPr>
        <w:br/>
        <w:t>o ile i w takim zakresie w jakim roboty te będą nadawały się do wykorzystania celem kontynuowania na nich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Wykonawca uprzątnie plac budowy i udostępni go Zamawiającemu w terminie 10 dni </w:t>
      </w:r>
      <w:r w:rsidRPr="00C050B9">
        <w:rPr>
          <w:rFonts w:ascii="Arial" w:hAnsi="Arial" w:cs="Arial"/>
          <w:sz w:val="20"/>
          <w:szCs w:val="20"/>
        </w:rPr>
        <w:br/>
        <w:t>od dnia odstąpienia od umowy;</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rozliczenie robót nastąpi na podstawie kosztorysu sporządzonego według stawek i założeń przyjętych w kosztorysie ofertowym.</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§17.</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Zatrudnienie osób na umowę o pracę</w:t>
      </w:r>
    </w:p>
    <w:p w:rsidR="00C050B9" w:rsidRPr="00C050B9" w:rsidRDefault="00C050B9" w:rsidP="00D45F67">
      <w:pPr>
        <w:numPr>
          <w:ilvl w:val="0"/>
          <w:numId w:val="112"/>
        </w:numPr>
        <w:jc w:val="both"/>
        <w:rPr>
          <w:rFonts w:ascii="Arial" w:hAnsi="Arial" w:cs="Arial"/>
          <w:sz w:val="20"/>
          <w:szCs w:val="20"/>
        </w:rPr>
      </w:pPr>
      <w:r w:rsidRPr="00C050B9">
        <w:rPr>
          <w:rFonts w:ascii="Arial" w:hAnsi="Arial" w:cs="Arial"/>
          <w:sz w:val="20"/>
          <w:szCs w:val="20"/>
        </w:rPr>
        <w:t xml:space="preserve">Zamawiający stosownie do art. 29 ust. 3a ustawy z dnia 29 stycznia 2004 roku - Prawo zamówień publicznych, wymaga zatrudnienia przez wykonawcę lub podwykonawcę na podstawie umowy o pracę osób wykonujących czynności w zakresie realizacji zamówienia, których wykonanie polega na wykonywaniu pracy w sposób określony w art. 22 </w:t>
      </w:r>
      <w:r w:rsidRPr="00C050B9">
        <w:rPr>
          <w:rFonts w:ascii="Arial" w:hAnsi="Arial" w:cs="Arial"/>
          <w:bCs/>
          <w:color w:val="000000"/>
          <w:sz w:val="20"/>
          <w:szCs w:val="20"/>
        </w:rPr>
        <w:t>§ 1 ustawy z dnia 26 czerwca 1974 r. – Kodeks pracy,  dotyczących wykonywania następujących czynności:</w:t>
      </w:r>
      <w:r w:rsidRPr="00C050B9">
        <w:rPr>
          <w:rFonts w:ascii="DejaVu Sans Condensed" w:hAnsi="DejaVu Sans Condensed" w:cs="DejaVu Sans Condensed"/>
        </w:rPr>
        <w:t xml:space="preserve">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przygotowawcze,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ziemne,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podbudowę,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nawierzchnię, </w:t>
      </w:r>
    </w:p>
    <w:p w:rsidR="00C050B9" w:rsidRPr="00C050B9" w:rsidRDefault="00C050B9" w:rsidP="00D45F67">
      <w:pPr>
        <w:numPr>
          <w:ilvl w:val="0"/>
          <w:numId w:val="115"/>
        </w:numPr>
        <w:tabs>
          <w:tab w:val="left" w:pos="1200"/>
        </w:tabs>
        <w:ind w:left="993" w:firstLine="141"/>
        <w:jc w:val="both"/>
        <w:rPr>
          <w:rFonts w:ascii="Arial" w:hAnsi="Arial" w:cs="Arial"/>
          <w:sz w:val="20"/>
          <w:szCs w:val="20"/>
        </w:rPr>
      </w:pPr>
      <w:r w:rsidRPr="00C050B9">
        <w:rPr>
          <w:rFonts w:ascii="Arial" w:hAnsi="Arial" w:cs="Arial"/>
          <w:sz w:val="20"/>
          <w:szCs w:val="20"/>
        </w:rPr>
        <w:t>wykonujących roboty wykończeniowe.</w:t>
      </w:r>
    </w:p>
    <w:p w:rsidR="00512594" w:rsidRDefault="00C050B9" w:rsidP="00512594">
      <w:pPr>
        <w:pStyle w:val="Akapitzlist"/>
        <w:numPr>
          <w:ilvl w:val="0"/>
          <w:numId w:val="112"/>
        </w:numPr>
        <w:autoSpaceDE w:val="0"/>
        <w:autoSpaceDN w:val="0"/>
        <w:adjustRightInd w:val="0"/>
        <w:jc w:val="both"/>
        <w:rPr>
          <w:rFonts w:cs="Arial"/>
          <w:szCs w:val="20"/>
        </w:rPr>
      </w:pPr>
      <w:r w:rsidRPr="00512594">
        <w:rPr>
          <w:rFonts w:cs="Arial"/>
          <w:color w:val="000000"/>
          <w:szCs w:val="20"/>
        </w:rPr>
        <w:t xml:space="preserve">Wykonawca zobowiązuje się, iż ww. osoby będą w okresie realizacji Umowy zatrudnione na podstawie umowy o pracę w rozumieniu przepisów ustawy z dnia 26 czerwca 1974 r. - Kodeks pracy (Dz. U. z 2016 r, poz. 1666). Zamawiający zastrzega sobie możliwość przeprowadzania </w:t>
      </w:r>
      <w:r w:rsidRPr="00512594">
        <w:rPr>
          <w:rFonts w:cs="Arial"/>
          <w:szCs w:val="20"/>
        </w:rPr>
        <w:t xml:space="preserve">kontroli zatrudnienia osób, o których mowa w ust. 1.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Zamawiający uprawniony jest do wykonywania czynności kontrolnych wobec Wykonawcy odnośnie spełniania przez Wykonawcę lub Podwykonawcę wymogu zatrudnienia na podstawie umowy o pracę osób wykonujących wskazane w opisie przedmiotu zamówienia czynności.</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Zamawiający uprawniony jest w szczególności do:</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a) </w:t>
      </w:r>
      <w:r w:rsidRPr="00512594">
        <w:rPr>
          <w:rFonts w:cs="Arial"/>
          <w:szCs w:val="20"/>
        </w:rPr>
        <w:tab/>
        <w:t>żądania oświadczeń i dokumentów w zakresie potwierdzenia spełniania ww. wymogów i dokonywania ich oceny,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żądania wyjaśnień w przypadku wątpliwości w zakresie potwierdzenia spełniania ww. wymogów,</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przeprowadzania kontroli na miejscu wykonywania świadczenia.</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a)</w:t>
      </w:r>
      <w:r w:rsidRPr="00512594">
        <w:rPr>
          <w:rFonts w:cs="Arial"/>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t>
      </w:r>
      <w:r>
        <w:rPr>
          <w:rFonts w:cs="Arial"/>
          <w:szCs w:val="20"/>
        </w:rPr>
        <w:t xml:space="preserve">w powinna zostać zanonimizowana </w:t>
      </w:r>
      <w:r w:rsidRPr="00512594">
        <w:rPr>
          <w:rFonts w:cs="Arial"/>
          <w:szCs w:val="20"/>
        </w:rPr>
        <w:t>w sposób zapewniający ochronę danych osobowych pracowników, zgodnie z przepisami ustawy z dnia 29 sierpnia 1997 r. o ochronie danych osobowych (</w:t>
      </w:r>
      <w:proofErr w:type="spellStart"/>
      <w:r w:rsidRPr="00512594">
        <w:rPr>
          <w:rFonts w:cs="Arial"/>
          <w:szCs w:val="20"/>
        </w:rPr>
        <w:t>t.j</w:t>
      </w:r>
      <w:proofErr w:type="spellEnd"/>
      <w:r w:rsidRPr="00512594">
        <w:rPr>
          <w:rFonts w:cs="Arial"/>
          <w:szCs w:val="20"/>
        </w:rPr>
        <w:t>. Dz. U. z 2016 r., poz. 922), w szczególności  bez adresów, nr PESEL pracowników . Informacje takie jak: data zawarcia umowy, rodzaj umowy o pracę i wymiar etatu powinny być możliwe do zidentyfikowania;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zaświadczenie właściwego oddziału ZUS, potwierdzające opłacanie przez Wykonawcę lub Podwykonawcę składek na ubezpieczenia społeczne i zdrowotne z tytułu zatrudnienia na podstawie umów o pracę za ostatni okres rozliczeniowy;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d) </w:t>
      </w:r>
      <w:r w:rsidRPr="00512594">
        <w:rPr>
          <w:rFonts w:cs="Arial"/>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przypadku uzasadnionych wątpliwości co do przestrzegania prawa pracy przez Wykonawcę lub Podwykonawcę, Zamawiający może zwrócić się o przeprowadzenie kontroli przez Państwową Inspekcję Pracy.</w:t>
      </w:r>
    </w:p>
    <w:p w:rsidR="00C050B9" w:rsidRPr="00C050B9" w:rsidRDefault="00C050B9" w:rsidP="00C050B9">
      <w:pPr>
        <w:jc w:val="center"/>
        <w:rPr>
          <w:rFonts w:ascii="Arial" w:hAnsi="Arial" w:cs="Arial"/>
          <w:b/>
          <w:sz w:val="20"/>
        </w:rPr>
      </w:pPr>
      <w:r w:rsidRPr="00C050B9">
        <w:rPr>
          <w:rFonts w:ascii="Arial" w:hAnsi="Arial" w:cs="Arial"/>
          <w:b/>
          <w:sz w:val="20"/>
        </w:rPr>
        <w:t>§ 18.</w:t>
      </w:r>
    </w:p>
    <w:p w:rsidR="00C050B9" w:rsidRPr="00C050B9" w:rsidRDefault="00C050B9" w:rsidP="00C050B9">
      <w:pPr>
        <w:jc w:val="center"/>
        <w:rPr>
          <w:rFonts w:ascii="Arial" w:hAnsi="Arial" w:cs="Arial"/>
          <w:sz w:val="20"/>
        </w:rPr>
      </w:pPr>
      <w:r w:rsidRPr="00C050B9">
        <w:rPr>
          <w:rFonts w:ascii="Arial" w:hAnsi="Arial" w:cs="Arial"/>
          <w:b/>
          <w:sz w:val="20"/>
        </w:rPr>
        <w:t>Postanowienia końcowe</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W sprawach nie uregulowanych postanowieniami niniejszej umowy zastosowanie mają przepisy ustawy Prawo zamówień publicznych, Prawa budowlanego, Kodeksu cywilnego oraz Specyfikacja istotnych warunków zamówienia wraz z załącznikami.</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 xml:space="preserve"> Wszelkie zmiany i uzupełnienia treści niniejszej umowy dla swej ważności wymagają formy pisemnej  zaakceptowanej przez obie strony.</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Ewentualne spory powstałe na tle realizacji przedmiotu umowy strony poddają rozstrzygnięciu sądów powszechnych właściwych miejscowo dla Zamawiającego.</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19.</w:t>
      </w:r>
    </w:p>
    <w:p w:rsidR="00C050B9" w:rsidRPr="00C050B9" w:rsidRDefault="00C050B9" w:rsidP="00C050B9">
      <w:pPr>
        <w:rPr>
          <w:rFonts w:ascii="Arial" w:hAnsi="Arial" w:cs="Arial"/>
          <w:sz w:val="20"/>
        </w:rPr>
      </w:pPr>
      <w:r w:rsidRPr="00C050B9">
        <w:rPr>
          <w:rFonts w:ascii="Arial" w:hAnsi="Arial" w:cs="Arial"/>
          <w:sz w:val="20"/>
        </w:rPr>
        <w:t>Integralną częścią umowy  jest:</w:t>
      </w:r>
    </w:p>
    <w:p w:rsidR="00C050B9" w:rsidRPr="00C050B9" w:rsidRDefault="00C050B9" w:rsidP="00D45F67">
      <w:pPr>
        <w:numPr>
          <w:ilvl w:val="0"/>
          <w:numId w:val="96"/>
        </w:numPr>
        <w:rPr>
          <w:rFonts w:ascii="Arial" w:hAnsi="Arial" w:cs="Arial"/>
          <w:sz w:val="20"/>
        </w:rPr>
      </w:pPr>
      <w:r w:rsidRPr="00C050B9">
        <w:rPr>
          <w:rFonts w:ascii="Arial" w:hAnsi="Arial" w:cs="Arial"/>
          <w:sz w:val="20"/>
        </w:rPr>
        <w:t>Oferta - załącznik nr 1;</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Kosztorys ofertowy – załącznik nr 2,</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Oświadczenie gwarancyjne – załącznik nr 3.</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20.</w:t>
      </w:r>
    </w:p>
    <w:p w:rsidR="00C050B9" w:rsidRPr="00C050B9" w:rsidRDefault="00C050B9" w:rsidP="00C050B9">
      <w:pPr>
        <w:jc w:val="both"/>
        <w:outlineLvl w:val="0"/>
        <w:rPr>
          <w:rFonts w:ascii="Arial" w:hAnsi="Arial" w:cs="Arial"/>
          <w:sz w:val="20"/>
        </w:rPr>
      </w:pPr>
      <w:r w:rsidRPr="00C050B9">
        <w:rPr>
          <w:rFonts w:ascii="Arial" w:hAnsi="Arial" w:cs="Arial"/>
          <w:sz w:val="20"/>
        </w:rPr>
        <w:t xml:space="preserve">Umowę sporządzono w 3-ch jednobrzmiących egzemplarzach, z tego 2 egz. dla Zamawiającego, </w:t>
      </w:r>
      <w:r w:rsidRPr="00C050B9">
        <w:rPr>
          <w:rFonts w:ascii="Arial" w:hAnsi="Arial" w:cs="Arial"/>
          <w:sz w:val="20"/>
        </w:rPr>
        <w:br/>
        <w:t>i 1egz. dla Wykonawcy.</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b/>
          <w:sz w:val="20"/>
        </w:rPr>
      </w:pPr>
    </w:p>
    <w:p w:rsidR="00C050B9" w:rsidRPr="00C050B9" w:rsidRDefault="00C050B9" w:rsidP="00C050B9">
      <w:pPr>
        <w:ind w:firstLine="708"/>
        <w:jc w:val="both"/>
        <w:rPr>
          <w:rFonts w:ascii="Arial" w:hAnsi="Arial" w:cs="Arial"/>
          <w:b/>
          <w:sz w:val="20"/>
        </w:rPr>
      </w:pPr>
      <w:r w:rsidRPr="00C050B9">
        <w:rPr>
          <w:rFonts w:ascii="Arial" w:hAnsi="Arial" w:cs="Arial"/>
          <w:b/>
          <w:sz w:val="20"/>
        </w:rPr>
        <w:t xml:space="preserve">WYKONAWCA: </w:t>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t>ZAMAWIAJĄCY:</w:t>
      </w:r>
    </w:p>
    <w:p w:rsidR="00C050B9" w:rsidRPr="00C050B9" w:rsidRDefault="00C050B9" w:rsidP="00C050B9">
      <w:pPr>
        <w:jc w:val="both"/>
        <w:rPr>
          <w:rFonts w:ascii="Arial" w:hAnsi="Arial" w:cs="Arial"/>
          <w:sz w:val="20"/>
        </w:rPr>
      </w:pPr>
    </w:p>
    <w:p w:rsidR="00C050B9" w:rsidRPr="00C050B9" w:rsidRDefault="00C050B9" w:rsidP="00C050B9">
      <w:pPr>
        <w:rPr>
          <w:rFonts w:ascii="Arial" w:hAnsi="Arial" w:cs="Arial"/>
          <w:sz w:val="20"/>
        </w:rPr>
      </w:pPr>
      <w:r w:rsidRPr="00C050B9">
        <w:rPr>
          <w:rFonts w:ascii="Arial" w:hAnsi="Arial" w:cs="Arial"/>
          <w:sz w:val="20"/>
        </w:rPr>
        <w:br w:type="page"/>
      </w:r>
    </w:p>
    <w:p w:rsidR="00C050B9" w:rsidRPr="00C050B9" w:rsidRDefault="00C050B9" w:rsidP="008E73F2">
      <w:pPr>
        <w:jc w:val="right"/>
        <w:rPr>
          <w:rFonts w:ascii="Arial" w:hAnsi="Arial" w:cs="Arial"/>
          <w:b/>
          <w:sz w:val="20"/>
          <w:szCs w:val="20"/>
          <w:lang w:eastAsia="en-US"/>
        </w:rPr>
      </w:pPr>
      <w:r w:rsidRPr="00C050B9">
        <w:rPr>
          <w:rFonts w:ascii="Arial" w:hAnsi="Arial" w:cs="Arial"/>
          <w:b/>
          <w:sz w:val="20"/>
          <w:szCs w:val="20"/>
          <w:lang w:eastAsia="en-US"/>
        </w:rPr>
        <w:t xml:space="preserve">Załącznik Nr 3 </w:t>
      </w:r>
    </w:p>
    <w:p w:rsidR="00C050B9" w:rsidRPr="00C050B9" w:rsidRDefault="00C050B9" w:rsidP="008E73F2">
      <w:pPr>
        <w:jc w:val="right"/>
        <w:rPr>
          <w:rFonts w:ascii="Arial" w:hAnsi="Arial" w:cs="Arial"/>
          <w:b/>
          <w:sz w:val="20"/>
          <w:szCs w:val="20"/>
          <w:lang w:eastAsia="en-US"/>
        </w:rPr>
      </w:pPr>
      <w:r w:rsidRPr="00C050B9">
        <w:rPr>
          <w:rFonts w:ascii="Arial" w:hAnsi="Arial" w:cs="Arial"/>
          <w:b/>
          <w:sz w:val="20"/>
          <w:szCs w:val="20"/>
          <w:lang w:eastAsia="en-US"/>
        </w:rPr>
        <w:t>do Umowy Nr  ________ z dnia _____</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rPr>
        <w:t xml:space="preserve"> </w:t>
      </w:r>
      <w:r w:rsidRPr="00C050B9">
        <w:rPr>
          <w:rFonts w:ascii="Arial" w:hAnsi="Arial" w:cs="Arial"/>
          <w:sz w:val="20"/>
          <w:szCs w:val="20"/>
        </w:rPr>
        <w:t xml:space="preserve">....................................................                                                       ................................. dnia ........... </w:t>
      </w:r>
    </w:p>
    <w:p w:rsidR="00C050B9" w:rsidRPr="00C050B9" w:rsidRDefault="00C050B9" w:rsidP="00C050B9">
      <w:pPr>
        <w:autoSpaceDE w:val="0"/>
        <w:autoSpaceDN w:val="0"/>
        <w:adjustRightInd w:val="0"/>
        <w:rPr>
          <w:rFonts w:ascii="Arial" w:hAnsi="Arial" w:cs="Arial"/>
          <w:sz w:val="16"/>
          <w:szCs w:val="16"/>
        </w:rPr>
      </w:pPr>
      <w:r w:rsidRPr="00C050B9">
        <w:rPr>
          <w:rFonts w:ascii="Arial" w:hAnsi="Arial" w:cs="Arial"/>
          <w:sz w:val="16"/>
          <w:szCs w:val="16"/>
        </w:rPr>
        <w:t xml:space="preserve">/pieczęć firmowa Wykonawcy/ </w:t>
      </w:r>
    </w:p>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bCs/>
          <w:sz w:val="22"/>
          <w:szCs w:val="20"/>
        </w:rPr>
        <w:t>OŚWIADCZENIE GWARANCYJNE</w:t>
      </w:r>
    </w:p>
    <w:p w:rsidR="00C050B9" w:rsidRPr="00431D98" w:rsidRDefault="00C050B9" w:rsidP="00C050B9">
      <w:pPr>
        <w:autoSpaceDE w:val="0"/>
        <w:autoSpaceDN w:val="0"/>
        <w:adjustRightInd w:val="0"/>
        <w:rPr>
          <w:rFonts w:ascii="Arial" w:hAnsi="Arial" w:cs="Arial"/>
          <w:b/>
          <w:bCs/>
          <w:sz w:val="16"/>
          <w:szCs w:val="16"/>
        </w:rPr>
      </w:pP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b/>
          <w:bCs/>
          <w:sz w:val="20"/>
          <w:szCs w:val="20"/>
        </w:rPr>
        <w:t xml:space="preserve">Przedmiot gwarancji </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roboty budowlane w ramach zadania pn.: </w:t>
      </w:r>
    </w:p>
    <w:p w:rsidR="00C050B9" w:rsidRPr="00C050B9" w:rsidRDefault="00C050B9" w:rsidP="00C050B9">
      <w:pPr>
        <w:autoSpaceDE w:val="0"/>
        <w:autoSpaceDN w:val="0"/>
        <w:adjustRightInd w:val="0"/>
        <w:jc w:val="center"/>
        <w:rPr>
          <w:rFonts w:ascii="Arial" w:hAnsi="Arial" w:cs="Arial"/>
          <w:b/>
          <w:sz w:val="20"/>
        </w:rPr>
      </w:pPr>
      <w:r w:rsidRPr="00C050B9">
        <w:rPr>
          <w:rFonts w:ascii="Arial" w:hAnsi="Arial" w:cs="Arial"/>
          <w:b/>
          <w:sz w:val="20"/>
        </w:rPr>
        <w:t>„</w:t>
      </w:r>
      <w:r w:rsidR="00512594" w:rsidRPr="00512594">
        <w:rPr>
          <w:rFonts w:ascii="Arial" w:hAnsi="Arial" w:cs="Arial"/>
          <w:b/>
          <w:i/>
          <w:sz w:val="20"/>
        </w:rPr>
        <w:t>Przebudowa drogi gminnej  Nr 102</w:t>
      </w:r>
      <w:r w:rsidR="000C6396">
        <w:rPr>
          <w:rFonts w:ascii="Arial" w:hAnsi="Arial" w:cs="Arial"/>
          <w:b/>
          <w:i/>
          <w:sz w:val="20"/>
        </w:rPr>
        <w:t>102</w:t>
      </w:r>
      <w:r w:rsidR="00512594" w:rsidRPr="00512594">
        <w:rPr>
          <w:rFonts w:ascii="Arial" w:hAnsi="Arial" w:cs="Arial"/>
          <w:b/>
          <w:i/>
          <w:sz w:val="20"/>
        </w:rPr>
        <w:t xml:space="preserve">E w miejscowości </w:t>
      </w:r>
      <w:r w:rsidR="000C6396">
        <w:rPr>
          <w:rFonts w:ascii="Arial" w:hAnsi="Arial" w:cs="Arial"/>
          <w:b/>
          <w:i/>
          <w:sz w:val="20"/>
        </w:rPr>
        <w:t>Ostałów</w:t>
      </w:r>
      <w:r w:rsidRPr="00C050B9">
        <w:rPr>
          <w:rFonts w:ascii="Arial" w:hAnsi="Arial" w:cs="Arial"/>
          <w:b/>
          <w:sz w:val="20"/>
        </w:rPr>
        <w:t>”</w:t>
      </w:r>
    </w:p>
    <w:p w:rsidR="00C050B9" w:rsidRPr="00431D98" w:rsidRDefault="00C050B9" w:rsidP="00C050B9">
      <w:pPr>
        <w:autoSpaceDE w:val="0"/>
        <w:autoSpaceDN w:val="0"/>
        <w:adjustRightInd w:val="0"/>
        <w:rPr>
          <w:rFonts w:ascii="Arial" w:hAnsi="Arial" w:cs="Arial"/>
          <w:sz w:val="16"/>
          <w:szCs w:val="16"/>
        </w:rPr>
      </w:pP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Data odbioru końcowego robót </w:t>
      </w:r>
      <w:r w:rsidRPr="00C050B9">
        <w:rPr>
          <w:rFonts w:ascii="Arial" w:hAnsi="Arial" w:cs="Arial"/>
          <w:b/>
          <w:bCs/>
          <w:sz w:val="20"/>
          <w:szCs w:val="20"/>
        </w:rPr>
        <w:t xml:space="preserve">– </w:t>
      </w:r>
      <w:r w:rsidRPr="00C050B9">
        <w:rPr>
          <w:rFonts w:ascii="Arial" w:hAnsi="Arial" w:cs="Arial"/>
          <w:sz w:val="20"/>
          <w:szCs w:val="20"/>
        </w:rPr>
        <w:t xml:space="preserve">.............................................. roku. </w:t>
      </w:r>
    </w:p>
    <w:p w:rsidR="00C050B9" w:rsidRPr="00431D98" w:rsidRDefault="00C050B9" w:rsidP="00C050B9">
      <w:pPr>
        <w:autoSpaceDE w:val="0"/>
        <w:autoSpaceDN w:val="0"/>
        <w:adjustRightInd w:val="0"/>
        <w:rPr>
          <w:rFonts w:ascii="Arial" w:hAnsi="Arial" w:cs="Arial"/>
          <w:b/>
          <w:bCs/>
          <w:sz w:val="16"/>
          <w:szCs w:val="16"/>
        </w:rPr>
      </w:pP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b/>
          <w:bCs/>
          <w:sz w:val="20"/>
          <w:szCs w:val="20"/>
        </w:rPr>
        <w:t xml:space="preserve">Warunki gwarancji: </w:t>
      </w: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sz w:val="20"/>
          <w:szCs w:val="20"/>
        </w:rPr>
        <w:t xml:space="preserve">Zgodnie z § 12 umowy nr ................... z dnia .................  roku, Wykonawca udziela Zamawiającemu gwarancji jakości </w:t>
      </w:r>
      <w:r w:rsidRPr="00C050B9">
        <w:rPr>
          <w:rFonts w:ascii="Arial" w:hAnsi="Arial" w:cs="Arial"/>
          <w:b/>
          <w:bCs/>
          <w:sz w:val="20"/>
          <w:szCs w:val="20"/>
        </w:rPr>
        <w:t xml:space="preserve">na okres ……. miesięcy </w:t>
      </w:r>
      <w:r w:rsidRPr="00C050B9">
        <w:rPr>
          <w:rFonts w:ascii="Arial" w:hAnsi="Arial" w:cs="Arial"/>
          <w:sz w:val="20"/>
          <w:szCs w:val="20"/>
        </w:rPr>
        <w:t xml:space="preserve">na wykonane roboty budowlane, użyte materiały </w:t>
      </w:r>
      <w:r w:rsidRPr="00C050B9">
        <w:rPr>
          <w:rFonts w:ascii="Arial" w:hAnsi="Arial" w:cs="Arial"/>
          <w:sz w:val="20"/>
          <w:szCs w:val="20"/>
        </w:rPr>
        <w:br/>
        <w:t xml:space="preserve">i urządzenia, licząc od daty odbioru końcowego bez wad i usterek. </w:t>
      </w:r>
    </w:p>
    <w:p w:rsidR="00C050B9" w:rsidRPr="00C050B9" w:rsidRDefault="00C050B9" w:rsidP="00C050B9">
      <w:pPr>
        <w:autoSpaceDE w:val="0"/>
        <w:autoSpaceDN w:val="0"/>
        <w:adjustRightInd w:val="0"/>
        <w:jc w:val="both"/>
        <w:rPr>
          <w:rFonts w:ascii="Arial" w:hAnsi="Arial" w:cs="Arial"/>
          <w:sz w:val="20"/>
          <w:szCs w:val="20"/>
        </w:rPr>
      </w:pP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wobec Zamawiającego za realizację wszystkich zobowiązań, </w:t>
      </w:r>
      <w:r w:rsidRPr="00C050B9">
        <w:rPr>
          <w:rFonts w:ascii="Arial" w:hAnsi="Arial" w:cs="Arial"/>
          <w:sz w:val="20"/>
          <w:szCs w:val="20"/>
        </w:rPr>
        <w:br/>
        <w:t xml:space="preserve">o których mowa w umowie. Z tytułu gwarancji jakości Wykonawca ponosi odpowiedzialność </w:t>
      </w:r>
      <w:r w:rsidRPr="00C050B9">
        <w:rPr>
          <w:rFonts w:ascii="Arial" w:hAnsi="Arial" w:cs="Arial"/>
          <w:sz w:val="20"/>
          <w:szCs w:val="20"/>
        </w:rPr>
        <w:br/>
        <w:t>za wszelkie wady, w szczególności zmniejszające wartość użytkową, techniczną lub jakościową. Wykonawca udziela Zamawiającemu gwarancji jakości na wykonane w ramach przedmiotu umowy roboty, użyte materiały i urządzenia</w:t>
      </w:r>
      <w:r w:rsidRPr="00C050B9">
        <w:rPr>
          <w:rFonts w:ascii="Arial" w:hAnsi="Arial" w:cs="Arial"/>
          <w:i/>
          <w:iCs/>
          <w:sz w:val="20"/>
          <w:szCs w:val="20"/>
        </w:rPr>
        <w:t xml:space="preserv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niniejszej karcie gwarancyjnej jest mowa o wadzie, należy przez to rozumieć wadę fizyczną, o której mowa w art. 556 § 1 Kodeksu cywilnego, polegającą w szczególności </w:t>
      </w:r>
      <w:r w:rsidRPr="00C050B9">
        <w:rPr>
          <w:rFonts w:ascii="Arial" w:hAnsi="Arial" w:cs="Arial"/>
          <w:sz w:val="20"/>
          <w:szCs w:val="20"/>
        </w:rPr>
        <w:br/>
        <w:t xml:space="preserve">na zmniejszeniu funkcjonalności rzeczy, jej wartości użytkowej, technicznej lub jakościowej, </w:t>
      </w:r>
      <w:r w:rsidRPr="00C050B9">
        <w:rPr>
          <w:rFonts w:ascii="Arial" w:hAnsi="Arial" w:cs="Arial"/>
          <w:sz w:val="20"/>
          <w:szCs w:val="20"/>
        </w:rPr>
        <w:br/>
        <w:t xml:space="preserve">a także niezgodność rzeczy z postanowieniami umowy, specyfikacją techniczną wykonania </w:t>
      </w:r>
      <w:r w:rsidRPr="00C050B9">
        <w:rPr>
          <w:rFonts w:ascii="Arial" w:hAnsi="Arial" w:cs="Arial"/>
          <w:sz w:val="20"/>
          <w:szCs w:val="20"/>
        </w:rPr>
        <w:br/>
        <w:t xml:space="preserve">i odbioru robót budowlanych, a także najlepszą wiedzą Gwaranta oraz aktualnie obowiązującymi zasadami wiedzy technicznej i sztuki budowlanej. Wadę stanowi także wada w dokumentach Wykonawcy.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okresie gwarancji Wykonawca obowiązany jest do </w:t>
      </w:r>
      <w:r w:rsidRPr="00C050B9">
        <w:rPr>
          <w:rFonts w:ascii="Arial" w:hAnsi="Arial" w:cs="Arial"/>
          <w:b/>
          <w:bCs/>
          <w:sz w:val="20"/>
          <w:szCs w:val="20"/>
        </w:rPr>
        <w:t xml:space="preserve">nieodpłatnego </w:t>
      </w:r>
      <w:r w:rsidRPr="00C050B9">
        <w:rPr>
          <w:rFonts w:ascii="Arial" w:hAnsi="Arial" w:cs="Arial"/>
          <w:sz w:val="20"/>
          <w:szCs w:val="20"/>
        </w:rPr>
        <w:t xml:space="preserve">usuwania wad ujawnionych po podpisaniu protokołu odbioru końcowego robót budowlanych.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niniejszym oświadcza i zapewnia Zamawiającego, że wykonany przez niego przedmiot umowy został wykonany prawidłowo, zgodnie z umową, projektem budowlanym, specyfikacją techniczną wykonania i odbioru robót budowlanych, a także zgodnie z najlepszą wiedzą i należytą starannością Wykonawcy oraz aktualnie obowiązującymi zasadami wiedzy technicznej, przepisami techniczno-budowlanymi oraz obowiązującymi przepisami prawa. Poprzez niniejszą gwarancję jakości Wykonawca przyjmuje na siebie wszelką odpowiedzialność za wady przedmiotu umowy, powstałe na skutek niezachowania przez Wykonawcę któregokolwiek </w:t>
      </w:r>
      <w:r w:rsidRPr="00C050B9">
        <w:rPr>
          <w:rFonts w:ascii="Arial" w:hAnsi="Arial" w:cs="Arial"/>
          <w:sz w:val="20"/>
          <w:szCs w:val="20"/>
        </w:rPr>
        <w:br/>
        <w:t xml:space="preserve">z obowiązków określonych powyżej, w tym także za dokumenty Wykonawcy oraz części realizowane przez Podwykonawców.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Niezależnie od ewentualnego roszczenia odszkodowawczego i roszczenia o zapłatę kar umownych, w przypadku stwierdzenia w okresie gwarancji jakości: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nadających się do usunięcia, Zamawiający ma prawo według swojego wyboru: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żądać od Wykonawcy usunięcia wad na koszt i ryzyko Wykonawcy, a w przypadku gdy Wykonawca nie przystąpi do ich usuwania lub nie zdoła ich usunąć w terminach określonych </w:t>
      </w:r>
      <w:r w:rsidRPr="00C050B9">
        <w:rPr>
          <w:rFonts w:ascii="Arial" w:hAnsi="Arial" w:cs="Arial"/>
          <w:bCs/>
          <w:sz w:val="20"/>
          <w:szCs w:val="20"/>
        </w:rPr>
        <w:t>w pkt. 7</w:t>
      </w:r>
      <w:r w:rsidRPr="00C050B9">
        <w:rPr>
          <w:rFonts w:ascii="Arial" w:hAnsi="Arial" w:cs="Arial"/>
          <w:b/>
          <w:bCs/>
          <w:sz w:val="20"/>
          <w:szCs w:val="20"/>
        </w:rPr>
        <w:t xml:space="preserve"> </w:t>
      </w:r>
      <w:r w:rsidRPr="00C050B9">
        <w:rPr>
          <w:rFonts w:ascii="Arial" w:hAnsi="Arial" w:cs="Arial"/>
          <w:sz w:val="20"/>
          <w:szCs w:val="20"/>
        </w:rPr>
        <w:t xml:space="preserve">zlecić usunięcie wad osobie trzeciej na koszt i ryzyko Wykonawcy albo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obniżyć wynagrodzenie za przedmiot umowy odpowiednio do utraconej wartości użytkowej, jakościowej lub technicznej obiektu;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nie nadających się do usunięcia: </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jeżeli wady nie wpływają na korzystanie z obiektu zgodnie z przeznaczeniem (wady nieistotne), Zamawiający ma prawo obniżyć wynagrodzenie odpowiednio do utraconej wartości użytkowej obiektu,</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jeżeli wady uniemożliwiają lub w znacznym stopniu utrudniają korzystanie z obiektu zgodnie z przeznaczeniem (wady istotne), Zamawiający ma prawo według swojego wyboru: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żądać od Wykonawcy wykonania przedmiotu umowy po raz drugi na koszt </w:t>
      </w:r>
      <w:r w:rsidRPr="00C050B9">
        <w:rPr>
          <w:rFonts w:ascii="Arial" w:hAnsi="Arial" w:cs="Arial"/>
          <w:sz w:val="20"/>
          <w:szCs w:val="20"/>
        </w:rPr>
        <w:br/>
        <w:t>i niebezpieczeństwo Wykonawcy albo:</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zlecić wykonanie przedmiotu umowy przez osobę trzecią na koszt i niebezpieczeństwo Wykonawcy albo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odstąpić od umowy.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dalszych postanowieniach jest mowa o „usunięciu wady” należy przez to rozumieć również wymianę rzeczy wchodzących w zakres przedmiotu umowy na wolną od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obowiązany jest przystąpić do usuwania ujawnionej wady w ciągu </w:t>
      </w:r>
      <w:r w:rsidRPr="00C050B9">
        <w:rPr>
          <w:rFonts w:ascii="Arial" w:hAnsi="Arial" w:cs="Arial"/>
          <w:b/>
          <w:bCs/>
          <w:sz w:val="20"/>
          <w:szCs w:val="20"/>
        </w:rPr>
        <w:t xml:space="preserve">3 dni </w:t>
      </w:r>
      <w:r w:rsidRPr="00C050B9">
        <w:rPr>
          <w:rFonts w:ascii="Arial" w:hAnsi="Arial" w:cs="Arial"/>
          <w:sz w:val="20"/>
          <w:szCs w:val="20"/>
        </w:rPr>
        <w:t xml:space="preserve">roboczych </w:t>
      </w:r>
      <w:r w:rsidRPr="00C050B9">
        <w:rPr>
          <w:rFonts w:ascii="Arial" w:hAnsi="Arial" w:cs="Arial"/>
          <w:sz w:val="20"/>
          <w:szCs w:val="20"/>
        </w:rPr>
        <w:br/>
        <w:t xml:space="preserve">od daty otrzymania pisemnego wezwania, a wad szczególnie uciążliwych w terminie 1 dnia roboczego. Termin usuwania wad zostanie pisemnie uzgodniony z Zamawiającym.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Usuwanie wad będzie następować poprzez naprawę (w szczególności poprawienie wadliwie wykonanych robót) lub wymianę (w szczególności wymianę użytych wadliwych materiałów </w:t>
      </w:r>
      <w:r w:rsidRPr="00C050B9">
        <w:rPr>
          <w:rFonts w:ascii="Arial" w:hAnsi="Arial" w:cs="Arial"/>
          <w:sz w:val="20"/>
          <w:szCs w:val="20"/>
        </w:rPr>
        <w:br/>
        <w:t xml:space="preserve">i urządzeń), w zależności od decyzji Zamawiającego, usprawiedliwionej charakterem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zobowiązuje się do niezwłocznego usunięcia zgłoszonych wad w terminach wyznaczonych przez Zamawiającego, natomiast jeśli usunięcie wad ze względów technicznych (szczególnie uciążliwych) nie jest możliwe w tym okresie – niezwłocznie po ustąpieniu przeszkody po uzgodnieniu terminu z Zamawiającym, przy czym przyjmuje się, że: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wady związane z awarią uniemożliwiającą funkcjonowanie obiektu będą usuwane w ciągu </w:t>
      </w:r>
      <w:r w:rsidRPr="00C050B9">
        <w:rPr>
          <w:rFonts w:ascii="Arial" w:hAnsi="Arial" w:cs="Arial"/>
          <w:sz w:val="20"/>
          <w:szCs w:val="20"/>
        </w:rPr>
        <w:br/>
        <w:t xml:space="preserve">24 godzin od daty zgłoszenia awarii. Wystąpienie awarii wymagać będzie natychmiastowych działań Wykonawcy dla całkowitego usunięcia awarii,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pozostałe wszelkie wady nie powodujące zakłócenia w prawidłowym funkcjonowaniu obiektu </w:t>
      </w:r>
      <w:r w:rsidRPr="00C050B9">
        <w:rPr>
          <w:rFonts w:ascii="Arial" w:hAnsi="Arial" w:cs="Arial"/>
          <w:sz w:val="20"/>
          <w:szCs w:val="20"/>
        </w:rPr>
        <w:br/>
        <w:t xml:space="preserve">i nie wymagające wymiany urządzeń bezpieczeństwa ruchu usuwane będą w terminie 14 dni od daty zgłoszenia,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wszelkie wady wymagające wymiany rzeczy (naprawy) elementu lub urządzenia bezpieczeństwa ruchu usuwane będą w terminie nie dłuższym niż 14 dni od daty zgłoszenia.</w:t>
      </w:r>
    </w:p>
    <w:p w:rsidR="00C050B9" w:rsidRPr="00C050B9" w:rsidRDefault="00C050B9" w:rsidP="00C050B9">
      <w:pPr>
        <w:autoSpaceDE w:val="0"/>
        <w:autoSpaceDN w:val="0"/>
        <w:adjustRightInd w:val="0"/>
        <w:ind w:left="284"/>
        <w:jc w:val="both"/>
        <w:rPr>
          <w:rFonts w:ascii="Arial" w:hAnsi="Arial" w:cs="Arial"/>
          <w:sz w:val="20"/>
          <w:szCs w:val="20"/>
        </w:rPr>
      </w:pPr>
      <w:r w:rsidRPr="00C050B9">
        <w:rPr>
          <w:rFonts w:ascii="Arial" w:hAnsi="Arial" w:cs="Arial"/>
          <w:sz w:val="20"/>
          <w:szCs w:val="20"/>
        </w:rPr>
        <w:t xml:space="preserve"> Jeżeli usunięcie wady nie będzie możliwe we wskazanych terminach, Wykonawca wystąpi </w:t>
      </w:r>
      <w:r w:rsidRPr="00C050B9">
        <w:rPr>
          <w:rFonts w:ascii="Arial" w:hAnsi="Arial" w:cs="Arial"/>
          <w:sz w:val="20"/>
          <w:szCs w:val="20"/>
        </w:rPr>
        <w:br/>
        <w:t xml:space="preserve">z wnioskiem o jego przedłużenie z podaniem przyczyn zmiany tego terminu, przy czym Wykonawca dołoży najwyższej staranności, aby usunąć wady w możliwie najkrótszym terminie.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Usunięcie wad powinno być stwierdzone protokolarnie. Protokół będzie potwierdzał datę rzeczywistego usunięcia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usunięcia przez Wykonawcę istotnej wady lub wykonania wadliwej części robót budowlanych na nowo, termin gwarancji biegnie na nowo od chwili naprawy lub wymiany. W innych przypadkach termin gwarancji ulega przedłużeniu o czas, w ciągu którego wskutek wady przedmiotu objętego gwarancją Zamawiający z rzeczy nie mógł korzystać.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nieusunięcia wad przez Wykonawcę w terminie uzgodnionym z Zamawiającym, Zamawiającemu przysługiwać będzie prawo zlecenia usunięcia zaistniałej wady osobie trzeciej </w:t>
      </w:r>
      <w:r w:rsidRPr="00C050B9">
        <w:rPr>
          <w:rFonts w:ascii="Arial" w:hAnsi="Arial" w:cs="Arial"/>
          <w:sz w:val="20"/>
          <w:szCs w:val="20"/>
        </w:rPr>
        <w:br/>
        <w:t xml:space="preserve">na koszt i niebezpieczeństwo Wykonawcy, zachowując prawo do żądania zastrzeżonych w umowie kar umownych i odszkodowań.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za wszelkie szkody i straty, które spowodował w czasie prac przy usuwaniu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zobowiązany do nieodpłatnego usunięcia wszystkich wad w przypadku, gdy wada elementu obiektu o dłuższym okresie gwarancji spowodowała uszkodzenie elementu obiektu, dla którego okres gwarancji już upłynął lub który nie był objęty gwarancją.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b/>
          <w:bCs/>
          <w:color w:val="000000"/>
          <w:sz w:val="20"/>
          <w:szCs w:val="20"/>
        </w:rPr>
        <w:t>Nie podlegają gwarancji wady powstałe na skutek:</w:t>
      </w:r>
    </w:p>
    <w:p w:rsidR="00D14964" w:rsidRPr="00D14964" w:rsidRDefault="00D14964" w:rsidP="00D14964">
      <w:pPr>
        <w:numPr>
          <w:ilvl w:val="0"/>
          <w:numId w:val="122"/>
        </w:numPr>
        <w:suppressAutoHyphens/>
        <w:autoSpaceDN w:val="0"/>
        <w:ind w:right="-41"/>
        <w:jc w:val="both"/>
        <w:textAlignment w:val="baseline"/>
        <w:rPr>
          <w:rFonts w:ascii="Arial" w:eastAsia="Lucida Sans Unicode" w:hAnsi="Arial" w:cs="Arial"/>
          <w:kern w:val="3"/>
          <w:sz w:val="20"/>
          <w:szCs w:val="20"/>
        </w:rPr>
      </w:pPr>
      <w:r w:rsidRPr="00D14964">
        <w:rPr>
          <w:rFonts w:ascii="Arial" w:eastAsia="Lucida Sans Unicode" w:hAnsi="Arial" w:cs="Arial"/>
          <w:b/>
          <w:bCs/>
          <w:color w:val="000000"/>
          <w:kern w:val="3"/>
          <w:sz w:val="20"/>
          <w:szCs w:val="20"/>
        </w:rPr>
        <w:t>siły wyższej;</w:t>
      </w:r>
    </w:p>
    <w:p w:rsidR="00C050B9" w:rsidRPr="00C050B9" w:rsidRDefault="00C050B9" w:rsidP="00D14964">
      <w:pPr>
        <w:numPr>
          <w:ilvl w:val="0"/>
          <w:numId w:val="122"/>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 xml:space="preserve">szkód wynikłych z winy Zamawiającego, a szczególnie użytkowania obiektu </w:t>
      </w:r>
      <w:r w:rsidR="00D14964">
        <w:rPr>
          <w:rFonts w:ascii="Arial" w:eastAsia="Lucida Sans Unicode" w:hAnsi="Arial" w:cs="Arial"/>
          <w:b/>
          <w:bCs/>
          <w:color w:val="000000"/>
          <w:kern w:val="3"/>
          <w:sz w:val="20"/>
          <w:szCs w:val="20"/>
        </w:rPr>
        <w:br/>
      </w:r>
      <w:r w:rsidRPr="00C050B9">
        <w:rPr>
          <w:rFonts w:ascii="Arial" w:eastAsia="Lucida Sans Unicode" w:hAnsi="Arial" w:cs="Arial"/>
          <w:b/>
          <w:bCs/>
          <w:color w:val="000000"/>
          <w:kern w:val="3"/>
          <w:sz w:val="20"/>
          <w:szCs w:val="20"/>
        </w:rPr>
        <w:t>w sposób niezgodny z instrukcją lub zasadami eksploatacji i użytkowania.</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Udzielenie niniejszej gwarancji jakości pozostaje bez wpływu na uprawnienia Zamawiającego wynikające z rękojmi uregulowanej w Kodeksie cywilnym.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sprawach nieuregulowanych niniejszą kartą gwarancyjną zastosowanie mają odpowiednie przepisy prawa polskiego, w szczególności Kodeksu cywilnego oraz ustawy Prawo zamówień publicznych.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przeniesienia własności przedmiotu umowy w okresie trwania gwarancji na osobę trzecią, uprawnienia wynikające z gwarancji jakości przechodzą na Nabywcę.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Wszelkie zmiany karty gwarancyjnej wymagają formy pisemnej pod rygorem nieważności.</w:t>
      </w:r>
    </w:p>
    <w:p w:rsidR="00C050B9" w:rsidRPr="00C050B9" w:rsidRDefault="00C050B9" w:rsidP="00C050B9">
      <w:pPr>
        <w:autoSpaceDE w:val="0"/>
        <w:autoSpaceDN w:val="0"/>
        <w:adjustRightInd w:val="0"/>
        <w:ind w:left="284"/>
        <w:rPr>
          <w:rFonts w:ascii="Arial" w:hAnsi="Arial" w:cs="Arial"/>
          <w:sz w:val="20"/>
          <w:szCs w:val="20"/>
        </w:rPr>
      </w:pPr>
    </w:p>
    <w:tbl>
      <w:tblPr>
        <w:tblW w:w="0" w:type="auto"/>
        <w:jc w:val="center"/>
        <w:tblLook w:val="04A0"/>
      </w:tblPr>
      <w:tblGrid>
        <w:gridCol w:w="4605"/>
        <w:gridCol w:w="4605"/>
      </w:tblGrid>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Warunki gwarancji przyjął:</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Gwarancji udzielił:</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ZAMAWIAJĄCY (JAKO UŻYTKOWNIK)</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WYKONAWCA (JAKO GWARANT)</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bookmarkStart w:id="10" w:name="_GoBack"/>
            <w:bookmarkEnd w:id="10"/>
          </w:p>
        </w:tc>
      </w:tr>
    </w:tbl>
    <w:p w:rsidR="00B37EB5" w:rsidRDefault="00B37EB5">
      <w:pPr>
        <w:rPr>
          <w:rFonts w:ascii="Arial" w:hAnsi="Arial" w:cs="Arial"/>
          <w:b/>
          <w:sz w:val="20"/>
          <w:szCs w:val="20"/>
          <w:lang w:eastAsia="en-US"/>
        </w:rPr>
      </w:pPr>
    </w:p>
    <w:sectPr w:rsidR="00B37EB5" w:rsidSect="00D919A9">
      <w:headerReference w:type="default" r:id="rId27"/>
      <w:footerReference w:type="default" r:id="rId28"/>
      <w:headerReference w:type="first" r:id="rId29"/>
      <w:footerReference w:type="first" r:id="rId30"/>
      <w:pgSz w:w="11906" w:h="16838"/>
      <w:pgMar w:top="1418" w:right="1418" w:bottom="1418" w:left="1418"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F2" w:rsidRDefault="008E73F2">
      <w:r>
        <w:separator/>
      </w:r>
    </w:p>
  </w:endnote>
  <w:endnote w:type="continuationSeparator" w:id="0">
    <w:p w:rsidR="008E73F2" w:rsidRDefault="008E73F2">
      <w:r>
        <w:continuationSeparator/>
      </w:r>
    </w:p>
  </w:endnote>
</w:endnotes>
</file>

<file path=word/fontTable.xml><?xml version="1.0" encoding="utf-8"?>
<w:fonts xmlns:r="http://schemas.openxmlformats.org/officeDocument/2006/relationships" xmlns:w="http://schemas.openxmlformats.org/wordprocessingml/2006/main">
  <w:font w:name="DejaVu Sans Condensed">
    <w:altName w:val="Arial"/>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F2" w:rsidRPr="00D278A2" w:rsidRDefault="008E73F2" w:rsidP="00D278A2">
    <w:pPr>
      <w:pStyle w:val="Tytu"/>
      <w:spacing w:after="120"/>
      <w:jc w:val="left"/>
      <w:rPr>
        <w:rFonts w:ascii="Arial" w:hAnsi="Arial" w:cs="Arial"/>
        <w:i/>
        <w:sz w:val="14"/>
        <w:szCs w:val="16"/>
      </w:rPr>
    </w:pPr>
  </w:p>
  <w:p w:rsidR="008E73F2" w:rsidRDefault="008E73F2" w:rsidP="00B37EB5">
    <w:pPr>
      <w:pStyle w:val="Tytu"/>
      <w:tabs>
        <w:tab w:val="left" w:pos="5985"/>
      </w:tabs>
      <w:spacing w:after="120"/>
      <w:jc w:val="left"/>
      <w:rPr>
        <w:rFonts w:ascii="Arial" w:hAnsi="Arial" w:cs="Arial"/>
        <w:b w:val="0"/>
        <w:sz w:val="14"/>
        <w:szCs w:val="16"/>
      </w:rPr>
    </w:pPr>
    <w:r>
      <w:rPr>
        <w:rFonts w:ascii="Arial" w:hAnsi="Arial" w:cs="Arial"/>
        <w:b w:val="0"/>
        <w:sz w:val="14"/>
        <w:szCs w:val="16"/>
      </w:rPr>
      <w:tab/>
    </w:r>
  </w:p>
  <w:p w:rsidR="008E73F2" w:rsidRPr="00230C9B" w:rsidRDefault="008E73F2" w:rsidP="00230C9B">
    <w:pPr>
      <w:pStyle w:val="Stopka"/>
      <w:jc w:val="center"/>
      <w:rPr>
        <w:rFonts w:ascii="Arial" w:hAnsi="Arial" w:cs="Arial"/>
        <w:b/>
        <w:i/>
        <w:sz w:val="20"/>
        <w:szCs w:val="20"/>
      </w:rPr>
    </w:pPr>
    <w:r>
      <w:rPr>
        <w:rFonts w:ascii="Arial" w:hAnsi="Arial" w:cs="Arial"/>
        <w:b/>
        <w:i/>
        <w:sz w:val="20"/>
        <w:szCs w:val="20"/>
      </w:rPr>
      <w:t xml:space="preserve">SIWZ: </w:t>
    </w:r>
    <w:r w:rsidRPr="00230C9B">
      <w:rPr>
        <w:rFonts w:ascii="Arial" w:hAnsi="Arial" w:cs="Arial"/>
        <w:b/>
        <w:i/>
        <w:sz w:val="20"/>
        <w:szCs w:val="20"/>
      </w:rPr>
      <w:t>Przebudowa drogi gminnej  Nr 102102E w miejscowości Ostałów.</w:t>
    </w:r>
  </w:p>
  <w:p w:rsidR="008E73F2" w:rsidRPr="00C3517F" w:rsidRDefault="008E73F2" w:rsidP="004A19BD">
    <w:pPr>
      <w:pStyle w:val="Tytu"/>
      <w:spacing w:after="120"/>
      <w:jc w:val="left"/>
      <w:rPr>
        <w:rFonts w:ascii="Arial" w:hAnsi="Arial" w:cs="Arial"/>
        <w:b w:val="0"/>
        <w:sz w:val="14"/>
        <w:szCs w:val="16"/>
      </w:rPr>
    </w:pPr>
  </w:p>
  <w:p w:rsidR="008E73F2" w:rsidRPr="00C3517F" w:rsidRDefault="008E73F2"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Pr="00C3517F">
      <w:rPr>
        <w:rFonts w:ascii="Arial" w:hAnsi="Arial" w:cs="Arial"/>
        <w:sz w:val="14"/>
        <w:szCs w:val="16"/>
      </w:rPr>
      <w:fldChar w:fldCharType="separate"/>
    </w:r>
    <w:r w:rsidR="00D14964">
      <w:rPr>
        <w:rFonts w:ascii="Arial" w:hAnsi="Arial" w:cs="Arial"/>
        <w:noProof/>
        <w:sz w:val="14"/>
        <w:szCs w:val="16"/>
      </w:rPr>
      <w:t>50</w:t>
    </w:r>
    <w:r w:rsidRPr="00C3517F">
      <w:rPr>
        <w:rFonts w:ascii="Arial" w:hAnsi="Arial" w:cs="Arial"/>
        <w:sz w:val="14"/>
        <w:szCs w:val="16"/>
      </w:rPr>
      <w:fldChar w:fldCharType="end"/>
    </w:r>
    <w:r>
      <w:rPr>
        <w:rFonts w:ascii="Arial" w:hAnsi="Arial" w:cs="Arial"/>
        <w:noProof/>
        <w:sz w:val="14"/>
        <w:szCs w:val="16"/>
      </w:rPr>
      <w:pict>
        <v:group id="Group 1" o:spid="_x0000_s4097" style="position:absolute;margin-left:0;margin-top:0;width:593.65pt;height:63.75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" o:allowincell="f">
          <v:shapetype id="_x0000_t32" coordsize="21600,21600" o:spt="32" o:oned="t" path="m,l21600,21600e" filled="f">
            <v:path arrowok="t" fillok="f" o:connecttype="none"/>
            <o:lock v:ext="edit" shapetype="t"/>
          </v:shapetype>
          <v:shape id="AutoShape 2" o:spid="_x0000_s4099"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409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F2" w:rsidRPr="00230C9B" w:rsidRDefault="008E73F2" w:rsidP="00230C9B">
    <w:pPr>
      <w:pStyle w:val="Stopka"/>
      <w:jc w:val="center"/>
      <w:rPr>
        <w:rFonts w:ascii="Arial" w:hAnsi="Arial" w:cs="Arial"/>
        <w:b/>
        <w:i/>
        <w:sz w:val="20"/>
        <w:szCs w:val="20"/>
      </w:rPr>
    </w:pPr>
    <w:r>
      <w:rPr>
        <w:rFonts w:ascii="Arial" w:hAnsi="Arial" w:cs="Arial"/>
        <w:b/>
        <w:i/>
        <w:sz w:val="20"/>
        <w:szCs w:val="20"/>
      </w:rPr>
      <w:t xml:space="preserve">SIWZ: </w:t>
    </w:r>
    <w:r w:rsidRPr="00230C9B">
      <w:rPr>
        <w:rFonts w:ascii="Arial" w:hAnsi="Arial" w:cs="Arial"/>
        <w:b/>
        <w:i/>
        <w:sz w:val="20"/>
        <w:szCs w:val="20"/>
      </w:rPr>
      <w:t>Przebudowa drogi gminnej  Nr 102102E w miejscowości Ostałów.</w:t>
    </w:r>
  </w:p>
  <w:p w:rsidR="008E73F2" w:rsidRDefault="008E73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F2" w:rsidRDefault="008E73F2">
      <w:r>
        <w:separator/>
      </w:r>
    </w:p>
  </w:footnote>
  <w:footnote w:type="continuationSeparator" w:id="0">
    <w:p w:rsidR="008E73F2" w:rsidRDefault="008E7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F2" w:rsidRDefault="008E73F2" w:rsidP="00B5291F">
    <w:pPr>
      <w:pStyle w:val="Nagwek"/>
      <w:tabs>
        <w:tab w:val="clear" w:pos="4536"/>
        <w:tab w:val="clear" w:pos="9072"/>
        <w:tab w:val="left" w:pos="6521"/>
      </w:tabs>
    </w:pPr>
    <w:r>
      <w:t xml:space="preserve">                                                                    </w:t>
    </w:r>
  </w:p>
  <w:p w:rsidR="008E73F2" w:rsidRDefault="008E73F2" w:rsidP="00B5291F">
    <w:pPr>
      <w:pStyle w:val="Nagwek"/>
      <w:tabs>
        <w:tab w:val="clear" w:pos="4536"/>
        <w:tab w:val="clear" w:pos="9072"/>
        <w:tab w:val="left" w:pos="6521"/>
      </w:tabs>
    </w:pPr>
  </w:p>
  <w:p w:rsidR="008E73F2" w:rsidRPr="00B5291F" w:rsidRDefault="008E73F2" w:rsidP="00B5291F">
    <w:pPr>
      <w:jc w:val="center"/>
      <w:rPr>
        <w:rFonts w:ascii="Arial" w:hAnsi="Arial" w:cs="Arial"/>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F2" w:rsidRDefault="008E73F2" w:rsidP="00B5291F">
    <w:pPr>
      <w:pStyle w:val="Nagwek"/>
    </w:pPr>
    <w:r>
      <w:t xml:space="preserve">                                                                                     </w:t>
    </w:r>
  </w:p>
  <w:p w:rsidR="008E73F2" w:rsidRDefault="008E73F2" w:rsidP="00B5291F">
    <w:pPr>
      <w:pStyle w:val="Nagwek"/>
      <w:jc w:val="center"/>
      <w:rPr>
        <w:rFonts w:ascii="Arial" w:hAnsi="Arial" w:cs="Arial"/>
        <w:b/>
        <w:sz w:val="20"/>
        <w:szCs w:val="20"/>
      </w:rPr>
    </w:pPr>
  </w:p>
  <w:p w:rsidR="008E73F2" w:rsidRPr="00D919A9" w:rsidRDefault="008E73F2" w:rsidP="00B5291F">
    <w:pPr>
      <w:pStyle w:val="Nagwek"/>
      <w:jc w:val="center"/>
      <w:rPr>
        <w:rFonts w:ascii="Arial" w:hAnsi="Arial" w:cs="Arial"/>
        <w:color w:val="365F91" w:themeColor="accent1"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5321CF"/>
    <w:multiLevelType w:val="singleLevel"/>
    <w:tmpl w:val="41EEC678"/>
    <w:lvl w:ilvl="0">
      <w:start w:val="1"/>
      <w:numFmt w:val="decimal"/>
      <w:lvlText w:val="%1."/>
      <w:lvlJc w:val="left"/>
      <w:pPr>
        <w:tabs>
          <w:tab w:val="num" w:pos="360"/>
        </w:tabs>
        <w:ind w:left="360" w:hanging="360"/>
      </w:pPr>
    </w:lvl>
  </w:abstractNum>
  <w:abstractNum w:abstractNumId="18">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52E5C04"/>
    <w:multiLevelType w:val="hybridMultilevel"/>
    <w:tmpl w:val="88A4A0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0A3C580C"/>
    <w:multiLevelType w:val="singleLevel"/>
    <w:tmpl w:val="0415000F"/>
    <w:lvl w:ilvl="0">
      <w:start w:val="1"/>
      <w:numFmt w:val="decimal"/>
      <w:lvlText w:val="%1."/>
      <w:lvlJc w:val="left"/>
      <w:pPr>
        <w:tabs>
          <w:tab w:val="num" w:pos="360"/>
        </w:tabs>
        <w:ind w:left="360" w:hanging="360"/>
      </w:pPr>
    </w:lvl>
  </w:abstractNum>
  <w:abstractNum w:abstractNumId="22">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0DB5064F"/>
    <w:multiLevelType w:val="hybridMultilevel"/>
    <w:tmpl w:val="7A42BFC6"/>
    <w:lvl w:ilvl="0" w:tplc="B994E7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0625E">
      <w:start w:val="1"/>
      <w:numFmt w:val="lowerLetter"/>
      <w:lvlText w:val="%2"/>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1DC6">
      <w:start w:val="1"/>
      <w:numFmt w:val="lowerLetter"/>
      <w:lvlText w:val="%3."/>
      <w:lvlJc w:val="left"/>
      <w:pPr>
        <w:ind w:left="1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A47B42">
      <w:start w:val="1"/>
      <w:numFmt w:val="decimal"/>
      <w:lvlText w:val="%4"/>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C06706">
      <w:start w:val="1"/>
      <w:numFmt w:val="lowerLetter"/>
      <w:lvlText w:val="%5"/>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042BF6">
      <w:start w:val="1"/>
      <w:numFmt w:val="lowerRoman"/>
      <w:lvlText w:val="%6"/>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F8190A">
      <w:start w:val="1"/>
      <w:numFmt w:val="decimal"/>
      <w:lvlText w:val="%7"/>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8CE010">
      <w:start w:val="1"/>
      <w:numFmt w:val="lowerLetter"/>
      <w:lvlText w:val="%8"/>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B08482">
      <w:start w:val="1"/>
      <w:numFmt w:val="lowerRoman"/>
      <w:lvlText w:val="%9"/>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E26714B"/>
    <w:multiLevelType w:val="singleLevel"/>
    <w:tmpl w:val="340CFD24"/>
    <w:lvl w:ilvl="0">
      <w:start w:val="3"/>
      <w:numFmt w:val="decimal"/>
      <w:lvlText w:val="%1."/>
      <w:lvlJc w:val="left"/>
      <w:pPr>
        <w:tabs>
          <w:tab w:val="num" w:pos="360"/>
        </w:tabs>
        <w:ind w:left="284" w:hanging="284"/>
      </w:pPr>
    </w:lvl>
  </w:abstractNum>
  <w:abstractNum w:abstractNumId="27">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3250AA"/>
    <w:multiLevelType w:val="singleLevel"/>
    <w:tmpl w:val="97566A5E"/>
    <w:lvl w:ilvl="0">
      <w:start w:val="1"/>
      <w:numFmt w:val="decimal"/>
      <w:lvlText w:val="%1."/>
      <w:legacy w:legacy="1" w:legacySpace="0" w:legacyIndent="283"/>
      <w:lvlJc w:val="left"/>
      <w:pPr>
        <w:ind w:left="283" w:hanging="283"/>
      </w:pPr>
    </w:lvl>
  </w:abstractNum>
  <w:abstractNum w:abstractNumId="29">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3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2A3B2F"/>
    <w:multiLevelType w:val="singleLevel"/>
    <w:tmpl w:val="7D603EDE"/>
    <w:lvl w:ilvl="0">
      <w:start w:val="2"/>
      <w:numFmt w:val="decimal"/>
      <w:lvlText w:val="%1."/>
      <w:lvlJc w:val="left"/>
      <w:pPr>
        <w:tabs>
          <w:tab w:val="num" w:pos="360"/>
        </w:tabs>
        <w:ind w:left="360" w:hanging="360"/>
      </w:pPr>
    </w:lvl>
  </w:abstractNum>
  <w:abstractNum w:abstractNumId="33">
    <w:nsid w:val="144A15AC"/>
    <w:multiLevelType w:val="hybridMultilevel"/>
    <w:tmpl w:val="1BE6C0BA"/>
    <w:styleLink w:val="RTFNum21"/>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3A0321"/>
    <w:multiLevelType w:val="singleLevel"/>
    <w:tmpl w:val="773CB822"/>
    <w:lvl w:ilvl="0">
      <w:start w:val="1"/>
      <w:numFmt w:val="decimal"/>
      <w:lvlText w:val="%1."/>
      <w:lvlJc w:val="left"/>
      <w:pPr>
        <w:tabs>
          <w:tab w:val="num" w:pos="785"/>
        </w:tabs>
        <w:ind w:left="785" w:hanging="360"/>
      </w:pPr>
      <w:rPr>
        <w:rFonts w:ascii="Arial" w:eastAsia="Times New Roman" w:hAnsi="Arial" w:cs="Arial"/>
      </w:rPr>
    </w:lvl>
  </w:abstractNum>
  <w:abstractNum w:abstractNumId="37">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1F3DC9"/>
    <w:multiLevelType w:val="singleLevel"/>
    <w:tmpl w:val="94B0BA3A"/>
    <w:lvl w:ilvl="0">
      <w:start w:val="1"/>
      <w:numFmt w:val="decimal"/>
      <w:lvlText w:val="%1."/>
      <w:lvlJc w:val="left"/>
      <w:pPr>
        <w:tabs>
          <w:tab w:val="num" w:pos="360"/>
        </w:tabs>
        <w:ind w:left="360" w:hanging="360"/>
      </w:pPr>
      <w:rPr>
        <w:i w:val="0"/>
      </w:rPr>
    </w:lvl>
  </w:abstractNum>
  <w:abstractNum w:abstractNumId="39">
    <w:nsid w:val="1A8D4C52"/>
    <w:multiLevelType w:val="singleLevel"/>
    <w:tmpl w:val="4C28045A"/>
    <w:lvl w:ilvl="0">
      <w:start w:val="1"/>
      <w:numFmt w:val="decimal"/>
      <w:lvlText w:val="%1."/>
      <w:lvlJc w:val="left"/>
      <w:pPr>
        <w:tabs>
          <w:tab w:val="num" w:pos="360"/>
        </w:tabs>
        <w:ind w:left="360" w:hanging="360"/>
      </w:pPr>
    </w:lvl>
  </w:abstractNum>
  <w:abstractNum w:abstractNumId="40">
    <w:nsid w:val="1AAF4F90"/>
    <w:multiLevelType w:val="singleLevel"/>
    <w:tmpl w:val="0415000F"/>
    <w:lvl w:ilvl="0">
      <w:start w:val="1"/>
      <w:numFmt w:val="decimal"/>
      <w:lvlText w:val="%1."/>
      <w:lvlJc w:val="left"/>
      <w:pPr>
        <w:tabs>
          <w:tab w:val="num" w:pos="360"/>
        </w:tabs>
        <w:ind w:left="360" w:hanging="360"/>
      </w:pPr>
    </w:lvl>
  </w:abstractNum>
  <w:abstractNum w:abstractNumId="41">
    <w:nsid w:val="1AF607BB"/>
    <w:multiLevelType w:val="multilevel"/>
    <w:tmpl w:val="DE62F778"/>
    <w:lvl w:ilvl="0">
      <w:start w:val="1"/>
      <w:numFmt w:val="decimal"/>
      <w:lvlText w:val="%1."/>
      <w:lvlJc w:val="left"/>
      <w:pPr>
        <w:tabs>
          <w:tab w:val="num" w:pos="360"/>
        </w:tabs>
        <w:ind w:left="284" w:hanging="28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3">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nsid w:val="1D5C77F0"/>
    <w:multiLevelType w:val="singleLevel"/>
    <w:tmpl w:val="0415000F"/>
    <w:lvl w:ilvl="0">
      <w:start w:val="1"/>
      <w:numFmt w:val="decimal"/>
      <w:lvlText w:val="%1."/>
      <w:lvlJc w:val="left"/>
      <w:pPr>
        <w:tabs>
          <w:tab w:val="num" w:pos="360"/>
        </w:tabs>
        <w:ind w:left="360" w:hanging="360"/>
      </w:pPr>
    </w:lvl>
  </w:abstractNum>
  <w:abstractNum w:abstractNumId="46">
    <w:nsid w:val="1E171317"/>
    <w:multiLevelType w:val="singleLevel"/>
    <w:tmpl w:val="9664F3D8"/>
    <w:lvl w:ilvl="0">
      <w:start w:val="2"/>
      <w:numFmt w:val="decimal"/>
      <w:lvlText w:val="%1."/>
      <w:lvlJc w:val="left"/>
      <w:pPr>
        <w:tabs>
          <w:tab w:val="num" w:pos="360"/>
        </w:tabs>
        <w:ind w:left="360" w:hanging="360"/>
      </w:pPr>
    </w:lvl>
  </w:abstractNum>
  <w:abstractNum w:abstractNumId="47">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8">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26AF41ED"/>
    <w:multiLevelType w:val="hybridMultilevel"/>
    <w:tmpl w:val="D25CD4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611E45"/>
    <w:multiLevelType w:val="singleLevel"/>
    <w:tmpl w:val="D152B556"/>
    <w:lvl w:ilvl="0">
      <w:start w:val="1"/>
      <w:numFmt w:val="decimal"/>
      <w:lvlText w:val="%1."/>
      <w:lvlJc w:val="left"/>
      <w:pPr>
        <w:tabs>
          <w:tab w:val="num" w:pos="360"/>
        </w:tabs>
        <w:ind w:left="360" w:hanging="360"/>
      </w:pPr>
    </w:lvl>
  </w:abstractNum>
  <w:abstractNum w:abstractNumId="52">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5">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CE1810"/>
    <w:multiLevelType w:val="hybridMultilevel"/>
    <w:tmpl w:val="57A6F648"/>
    <w:lvl w:ilvl="0" w:tplc="F6AA8044">
      <w:start w:val="1"/>
      <w:numFmt w:val="lowerLetter"/>
      <w:lvlText w:val="%1)"/>
      <w:lvlJc w:val="left"/>
      <w:pPr>
        <w:ind w:left="1440" w:hanging="360"/>
      </w:pPr>
      <w:rPr>
        <w:rFonts w:ascii="Arial" w:hAnsi="Arial" w:hint="default"/>
        <w:color w:val="auto"/>
        <w:sz w:val="2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34E71CA"/>
    <w:multiLevelType w:val="multilevel"/>
    <w:tmpl w:val="0736F322"/>
    <w:lvl w:ilvl="0">
      <w:start w:val="1"/>
      <w:numFmt w:val="decimal"/>
      <w:lvlText w:val="%1)"/>
      <w:lvlJc w:val="left"/>
      <w:pPr>
        <w:ind w:left="1050" w:hanging="360"/>
      </w:pPr>
      <w:rPr>
        <w:rFonts w:hint="default"/>
      </w:rPr>
    </w:lvl>
    <w:lvl w:ilvl="1">
      <w:start w:val="1"/>
      <w:numFmt w:val="lowerLetter"/>
      <w:lvlText w:val="%2)"/>
      <w:lvlJc w:val="left"/>
      <w:pPr>
        <w:ind w:left="1770" w:hanging="360"/>
      </w:pPr>
      <w:rPr>
        <w:rFonts w:ascii="Arial" w:hAnsi="Arial" w:cs="Arial" w:hint="default"/>
        <w:sz w:val="20"/>
        <w:szCs w:val="20"/>
      </w:r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59">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4334B4A"/>
    <w:multiLevelType w:val="singleLevel"/>
    <w:tmpl w:val="A04E8276"/>
    <w:lvl w:ilvl="0">
      <w:start w:val="2"/>
      <w:numFmt w:val="decimal"/>
      <w:lvlText w:val="%1."/>
      <w:lvlJc w:val="left"/>
      <w:pPr>
        <w:tabs>
          <w:tab w:val="num" w:pos="360"/>
        </w:tabs>
        <w:ind w:left="283" w:hanging="283"/>
      </w:pPr>
    </w:lvl>
  </w:abstractNum>
  <w:abstractNum w:abstractNumId="61">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0631FD"/>
    <w:multiLevelType w:val="singleLevel"/>
    <w:tmpl w:val="0415000F"/>
    <w:lvl w:ilvl="0">
      <w:start w:val="1"/>
      <w:numFmt w:val="decimal"/>
      <w:lvlText w:val="%1."/>
      <w:lvlJc w:val="left"/>
      <w:pPr>
        <w:tabs>
          <w:tab w:val="num" w:pos="360"/>
        </w:tabs>
        <w:ind w:left="360" w:hanging="360"/>
      </w:pPr>
    </w:lvl>
  </w:abstractNum>
  <w:abstractNum w:abstractNumId="63">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7">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68">
    <w:nsid w:val="38025779"/>
    <w:multiLevelType w:val="singleLevel"/>
    <w:tmpl w:val="9C3C483A"/>
    <w:lvl w:ilvl="0">
      <w:start w:val="4"/>
      <w:numFmt w:val="decimal"/>
      <w:lvlText w:val="%1."/>
      <w:lvlJc w:val="left"/>
      <w:pPr>
        <w:tabs>
          <w:tab w:val="num" w:pos="360"/>
        </w:tabs>
        <w:ind w:left="360" w:hanging="360"/>
      </w:pPr>
    </w:lvl>
  </w:abstractNum>
  <w:abstractNum w:abstractNumId="69">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CD7515A"/>
    <w:multiLevelType w:val="hybridMultilevel"/>
    <w:tmpl w:val="D99A6876"/>
    <w:lvl w:ilvl="0" w:tplc="8886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6">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3EB517A"/>
    <w:multiLevelType w:val="hybridMultilevel"/>
    <w:tmpl w:val="057A5F32"/>
    <w:lvl w:ilvl="0" w:tplc="8F70329A">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6EC2096"/>
    <w:multiLevelType w:val="hybridMultilevel"/>
    <w:tmpl w:val="A6024C50"/>
    <w:lvl w:ilvl="0" w:tplc="EC2E4A2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E5498">
      <w:start w:val="4"/>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F66A1C">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D28372">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A27A06">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BA95EC">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722DBE">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B2664C">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D2E65E">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nsid w:val="4AF00E86"/>
    <w:multiLevelType w:val="hybridMultilevel"/>
    <w:tmpl w:val="5CAA535A"/>
    <w:lvl w:ilvl="0" w:tplc="53A2F8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C9816AE"/>
    <w:multiLevelType w:val="hybridMultilevel"/>
    <w:tmpl w:val="901A9AF0"/>
    <w:lvl w:ilvl="0" w:tplc="EF3ED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1">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3">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7DD7706"/>
    <w:multiLevelType w:val="hybridMultilevel"/>
    <w:tmpl w:val="930844E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1403064"/>
    <w:multiLevelType w:val="hybridMultilevel"/>
    <w:tmpl w:val="CA6AC5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615971AF"/>
    <w:multiLevelType w:val="singleLevel"/>
    <w:tmpl w:val="0415000F"/>
    <w:lvl w:ilvl="0">
      <w:start w:val="1"/>
      <w:numFmt w:val="decimal"/>
      <w:lvlText w:val="%1."/>
      <w:legacy w:legacy="1" w:legacySpace="0" w:legacyIndent="360"/>
      <w:lvlJc w:val="left"/>
      <w:pPr>
        <w:ind w:left="360" w:hanging="360"/>
      </w:pPr>
    </w:lvl>
  </w:abstractNum>
  <w:abstractNum w:abstractNumId="104">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2A93D26"/>
    <w:multiLevelType w:val="singleLevel"/>
    <w:tmpl w:val="D152B556"/>
    <w:lvl w:ilvl="0">
      <w:start w:val="1"/>
      <w:numFmt w:val="decimal"/>
      <w:lvlText w:val="%1."/>
      <w:lvlJc w:val="left"/>
      <w:pPr>
        <w:tabs>
          <w:tab w:val="num" w:pos="360"/>
        </w:tabs>
        <w:ind w:left="360" w:hanging="360"/>
      </w:pPr>
    </w:lvl>
  </w:abstractNum>
  <w:abstractNum w:abstractNumId="106">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63D236A5"/>
    <w:multiLevelType w:val="multilevel"/>
    <w:tmpl w:val="861AF5AA"/>
    <w:lvl w:ilvl="0">
      <w:start w:val="1"/>
      <w:numFmt w:val="decimal"/>
      <w:lvlText w:val="%1."/>
      <w:lvlJc w:val="left"/>
      <w:pPr>
        <w:ind w:left="720" w:hanging="360"/>
      </w:pPr>
      <w:rPr>
        <w:rFonts w:hint="default"/>
        <w:b w:val="0"/>
        <w:sz w:val="21"/>
        <w:szCs w:val="21"/>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09">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0">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E352923"/>
    <w:multiLevelType w:val="singleLevel"/>
    <w:tmpl w:val="97566A5E"/>
    <w:lvl w:ilvl="0">
      <w:start w:val="1"/>
      <w:numFmt w:val="decimal"/>
      <w:lvlText w:val="%1."/>
      <w:legacy w:legacy="1" w:legacySpace="0" w:legacyIndent="283"/>
      <w:lvlJc w:val="left"/>
      <w:pPr>
        <w:ind w:left="283" w:hanging="283"/>
      </w:pPr>
    </w:lvl>
  </w:abstractNum>
  <w:abstractNum w:abstractNumId="117">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nsid w:val="700E0869"/>
    <w:multiLevelType w:val="hybridMultilevel"/>
    <w:tmpl w:val="ACD851CE"/>
    <w:lvl w:ilvl="0" w:tplc="04150001">
      <w:start w:val="1"/>
      <w:numFmt w:val="bullet"/>
      <w:lvlText w:val=""/>
      <w:lvlJc w:val="left"/>
      <w:pPr>
        <w:ind w:left="1789" w:hanging="360"/>
      </w:pPr>
      <w:rPr>
        <w:rFonts w:ascii="Symbol" w:hAnsi="Symbol" w:hint="default"/>
      </w:rPr>
    </w:lvl>
    <w:lvl w:ilvl="1" w:tplc="04150003">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9">
    <w:nsid w:val="713A17DA"/>
    <w:multiLevelType w:val="singleLevel"/>
    <w:tmpl w:val="C4F8E25E"/>
    <w:lvl w:ilvl="0">
      <w:start w:val="1"/>
      <w:numFmt w:val="decimal"/>
      <w:lvlText w:val="%1."/>
      <w:lvlJc w:val="left"/>
      <w:pPr>
        <w:tabs>
          <w:tab w:val="num" w:pos="360"/>
        </w:tabs>
        <w:ind w:left="360" w:hanging="360"/>
      </w:pPr>
    </w:lvl>
  </w:abstractNum>
  <w:abstractNum w:abstractNumId="120">
    <w:nsid w:val="721B4DF4"/>
    <w:multiLevelType w:val="singleLevel"/>
    <w:tmpl w:val="0415000F"/>
    <w:lvl w:ilvl="0">
      <w:start w:val="1"/>
      <w:numFmt w:val="decimal"/>
      <w:lvlText w:val="%1."/>
      <w:lvlJc w:val="left"/>
      <w:pPr>
        <w:tabs>
          <w:tab w:val="num" w:pos="720"/>
        </w:tabs>
        <w:ind w:left="720" w:hanging="360"/>
      </w:pPr>
    </w:lvl>
  </w:abstractNum>
  <w:abstractNum w:abstractNumId="121">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nsid w:val="757434CF"/>
    <w:multiLevelType w:val="hybridMultilevel"/>
    <w:tmpl w:val="D7940BF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23">
    <w:nsid w:val="76917C11"/>
    <w:multiLevelType w:val="singleLevel"/>
    <w:tmpl w:val="D152B556"/>
    <w:lvl w:ilvl="0">
      <w:start w:val="1"/>
      <w:numFmt w:val="decimal"/>
      <w:lvlText w:val="%1."/>
      <w:lvlJc w:val="left"/>
      <w:pPr>
        <w:tabs>
          <w:tab w:val="num" w:pos="360"/>
        </w:tabs>
        <w:ind w:left="360" w:hanging="360"/>
      </w:pPr>
    </w:lvl>
  </w:abstractNum>
  <w:abstractNum w:abstractNumId="124">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25">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26">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7">
    <w:nsid w:val="79CB2744"/>
    <w:multiLevelType w:val="hybridMultilevel"/>
    <w:tmpl w:val="2B48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1"/>
  </w:num>
  <w:num w:numId="2">
    <w:abstractNumId w:val="36"/>
  </w:num>
  <w:num w:numId="3">
    <w:abstractNumId w:val="123"/>
  </w:num>
  <w:num w:numId="4">
    <w:abstractNumId w:val="51"/>
  </w:num>
  <w:num w:numId="5">
    <w:abstractNumId w:val="105"/>
  </w:num>
  <w:num w:numId="6">
    <w:abstractNumId w:val="39"/>
  </w:num>
  <w:num w:numId="7">
    <w:abstractNumId w:val="66"/>
  </w:num>
  <w:num w:numId="8">
    <w:abstractNumId w:val="38"/>
  </w:num>
  <w:num w:numId="9">
    <w:abstractNumId w:val="20"/>
  </w:num>
  <w:num w:numId="10">
    <w:abstractNumId w:val="120"/>
  </w:num>
  <w:num w:numId="11">
    <w:abstractNumId w:val="75"/>
  </w:num>
  <w:num w:numId="12">
    <w:abstractNumId w:val="40"/>
  </w:num>
  <w:num w:numId="13">
    <w:abstractNumId w:val="101"/>
  </w:num>
  <w:num w:numId="14">
    <w:abstractNumId w:val="98"/>
  </w:num>
  <w:num w:numId="15">
    <w:abstractNumId w:val="73"/>
  </w:num>
  <w:num w:numId="16">
    <w:abstractNumId w:val="43"/>
  </w:num>
  <w:num w:numId="17">
    <w:abstractNumId w:val="126"/>
  </w:num>
  <w:num w:numId="18">
    <w:abstractNumId w:val="50"/>
  </w:num>
  <w:num w:numId="19">
    <w:abstractNumId w:val="42"/>
  </w:num>
  <w:num w:numId="20">
    <w:abstractNumId w:val="30"/>
  </w:num>
  <w:num w:numId="21">
    <w:abstractNumId w:val="48"/>
  </w:num>
  <w:num w:numId="22">
    <w:abstractNumId w:val="88"/>
  </w:num>
  <w:num w:numId="23">
    <w:abstractNumId w:val="111"/>
  </w:num>
  <w:num w:numId="24">
    <w:abstractNumId w:val="62"/>
  </w:num>
  <w:num w:numId="25">
    <w:abstractNumId w:val="68"/>
  </w:num>
  <w:num w:numId="26">
    <w:abstractNumId w:val="53"/>
  </w:num>
  <w:num w:numId="27">
    <w:abstractNumId w:val="17"/>
  </w:num>
  <w:num w:numId="28">
    <w:abstractNumId w:val="54"/>
  </w:num>
  <w:num w:numId="29">
    <w:abstractNumId w:val="67"/>
  </w:num>
  <w:num w:numId="30">
    <w:abstractNumId w:val="117"/>
  </w:num>
  <w:num w:numId="31">
    <w:abstractNumId w:val="112"/>
  </w:num>
  <w:num w:numId="32">
    <w:abstractNumId w:val="115"/>
  </w:num>
  <w:num w:numId="33">
    <w:abstractNumId w:val="91"/>
  </w:num>
  <w:num w:numId="34">
    <w:abstractNumId w:val="41"/>
  </w:num>
  <w:num w:numId="35">
    <w:abstractNumId w:val="60"/>
  </w:num>
  <w:num w:numId="36">
    <w:abstractNumId w:val="26"/>
  </w:num>
  <w:num w:numId="37">
    <w:abstractNumId w:val="124"/>
  </w:num>
  <w:num w:numId="38">
    <w:abstractNumId w:val="90"/>
  </w:num>
  <w:num w:numId="39">
    <w:abstractNumId w:val="94"/>
  </w:num>
  <w:num w:numId="40">
    <w:abstractNumId w:val="80"/>
  </w:num>
  <w:num w:numId="41">
    <w:abstractNumId w:val="56"/>
  </w:num>
  <w:num w:numId="42">
    <w:abstractNumId w:val="110"/>
  </w:num>
  <w:num w:numId="43">
    <w:abstractNumId w:val="63"/>
  </w:num>
  <w:num w:numId="44">
    <w:abstractNumId w:val="83"/>
  </w:num>
  <w:num w:numId="45">
    <w:abstractNumId w:val="100"/>
  </w:num>
  <w:num w:numId="46">
    <w:abstractNumId w:val="23"/>
  </w:num>
  <w:num w:numId="47">
    <w:abstractNumId w:val="81"/>
  </w:num>
  <w:num w:numId="48">
    <w:abstractNumId w:val="6"/>
  </w:num>
  <w:num w:numId="49">
    <w:abstractNumId w:val="13"/>
  </w:num>
  <w:num w:numId="50">
    <w:abstractNumId w:val="22"/>
  </w:num>
  <w:num w:numId="51">
    <w:abstractNumId w:val="11"/>
  </w:num>
  <w:num w:numId="52">
    <w:abstractNumId w:val="12"/>
  </w:num>
  <w:num w:numId="53">
    <w:abstractNumId w:val="14"/>
  </w:num>
  <w:num w:numId="54">
    <w:abstractNumId w:val="16"/>
  </w:num>
  <w:num w:numId="55">
    <w:abstractNumId w:val="89"/>
  </w:num>
  <w:num w:numId="56">
    <w:abstractNumId w:val="93"/>
  </w:num>
  <w:num w:numId="57">
    <w:abstractNumId w:val="44"/>
  </w:num>
  <w:num w:numId="58">
    <w:abstractNumId w:val="61"/>
  </w:num>
  <w:num w:numId="59">
    <w:abstractNumId w:val="96"/>
  </w:num>
  <w:num w:numId="60">
    <w:abstractNumId w:val="52"/>
  </w:num>
  <w:num w:numId="61">
    <w:abstractNumId w:val="27"/>
  </w:num>
  <w:num w:numId="62">
    <w:abstractNumId w:val="102"/>
  </w:num>
  <w:num w:numId="63">
    <w:abstractNumId w:val="57"/>
  </w:num>
  <w:num w:numId="64">
    <w:abstractNumId w:val="114"/>
  </w:num>
  <w:num w:numId="65">
    <w:abstractNumId w:val="128"/>
  </w:num>
  <w:num w:numId="66">
    <w:abstractNumId w:val="70"/>
  </w:num>
  <w:num w:numId="67">
    <w:abstractNumId w:val="71"/>
  </w:num>
  <w:num w:numId="68">
    <w:abstractNumId w:val="55"/>
  </w:num>
  <w:num w:numId="69">
    <w:abstractNumId w:val="78"/>
  </w:num>
  <w:num w:numId="70">
    <w:abstractNumId w:val="104"/>
  </w:num>
  <w:num w:numId="71">
    <w:abstractNumId w:val="72"/>
  </w:num>
  <w:num w:numId="72">
    <w:abstractNumId w:val="87"/>
  </w:num>
  <w:num w:numId="73">
    <w:abstractNumId w:val="77"/>
  </w:num>
  <w:num w:numId="74">
    <w:abstractNumId w:val="79"/>
  </w:num>
  <w:num w:numId="75">
    <w:abstractNumId w:val="24"/>
  </w:num>
  <w:num w:numId="76">
    <w:abstractNumId w:val="107"/>
  </w:num>
  <w:num w:numId="77">
    <w:abstractNumId w:val="64"/>
  </w:num>
  <w:num w:numId="78">
    <w:abstractNumId w:val="92"/>
  </w:num>
  <w:num w:numId="79">
    <w:abstractNumId w:val="122"/>
  </w:num>
  <w:num w:numId="80">
    <w:abstractNumId w:val="116"/>
    <w:lvlOverride w:ilvl="0">
      <w:lvl w:ilvl="0">
        <w:start w:val="2"/>
        <w:numFmt w:val="decimal"/>
        <w:lvlText w:val="%1."/>
        <w:legacy w:legacy="1" w:legacySpace="0" w:legacyIndent="283"/>
        <w:lvlJc w:val="left"/>
        <w:pPr>
          <w:ind w:left="283" w:hanging="283"/>
        </w:pPr>
      </w:lvl>
    </w:lvlOverride>
  </w:num>
  <w:num w:numId="81">
    <w:abstractNumId w:val="119"/>
  </w:num>
  <w:num w:numId="82">
    <w:abstractNumId w:val="103"/>
  </w:num>
  <w:num w:numId="83">
    <w:abstractNumId w:val="28"/>
  </w:num>
  <w:num w:numId="84">
    <w:abstractNumId w:val="46"/>
  </w:num>
  <w:num w:numId="85">
    <w:abstractNumId w:val="29"/>
  </w:num>
  <w:num w:numId="86">
    <w:abstractNumId w:val="108"/>
  </w:num>
  <w:num w:numId="87">
    <w:abstractNumId w:val="121"/>
  </w:num>
  <w:num w:numId="88">
    <w:abstractNumId w:val="33"/>
  </w:num>
  <w:num w:numId="89">
    <w:abstractNumId w:val="35"/>
  </w:num>
  <w:num w:numId="90">
    <w:abstractNumId w:val="45"/>
  </w:num>
  <w:num w:numId="91">
    <w:abstractNumId w:val="32"/>
  </w:num>
  <w:num w:numId="92">
    <w:abstractNumId w:val="65"/>
  </w:num>
  <w:num w:numId="93">
    <w:abstractNumId w:val="37"/>
  </w:num>
  <w:num w:numId="94">
    <w:abstractNumId w:val="59"/>
  </w:num>
  <w:num w:numId="95">
    <w:abstractNumId w:val="31"/>
  </w:num>
  <w:num w:numId="96">
    <w:abstractNumId w:val="86"/>
  </w:num>
  <w:num w:numId="97">
    <w:abstractNumId w:val="69"/>
  </w:num>
  <w:num w:numId="98">
    <w:abstractNumId w:val="34"/>
  </w:num>
  <w:num w:numId="99">
    <w:abstractNumId w:val="125"/>
  </w:num>
  <w:num w:numId="100">
    <w:abstractNumId w:val="99"/>
  </w:num>
  <w:num w:numId="101">
    <w:abstractNumId w:val="47"/>
  </w:num>
  <w:num w:numId="102">
    <w:abstractNumId w:val="74"/>
  </w:num>
  <w:num w:numId="103">
    <w:abstractNumId w:val="97"/>
  </w:num>
  <w:num w:numId="104">
    <w:abstractNumId w:val="58"/>
  </w:num>
  <w:num w:numId="105">
    <w:abstractNumId w:val="129"/>
  </w:num>
  <w:num w:numId="106">
    <w:abstractNumId w:val="109"/>
  </w:num>
  <w:num w:numId="107">
    <w:abstractNumId w:val="118"/>
  </w:num>
  <w:num w:numId="108">
    <w:abstractNumId w:val="85"/>
  </w:num>
  <w:num w:numId="109">
    <w:abstractNumId w:val="131"/>
  </w:num>
  <w:num w:numId="110">
    <w:abstractNumId w:val="106"/>
  </w:num>
  <w:num w:numId="111">
    <w:abstractNumId w:val="15"/>
  </w:num>
  <w:num w:numId="112">
    <w:abstractNumId w:val="76"/>
  </w:num>
  <w:num w:numId="113">
    <w:abstractNumId w:val="127"/>
  </w:num>
  <w:num w:numId="114">
    <w:abstractNumId w:val="25"/>
  </w:num>
  <w:num w:numId="115">
    <w:abstractNumId w:val="82"/>
  </w:num>
  <w:num w:numId="116">
    <w:abstractNumId w:val="49"/>
  </w:num>
  <w:num w:numId="117">
    <w:abstractNumId w:val="19"/>
  </w:num>
  <w:num w:numId="118">
    <w:abstractNumId w:val="95"/>
  </w:num>
  <w:num w:numId="119">
    <w:abstractNumId w:val="130"/>
  </w:num>
  <w:num w:numId="120">
    <w:abstractNumId w:val="113"/>
  </w:num>
  <w:num w:numId="121">
    <w:abstractNumId w:val="18"/>
  </w:num>
  <w:num w:numId="122">
    <w:abstractNumId w:val="84"/>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4100"/>
    <o:shapelayout v:ext="edit">
      <o:idmap v:ext="edit" data="4"/>
      <o:rules v:ext="edit">
        <o:r id="V:Rule1" type="connector" idref="#AutoShape 2"/>
      </o:rules>
    </o:shapelayout>
  </w:hdrShapeDefaults>
  <w:footnotePr>
    <w:footnote w:id="-1"/>
    <w:footnote w:id="0"/>
  </w:footnotePr>
  <w:endnotePr>
    <w:endnote w:id="-1"/>
    <w:endnote w:id="0"/>
  </w:endnotePr>
  <w:compat/>
  <w:rsids>
    <w:rsidRoot w:val="003A2A65"/>
    <w:rsid w:val="0000033B"/>
    <w:rsid w:val="00003DF7"/>
    <w:rsid w:val="00004005"/>
    <w:rsid w:val="00005CF9"/>
    <w:rsid w:val="00007A72"/>
    <w:rsid w:val="000128F6"/>
    <w:rsid w:val="00012E38"/>
    <w:rsid w:val="00013733"/>
    <w:rsid w:val="000143E9"/>
    <w:rsid w:val="0001462B"/>
    <w:rsid w:val="000154F2"/>
    <w:rsid w:val="00016D89"/>
    <w:rsid w:val="00020144"/>
    <w:rsid w:val="000205AB"/>
    <w:rsid w:val="00020E2E"/>
    <w:rsid w:val="0002101D"/>
    <w:rsid w:val="0002282F"/>
    <w:rsid w:val="00022EA3"/>
    <w:rsid w:val="00022ED7"/>
    <w:rsid w:val="00024515"/>
    <w:rsid w:val="00027F25"/>
    <w:rsid w:val="000313BC"/>
    <w:rsid w:val="00035176"/>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5289"/>
    <w:rsid w:val="00066358"/>
    <w:rsid w:val="00066AB0"/>
    <w:rsid w:val="00066EFA"/>
    <w:rsid w:val="0006726F"/>
    <w:rsid w:val="000714C0"/>
    <w:rsid w:val="000726A8"/>
    <w:rsid w:val="00072EA2"/>
    <w:rsid w:val="00073C2E"/>
    <w:rsid w:val="000746E3"/>
    <w:rsid w:val="00074CD1"/>
    <w:rsid w:val="000763F2"/>
    <w:rsid w:val="000770D6"/>
    <w:rsid w:val="000800D8"/>
    <w:rsid w:val="000809D5"/>
    <w:rsid w:val="00081FFD"/>
    <w:rsid w:val="00082B9E"/>
    <w:rsid w:val="00083C88"/>
    <w:rsid w:val="00084A2D"/>
    <w:rsid w:val="00084DF5"/>
    <w:rsid w:val="00085831"/>
    <w:rsid w:val="00091ED3"/>
    <w:rsid w:val="000937AB"/>
    <w:rsid w:val="00093ED5"/>
    <w:rsid w:val="00095F36"/>
    <w:rsid w:val="00096BFE"/>
    <w:rsid w:val="000A32C1"/>
    <w:rsid w:val="000A38DC"/>
    <w:rsid w:val="000A436B"/>
    <w:rsid w:val="000A4A83"/>
    <w:rsid w:val="000A7DC8"/>
    <w:rsid w:val="000B1421"/>
    <w:rsid w:val="000B35D2"/>
    <w:rsid w:val="000B4227"/>
    <w:rsid w:val="000B534A"/>
    <w:rsid w:val="000B77F5"/>
    <w:rsid w:val="000B7F32"/>
    <w:rsid w:val="000C04FB"/>
    <w:rsid w:val="000C0743"/>
    <w:rsid w:val="000C07F1"/>
    <w:rsid w:val="000C2ED4"/>
    <w:rsid w:val="000C30B2"/>
    <w:rsid w:val="000C6396"/>
    <w:rsid w:val="000C6544"/>
    <w:rsid w:val="000C7F06"/>
    <w:rsid w:val="000D0533"/>
    <w:rsid w:val="000D0C89"/>
    <w:rsid w:val="000D1E80"/>
    <w:rsid w:val="000D4AEE"/>
    <w:rsid w:val="000D55C4"/>
    <w:rsid w:val="000D6625"/>
    <w:rsid w:val="000E21CD"/>
    <w:rsid w:val="000E260F"/>
    <w:rsid w:val="000E3CC5"/>
    <w:rsid w:val="000F2C2B"/>
    <w:rsid w:val="000F4462"/>
    <w:rsid w:val="000F58FD"/>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374"/>
    <w:rsid w:val="00110946"/>
    <w:rsid w:val="0011336C"/>
    <w:rsid w:val="00113447"/>
    <w:rsid w:val="00113F63"/>
    <w:rsid w:val="0011738E"/>
    <w:rsid w:val="00120BFB"/>
    <w:rsid w:val="00121776"/>
    <w:rsid w:val="001217CD"/>
    <w:rsid w:val="00122405"/>
    <w:rsid w:val="00124964"/>
    <w:rsid w:val="0012710E"/>
    <w:rsid w:val="00127C47"/>
    <w:rsid w:val="001363B5"/>
    <w:rsid w:val="001372EA"/>
    <w:rsid w:val="00137559"/>
    <w:rsid w:val="001377BE"/>
    <w:rsid w:val="001404A8"/>
    <w:rsid w:val="00143C48"/>
    <w:rsid w:val="00143E79"/>
    <w:rsid w:val="00146288"/>
    <w:rsid w:val="00146A45"/>
    <w:rsid w:val="001471EC"/>
    <w:rsid w:val="001476AA"/>
    <w:rsid w:val="00147C52"/>
    <w:rsid w:val="00150A58"/>
    <w:rsid w:val="00150BF3"/>
    <w:rsid w:val="00152B04"/>
    <w:rsid w:val="00154E0B"/>
    <w:rsid w:val="001569A5"/>
    <w:rsid w:val="00162933"/>
    <w:rsid w:val="00162EE0"/>
    <w:rsid w:val="001636B0"/>
    <w:rsid w:val="00164EFE"/>
    <w:rsid w:val="001717DD"/>
    <w:rsid w:val="001726F8"/>
    <w:rsid w:val="001728E0"/>
    <w:rsid w:val="00172F31"/>
    <w:rsid w:val="001734A2"/>
    <w:rsid w:val="001762D7"/>
    <w:rsid w:val="0017706D"/>
    <w:rsid w:val="001816F2"/>
    <w:rsid w:val="00182A21"/>
    <w:rsid w:val="001870B2"/>
    <w:rsid w:val="001900B4"/>
    <w:rsid w:val="00192C0C"/>
    <w:rsid w:val="0019494B"/>
    <w:rsid w:val="00196A0A"/>
    <w:rsid w:val="001A0424"/>
    <w:rsid w:val="001A5603"/>
    <w:rsid w:val="001A5F35"/>
    <w:rsid w:val="001A71A4"/>
    <w:rsid w:val="001B09A6"/>
    <w:rsid w:val="001B17FD"/>
    <w:rsid w:val="001B3372"/>
    <w:rsid w:val="001B48CE"/>
    <w:rsid w:val="001B4914"/>
    <w:rsid w:val="001B5293"/>
    <w:rsid w:val="001B6A41"/>
    <w:rsid w:val="001B7E8B"/>
    <w:rsid w:val="001C418B"/>
    <w:rsid w:val="001C5E54"/>
    <w:rsid w:val="001C6282"/>
    <w:rsid w:val="001C6628"/>
    <w:rsid w:val="001C6CA4"/>
    <w:rsid w:val="001C6DD7"/>
    <w:rsid w:val="001C6EE3"/>
    <w:rsid w:val="001D0B6E"/>
    <w:rsid w:val="001D47CE"/>
    <w:rsid w:val="001D7689"/>
    <w:rsid w:val="001E088D"/>
    <w:rsid w:val="001E0C0F"/>
    <w:rsid w:val="001E178B"/>
    <w:rsid w:val="001E1A25"/>
    <w:rsid w:val="001E2C84"/>
    <w:rsid w:val="001E309E"/>
    <w:rsid w:val="001E30F3"/>
    <w:rsid w:val="001E3FAE"/>
    <w:rsid w:val="001E455A"/>
    <w:rsid w:val="001E56E3"/>
    <w:rsid w:val="001E61C3"/>
    <w:rsid w:val="001E72C1"/>
    <w:rsid w:val="001E7DE6"/>
    <w:rsid w:val="001F35A8"/>
    <w:rsid w:val="001F442F"/>
    <w:rsid w:val="001F788C"/>
    <w:rsid w:val="00200C9D"/>
    <w:rsid w:val="0020128F"/>
    <w:rsid w:val="00202F5B"/>
    <w:rsid w:val="00203211"/>
    <w:rsid w:val="0020327E"/>
    <w:rsid w:val="00203724"/>
    <w:rsid w:val="00203D54"/>
    <w:rsid w:val="00204C47"/>
    <w:rsid w:val="002050B5"/>
    <w:rsid w:val="00205F27"/>
    <w:rsid w:val="00206521"/>
    <w:rsid w:val="00210098"/>
    <w:rsid w:val="002131B4"/>
    <w:rsid w:val="00213C27"/>
    <w:rsid w:val="00216E9F"/>
    <w:rsid w:val="002178D2"/>
    <w:rsid w:val="00217F6F"/>
    <w:rsid w:val="00220202"/>
    <w:rsid w:val="00221719"/>
    <w:rsid w:val="00222363"/>
    <w:rsid w:val="00223813"/>
    <w:rsid w:val="00225790"/>
    <w:rsid w:val="00230C9B"/>
    <w:rsid w:val="00232E91"/>
    <w:rsid w:val="00235276"/>
    <w:rsid w:val="00235467"/>
    <w:rsid w:val="002402E6"/>
    <w:rsid w:val="002436D4"/>
    <w:rsid w:val="00243FF9"/>
    <w:rsid w:val="00247E9A"/>
    <w:rsid w:val="002555A4"/>
    <w:rsid w:val="00257270"/>
    <w:rsid w:val="00257883"/>
    <w:rsid w:val="00260430"/>
    <w:rsid w:val="00260C10"/>
    <w:rsid w:val="002647D0"/>
    <w:rsid w:val="0027032D"/>
    <w:rsid w:val="0027170A"/>
    <w:rsid w:val="00271C96"/>
    <w:rsid w:val="00272018"/>
    <w:rsid w:val="0027428C"/>
    <w:rsid w:val="002745AE"/>
    <w:rsid w:val="00275643"/>
    <w:rsid w:val="00281A58"/>
    <w:rsid w:val="00285348"/>
    <w:rsid w:val="00285D8A"/>
    <w:rsid w:val="00286549"/>
    <w:rsid w:val="002878D0"/>
    <w:rsid w:val="002917F3"/>
    <w:rsid w:val="00292CE1"/>
    <w:rsid w:val="002933EA"/>
    <w:rsid w:val="00295BF4"/>
    <w:rsid w:val="00296F3E"/>
    <w:rsid w:val="002A16BD"/>
    <w:rsid w:val="002A1821"/>
    <w:rsid w:val="002A3A2E"/>
    <w:rsid w:val="002A50C4"/>
    <w:rsid w:val="002A641B"/>
    <w:rsid w:val="002A6784"/>
    <w:rsid w:val="002A6BD6"/>
    <w:rsid w:val="002A7BA2"/>
    <w:rsid w:val="002B05AD"/>
    <w:rsid w:val="002B1B25"/>
    <w:rsid w:val="002B214A"/>
    <w:rsid w:val="002B7B0F"/>
    <w:rsid w:val="002B7D1A"/>
    <w:rsid w:val="002C331F"/>
    <w:rsid w:val="002C35D6"/>
    <w:rsid w:val="002C47E1"/>
    <w:rsid w:val="002C4818"/>
    <w:rsid w:val="002C49CE"/>
    <w:rsid w:val="002C530A"/>
    <w:rsid w:val="002C6056"/>
    <w:rsid w:val="002C661A"/>
    <w:rsid w:val="002D0AB4"/>
    <w:rsid w:val="002D17B6"/>
    <w:rsid w:val="002D332C"/>
    <w:rsid w:val="002D3C11"/>
    <w:rsid w:val="002E0175"/>
    <w:rsid w:val="002E1700"/>
    <w:rsid w:val="002E1AA9"/>
    <w:rsid w:val="002E2204"/>
    <w:rsid w:val="002E3A7D"/>
    <w:rsid w:val="002E3CEB"/>
    <w:rsid w:val="002E5FB0"/>
    <w:rsid w:val="002E6C1B"/>
    <w:rsid w:val="002E7367"/>
    <w:rsid w:val="002E749A"/>
    <w:rsid w:val="002F0AD0"/>
    <w:rsid w:val="002F1830"/>
    <w:rsid w:val="002F1B50"/>
    <w:rsid w:val="002F2995"/>
    <w:rsid w:val="002F2F2F"/>
    <w:rsid w:val="002F43D8"/>
    <w:rsid w:val="002F47C7"/>
    <w:rsid w:val="002F605A"/>
    <w:rsid w:val="002F7219"/>
    <w:rsid w:val="002F73E6"/>
    <w:rsid w:val="002F764F"/>
    <w:rsid w:val="003009A9"/>
    <w:rsid w:val="00301366"/>
    <w:rsid w:val="00301556"/>
    <w:rsid w:val="0030201C"/>
    <w:rsid w:val="00304C80"/>
    <w:rsid w:val="0030589F"/>
    <w:rsid w:val="00305F6D"/>
    <w:rsid w:val="00306CA7"/>
    <w:rsid w:val="0031092E"/>
    <w:rsid w:val="00312086"/>
    <w:rsid w:val="0031482D"/>
    <w:rsid w:val="00317821"/>
    <w:rsid w:val="003202D7"/>
    <w:rsid w:val="00321C29"/>
    <w:rsid w:val="00326281"/>
    <w:rsid w:val="00327701"/>
    <w:rsid w:val="00327E2A"/>
    <w:rsid w:val="00331FB4"/>
    <w:rsid w:val="00332E9D"/>
    <w:rsid w:val="0033324D"/>
    <w:rsid w:val="0034108C"/>
    <w:rsid w:val="003472EE"/>
    <w:rsid w:val="00347867"/>
    <w:rsid w:val="00350AE7"/>
    <w:rsid w:val="0035471D"/>
    <w:rsid w:val="0035617F"/>
    <w:rsid w:val="00360EFC"/>
    <w:rsid w:val="00364529"/>
    <w:rsid w:val="0036458A"/>
    <w:rsid w:val="003648B4"/>
    <w:rsid w:val="00364E86"/>
    <w:rsid w:val="00365CBF"/>
    <w:rsid w:val="003704D3"/>
    <w:rsid w:val="00372E0D"/>
    <w:rsid w:val="003742F5"/>
    <w:rsid w:val="003743BE"/>
    <w:rsid w:val="00375A5C"/>
    <w:rsid w:val="00376164"/>
    <w:rsid w:val="00376A87"/>
    <w:rsid w:val="00377CC1"/>
    <w:rsid w:val="00380150"/>
    <w:rsid w:val="00380D09"/>
    <w:rsid w:val="00381C38"/>
    <w:rsid w:val="003824D6"/>
    <w:rsid w:val="003826DA"/>
    <w:rsid w:val="003834EE"/>
    <w:rsid w:val="0038378C"/>
    <w:rsid w:val="00385134"/>
    <w:rsid w:val="0038644C"/>
    <w:rsid w:val="00386792"/>
    <w:rsid w:val="00387B09"/>
    <w:rsid w:val="0039004B"/>
    <w:rsid w:val="00391A64"/>
    <w:rsid w:val="00391DF6"/>
    <w:rsid w:val="0039634A"/>
    <w:rsid w:val="00397041"/>
    <w:rsid w:val="0039773F"/>
    <w:rsid w:val="003A0ECB"/>
    <w:rsid w:val="003A1747"/>
    <w:rsid w:val="003A2A65"/>
    <w:rsid w:val="003A5493"/>
    <w:rsid w:val="003A6A3D"/>
    <w:rsid w:val="003B344B"/>
    <w:rsid w:val="003B37D6"/>
    <w:rsid w:val="003B55CE"/>
    <w:rsid w:val="003B6729"/>
    <w:rsid w:val="003B6A8A"/>
    <w:rsid w:val="003B7263"/>
    <w:rsid w:val="003B76C4"/>
    <w:rsid w:val="003B7848"/>
    <w:rsid w:val="003B7C2B"/>
    <w:rsid w:val="003C1A97"/>
    <w:rsid w:val="003C48F1"/>
    <w:rsid w:val="003C50A3"/>
    <w:rsid w:val="003C5EC2"/>
    <w:rsid w:val="003D04A8"/>
    <w:rsid w:val="003D1E68"/>
    <w:rsid w:val="003D205A"/>
    <w:rsid w:val="003D3B6E"/>
    <w:rsid w:val="003D4155"/>
    <w:rsid w:val="003D5D5B"/>
    <w:rsid w:val="003D665D"/>
    <w:rsid w:val="003D6986"/>
    <w:rsid w:val="003D7423"/>
    <w:rsid w:val="003D7B56"/>
    <w:rsid w:val="003E07B7"/>
    <w:rsid w:val="003E0BEC"/>
    <w:rsid w:val="003E360A"/>
    <w:rsid w:val="003E3805"/>
    <w:rsid w:val="003E7576"/>
    <w:rsid w:val="003F00BF"/>
    <w:rsid w:val="003F3F83"/>
    <w:rsid w:val="003F4689"/>
    <w:rsid w:val="003F51D6"/>
    <w:rsid w:val="003F6CB1"/>
    <w:rsid w:val="0040066B"/>
    <w:rsid w:val="00400F31"/>
    <w:rsid w:val="004059A0"/>
    <w:rsid w:val="00405CBB"/>
    <w:rsid w:val="004102BF"/>
    <w:rsid w:val="0041036A"/>
    <w:rsid w:val="00411D64"/>
    <w:rsid w:val="00414E05"/>
    <w:rsid w:val="00416364"/>
    <w:rsid w:val="00416FA8"/>
    <w:rsid w:val="00417208"/>
    <w:rsid w:val="00417A67"/>
    <w:rsid w:val="00423E64"/>
    <w:rsid w:val="0042601E"/>
    <w:rsid w:val="004271BD"/>
    <w:rsid w:val="004308CF"/>
    <w:rsid w:val="00431D98"/>
    <w:rsid w:val="004339A5"/>
    <w:rsid w:val="00434047"/>
    <w:rsid w:val="00435D7D"/>
    <w:rsid w:val="00440520"/>
    <w:rsid w:val="00444AD4"/>
    <w:rsid w:val="00445310"/>
    <w:rsid w:val="00445650"/>
    <w:rsid w:val="004456B5"/>
    <w:rsid w:val="00447CF2"/>
    <w:rsid w:val="00450707"/>
    <w:rsid w:val="00454F94"/>
    <w:rsid w:val="00455C20"/>
    <w:rsid w:val="0045732C"/>
    <w:rsid w:val="00460B6B"/>
    <w:rsid w:val="00462119"/>
    <w:rsid w:val="00465F25"/>
    <w:rsid w:val="00466046"/>
    <w:rsid w:val="00466F75"/>
    <w:rsid w:val="00470365"/>
    <w:rsid w:val="00471285"/>
    <w:rsid w:val="00471907"/>
    <w:rsid w:val="00471D76"/>
    <w:rsid w:val="00474617"/>
    <w:rsid w:val="0047777F"/>
    <w:rsid w:val="00480253"/>
    <w:rsid w:val="00480866"/>
    <w:rsid w:val="00480873"/>
    <w:rsid w:val="0048178D"/>
    <w:rsid w:val="004845E9"/>
    <w:rsid w:val="00485152"/>
    <w:rsid w:val="004906BF"/>
    <w:rsid w:val="00492FFA"/>
    <w:rsid w:val="00494300"/>
    <w:rsid w:val="004952A3"/>
    <w:rsid w:val="0049604C"/>
    <w:rsid w:val="00496157"/>
    <w:rsid w:val="00497DC7"/>
    <w:rsid w:val="004A0365"/>
    <w:rsid w:val="004A19BD"/>
    <w:rsid w:val="004A2AB3"/>
    <w:rsid w:val="004A3489"/>
    <w:rsid w:val="004A5832"/>
    <w:rsid w:val="004B1017"/>
    <w:rsid w:val="004B52DB"/>
    <w:rsid w:val="004C0F37"/>
    <w:rsid w:val="004C19C6"/>
    <w:rsid w:val="004C1C08"/>
    <w:rsid w:val="004C266A"/>
    <w:rsid w:val="004C2C94"/>
    <w:rsid w:val="004C3B25"/>
    <w:rsid w:val="004C5FD3"/>
    <w:rsid w:val="004C6DAA"/>
    <w:rsid w:val="004D403A"/>
    <w:rsid w:val="004D45BD"/>
    <w:rsid w:val="004D549A"/>
    <w:rsid w:val="004D5BCC"/>
    <w:rsid w:val="004E1AA8"/>
    <w:rsid w:val="004E29FA"/>
    <w:rsid w:val="004E42DB"/>
    <w:rsid w:val="004E54C2"/>
    <w:rsid w:val="004E6544"/>
    <w:rsid w:val="004E69AE"/>
    <w:rsid w:val="004E6E35"/>
    <w:rsid w:val="004E7281"/>
    <w:rsid w:val="004E77E4"/>
    <w:rsid w:val="004F04F7"/>
    <w:rsid w:val="004F17EC"/>
    <w:rsid w:val="004F215C"/>
    <w:rsid w:val="004F2A61"/>
    <w:rsid w:val="004F3983"/>
    <w:rsid w:val="004F3ADC"/>
    <w:rsid w:val="004F6B8E"/>
    <w:rsid w:val="004F71C3"/>
    <w:rsid w:val="004F7DBC"/>
    <w:rsid w:val="0050142C"/>
    <w:rsid w:val="005014FA"/>
    <w:rsid w:val="00503C78"/>
    <w:rsid w:val="00505AEE"/>
    <w:rsid w:val="005067C2"/>
    <w:rsid w:val="00511512"/>
    <w:rsid w:val="005119B6"/>
    <w:rsid w:val="00512594"/>
    <w:rsid w:val="005131FF"/>
    <w:rsid w:val="00513CFB"/>
    <w:rsid w:val="00516318"/>
    <w:rsid w:val="00516456"/>
    <w:rsid w:val="005164ED"/>
    <w:rsid w:val="005166E4"/>
    <w:rsid w:val="00520109"/>
    <w:rsid w:val="00520877"/>
    <w:rsid w:val="005271E3"/>
    <w:rsid w:val="0052760E"/>
    <w:rsid w:val="005313A9"/>
    <w:rsid w:val="00534602"/>
    <w:rsid w:val="00534975"/>
    <w:rsid w:val="00534AF0"/>
    <w:rsid w:val="00536AA8"/>
    <w:rsid w:val="00537009"/>
    <w:rsid w:val="0054006A"/>
    <w:rsid w:val="00541B9E"/>
    <w:rsid w:val="00542C46"/>
    <w:rsid w:val="005436E8"/>
    <w:rsid w:val="00543732"/>
    <w:rsid w:val="00543EF5"/>
    <w:rsid w:val="00545FB2"/>
    <w:rsid w:val="0054736A"/>
    <w:rsid w:val="00553F32"/>
    <w:rsid w:val="00554B02"/>
    <w:rsid w:val="00554E5A"/>
    <w:rsid w:val="0055650B"/>
    <w:rsid w:val="005632F0"/>
    <w:rsid w:val="0056397F"/>
    <w:rsid w:val="00563CEA"/>
    <w:rsid w:val="0057122E"/>
    <w:rsid w:val="00573860"/>
    <w:rsid w:val="00574407"/>
    <w:rsid w:val="0057489D"/>
    <w:rsid w:val="005829AC"/>
    <w:rsid w:val="005848FF"/>
    <w:rsid w:val="00585660"/>
    <w:rsid w:val="005875EC"/>
    <w:rsid w:val="00591D40"/>
    <w:rsid w:val="00592474"/>
    <w:rsid w:val="00593C25"/>
    <w:rsid w:val="00594EF5"/>
    <w:rsid w:val="0059574A"/>
    <w:rsid w:val="00596556"/>
    <w:rsid w:val="00596873"/>
    <w:rsid w:val="00596A49"/>
    <w:rsid w:val="0059700B"/>
    <w:rsid w:val="00597C78"/>
    <w:rsid w:val="005A0520"/>
    <w:rsid w:val="005A3A4C"/>
    <w:rsid w:val="005A45CD"/>
    <w:rsid w:val="005A4CD0"/>
    <w:rsid w:val="005A740D"/>
    <w:rsid w:val="005A7921"/>
    <w:rsid w:val="005B1E67"/>
    <w:rsid w:val="005B22B7"/>
    <w:rsid w:val="005B2A84"/>
    <w:rsid w:val="005B2DB9"/>
    <w:rsid w:val="005B313A"/>
    <w:rsid w:val="005B74AE"/>
    <w:rsid w:val="005B7D2F"/>
    <w:rsid w:val="005B7E1B"/>
    <w:rsid w:val="005C0639"/>
    <w:rsid w:val="005C47A1"/>
    <w:rsid w:val="005C4A32"/>
    <w:rsid w:val="005D1AC4"/>
    <w:rsid w:val="005D31B5"/>
    <w:rsid w:val="005D3329"/>
    <w:rsid w:val="005D48C9"/>
    <w:rsid w:val="005E0ABE"/>
    <w:rsid w:val="005E0FD4"/>
    <w:rsid w:val="005E0FDE"/>
    <w:rsid w:val="005E2981"/>
    <w:rsid w:val="005E32D7"/>
    <w:rsid w:val="005E65C0"/>
    <w:rsid w:val="005E718A"/>
    <w:rsid w:val="005F0F45"/>
    <w:rsid w:val="005F426F"/>
    <w:rsid w:val="005F4569"/>
    <w:rsid w:val="00600A03"/>
    <w:rsid w:val="0060151E"/>
    <w:rsid w:val="006047FE"/>
    <w:rsid w:val="006100F9"/>
    <w:rsid w:val="00611B82"/>
    <w:rsid w:val="00617494"/>
    <w:rsid w:val="006200DB"/>
    <w:rsid w:val="006230A3"/>
    <w:rsid w:val="00627656"/>
    <w:rsid w:val="00627E7E"/>
    <w:rsid w:val="00632736"/>
    <w:rsid w:val="0063529D"/>
    <w:rsid w:val="006368A0"/>
    <w:rsid w:val="006400C0"/>
    <w:rsid w:val="00643F08"/>
    <w:rsid w:val="00645AD9"/>
    <w:rsid w:val="0064607D"/>
    <w:rsid w:val="00646E74"/>
    <w:rsid w:val="00647021"/>
    <w:rsid w:val="006515A7"/>
    <w:rsid w:val="0065201D"/>
    <w:rsid w:val="0065226E"/>
    <w:rsid w:val="006530AB"/>
    <w:rsid w:val="00656B4A"/>
    <w:rsid w:val="006578B2"/>
    <w:rsid w:val="006627B8"/>
    <w:rsid w:val="00663A54"/>
    <w:rsid w:val="00665FC6"/>
    <w:rsid w:val="00672FDA"/>
    <w:rsid w:val="00673299"/>
    <w:rsid w:val="006735CF"/>
    <w:rsid w:val="0067360A"/>
    <w:rsid w:val="00675B8C"/>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2B38"/>
    <w:rsid w:val="006A34F4"/>
    <w:rsid w:val="006A4A21"/>
    <w:rsid w:val="006A4B05"/>
    <w:rsid w:val="006A4C79"/>
    <w:rsid w:val="006A5C88"/>
    <w:rsid w:val="006A5DB6"/>
    <w:rsid w:val="006B0E60"/>
    <w:rsid w:val="006B14FE"/>
    <w:rsid w:val="006B2E90"/>
    <w:rsid w:val="006B4950"/>
    <w:rsid w:val="006B5EAE"/>
    <w:rsid w:val="006B6B98"/>
    <w:rsid w:val="006B6CEA"/>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0842"/>
    <w:rsid w:val="006E4C6C"/>
    <w:rsid w:val="006E5816"/>
    <w:rsid w:val="006E694D"/>
    <w:rsid w:val="006E758B"/>
    <w:rsid w:val="006E7E42"/>
    <w:rsid w:val="006F25ED"/>
    <w:rsid w:val="006F42B9"/>
    <w:rsid w:val="00702A74"/>
    <w:rsid w:val="00703883"/>
    <w:rsid w:val="00706732"/>
    <w:rsid w:val="00713941"/>
    <w:rsid w:val="0071720D"/>
    <w:rsid w:val="0071771E"/>
    <w:rsid w:val="007208AA"/>
    <w:rsid w:val="007212B9"/>
    <w:rsid w:val="007217EC"/>
    <w:rsid w:val="00724F78"/>
    <w:rsid w:val="00725E4D"/>
    <w:rsid w:val="007262AA"/>
    <w:rsid w:val="0072781E"/>
    <w:rsid w:val="00732A8E"/>
    <w:rsid w:val="0073588B"/>
    <w:rsid w:val="007402BD"/>
    <w:rsid w:val="00741694"/>
    <w:rsid w:val="00742214"/>
    <w:rsid w:val="00742572"/>
    <w:rsid w:val="00744B04"/>
    <w:rsid w:val="00744DFD"/>
    <w:rsid w:val="007453C6"/>
    <w:rsid w:val="00745445"/>
    <w:rsid w:val="007460C8"/>
    <w:rsid w:val="00746D7A"/>
    <w:rsid w:val="007473CD"/>
    <w:rsid w:val="007503A2"/>
    <w:rsid w:val="007508A5"/>
    <w:rsid w:val="00751745"/>
    <w:rsid w:val="00751804"/>
    <w:rsid w:val="007525FF"/>
    <w:rsid w:val="00753A2B"/>
    <w:rsid w:val="00754964"/>
    <w:rsid w:val="00755E9D"/>
    <w:rsid w:val="0075728B"/>
    <w:rsid w:val="007642F0"/>
    <w:rsid w:val="00764BE9"/>
    <w:rsid w:val="0076544D"/>
    <w:rsid w:val="00765756"/>
    <w:rsid w:val="0076583A"/>
    <w:rsid w:val="00765F24"/>
    <w:rsid w:val="00774B20"/>
    <w:rsid w:val="007753D2"/>
    <w:rsid w:val="00775CA4"/>
    <w:rsid w:val="00776D95"/>
    <w:rsid w:val="00782660"/>
    <w:rsid w:val="00783299"/>
    <w:rsid w:val="0078394B"/>
    <w:rsid w:val="007848FE"/>
    <w:rsid w:val="007859B1"/>
    <w:rsid w:val="00785F99"/>
    <w:rsid w:val="00787A0D"/>
    <w:rsid w:val="00787A85"/>
    <w:rsid w:val="0079261F"/>
    <w:rsid w:val="007926D6"/>
    <w:rsid w:val="007927C1"/>
    <w:rsid w:val="00793706"/>
    <w:rsid w:val="00794BA5"/>
    <w:rsid w:val="00797920"/>
    <w:rsid w:val="00797D71"/>
    <w:rsid w:val="007A4208"/>
    <w:rsid w:val="007A424E"/>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4E3B"/>
    <w:rsid w:val="007C5269"/>
    <w:rsid w:val="007C64F9"/>
    <w:rsid w:val="007C6758"/>
    <w:rsid w:val="007C6E51"/>
    <w:rsid w:val="007D0F87"/>
    <w:rsid w:val="007D1037"/>
    <w:rsid w:val="007D7CCC"/>
    <w:rsid w:val="007E0ACE"/>
    <w:rsid w:val="007E3BC6"/>
    <w:rsid w:val="007E42FA"/>
    <w:rsid w:val="007E5487"/>
    <w:rsid w:val="007E63AE"/>
    <w:rsid w:val="007F08A0"/>
    <w:rsid w:val="007F2BD1"/>
    <w:rsid w:val="007F2D5C"/>
    <w:rsid w:val="007F3534"/>
    <w:rsid w:val="007F47EF"/>
    <w:rsid w:val="007F6705"/>
    <w:rsid w:val="007F6A55"/>
    <w:rsid w:val="007F72BB"/>
    <w:rsid w:val="007F7305"/>
    <w:rsid w:val="008005A7"/>
    <w:rsid w:val="00802557"/>
    <w:rsid w:val="00802B5C"/>
    <w:rsid w:val="00804688"/>
    <w:rsid w:val="00804F56"/>
    <w:rsid w:val="0080566B"/>
    <w:rsid w:val="00805ABC"/>
    <w:rsid w:val="0080607A"/>
    <w:rsid w:val="0080741C"/>
    <w:rsid w:val="00812667"/>
    <w:rsid w:val="0081476F"/>
    <w:rsid w:val="00815755"/>
    <w:rsid w:val="00816270"/>
    <w:rsid w:val="00820BC0"/>
    <w:rsid w:val="00820CB5"/>
    <w:rsid w:val="0082569B"/>
    <w:rsid w:val="008322EB"/>
    <w:rsid w:val="0083470C"/>
    <w:rsid w:val="008352E1"/>
    <w:rsid w:val="00840995"/>
    <w:rsid w:val="00843C43"/>
    <w:rsid w:val="00850E67"/>
    <w:rsid w:val="00851BD0"/>
    <w:rsid w:val="00851E9A"/>
    <w:rsid w:val="0085436E"/>
    <w:rsid w:val="00855061"/>
    <w:rsid w:val="00855730"/>
    <w:rsid w:val="00857EBD"/>
    <w:rsid w:val="0086175B"/>
    <w:rsid w:val="0086604D"/>
    <w:rsid w:val="00867FB3"/>
    <w:rsid w:val="0087008A"/>
    <w:rsid w:val="008728A4"/>
    <w:rsid w:val="00872A90"/>
    <w:rsid w:val="00873B8E"/>
    <w:rsid w:val="00874BBE"/>
    <w:rsid w:val="00875D79"/>
    <w:rsid w:val="00876013"/>
    <w:rsid w:val="00877108"/>
    <w:rsid w:val="00877C69"/>
    <w:rsid w:val="0088113C"/>
    <w:rsid w:val="0088301B"/>
    <w:rsid w:val="00883D13"/>
    <w:rsid w:val="008904C7"/>
    <w:rsid w:val="00891AF8"/>
    <w:rsid w:val="00891FD1"/>
    <w:rsid w:val="00893D60"/>
    <w:rsid w:val="00894B45"/>
    <w:rsid w:val="0089612A"/>
    <w:rsid w:val="0089712C"/>
    <w:rsid w:val="008A1081"/>
    <w:rsid w:val="008A3C29"/>
    <w:rsid w:val="008A3ED7"/>
    <w:rsid w:val="008A4C93"/>
    <w:rsid w:val="008A6017"/>
    <w:rsid w:val="008A776A"/>
    <w:rsid w:val="008B12C2"/>
    <w:rsid w:val="008C1BB7"/>
    <w:rsid w:val="008C1BDF"/>
    <w:rsid w:val="008C23F1"/>
    <w:rsid w:val="008C3419"/>
    <w:rsid w:val="008C3F17"/>
    <w:rsid w:val="008C67A7"/>
    <w:rsid w:val="008D4AB3"/>
    <w:rsid w:val="008D4B1C"/>
    <w:rsid w:val="008D4C99"/>
    <w:rsid w:val="008D600C"/>
    <w:rsid w:val="008D7A82"/>
    <w:rsid w:val="008E19B8"/>
    <w:rsid w:val="008E1DBE"/>
    <w:rsid w:val="008E2A74"/>
    <w:rsid w:val="008E524C"/>
    <w:rsid w:val="008E5618"/>
    <w:rsid w:val="008E73F2"/>
    <w:rsid w:val="008F109D"/>
    <w:rsid w:val="008F1971"/>
    <w:rsid w:val="008F2B55"/>
    <w:rsid w:val="008F38F4"/>
    <w:rsid w:val="008F3BE6"/>
    <w:rsid w:val="008F54F7"/>
    <w:rsid w:val="008F5797"/>
    <w:rsid w:val="008F711F"/>
    <w:rsid w:val="0090317B"/>
    <w:rsid w:val="00904BAF"/>
    <w:rsid w:val="00904C30"/>
    <w:rsid w:val="00906F20"/>
    <w:rsid w:val="00913935"/>
    <w:rsid w:val="00913D16"/>
    <w:rsid w:val="00913FD0"/>
    <w:rsid w:val="00916B27"/>
    <w:rsid w:val="00916B5D"/>
    <w:rsid w:val="0091739B"/>
    <w:rsid w:val="009208B3"/>
    <w:rsid w:val="00923C21"/>
    <w:rsid w:val="009244AD"/>
    <w:rsid w:val="00925C12"/>
    <w:rsid w:val="00926463"/>
    <w:rsid w:val="00927DB3"/>
    <w:rsid w:val="009307B2"/>
    <w:rsid w:val="00930F57"/>
    <w:rsid w:val="009324B2"/>
    <w:rsid w:val="00933418"/>
    <w:rsid w:val="0093593D"/>
    <w:rsid w:val="00936AB5"/>
    <w:rsid w:val="0094079F"/>
    <w:rsid w:val="00940E9B"/>
    <w:rsid w:val="0094166E"/>
    <w:rsid w:val="00941687"/>
    <w:rsid w:val="00941D6C"/>
    <w:rsid w:val="00942EDC"/>
    <w:rsid w:val="00944001"/>
    <w:rsid w:val="00944F5B"/>
    <w:rsid w:val="00950F36"/>
    <w:rsid w:val="00955498"/>
    <w:rsid w:val="00956C47"/>
    <w:rsid w:val="00962808"/>
    <w:rsid w:val="0096331E"/>
    <w:rsid w:val="00963575"/>
    <w:rsid w:val="009712F8"/>
    <w:rsid w:val="009733EA"/>
    <w:rsid w:val="00974D87"/>
    <w:rsid w:val="0097508D"/>
    <w:rsid w:val="00977B26"/>
    <w:rsid w:val="00980299"/>
    <w:rsid w:val="009807F3"/>
    <w:rsid w:val="00982181"/>
    <w:rsid w:val="00984A34"/>
    <w:rsid w:val="00985227"/>
    <w:rsid w:val="009908F0"/>
    <w:rsid w:val="00991720"/>
    <w:rsid w:val="009926F6"/>
    <w:rsid w:val="00995640"/>
    <w:rsid w:val="00995814"/>
    <w:rsid w:val="00995FE0"/>
    <w:rsid w:val="009976B5"/>
    <w:rsid w:val="00997F4E"/>
    <w:rsid w:val="009A2D9D"/>
    <w:rsid w:val="009A46D6"/>
    <w:rsid w:val="009A54CA"/>
    <w:rsid w:val="009B1058"/>
    <w:rsid w:val="009B1C43"/>
    <w:rsid w:val="009B3390"/>
    <w:rsid w:val="009B37C1"/>
    <w:rsid w:val="009B40C6"/>
    <w:rsid w:val="009B6414"/>
    <w:rsid w:val="009B6B9B"/>
    <w:rsid w:val="009B6D08"/>
    <w:rsid w:val="009C10D4"/>
    <w:rsid w:val="009C1477"/>
    <w:rsid w:val="009C1B70"/>
    <w:rsid w:val="009C6EF1"/>
    <w:rsid w:val="009D072F"/>
    <w:rsid w:val="009D1D5A"/>
    <w:rsid w:val="009D54CD"/>
    <w:rsid w:val="009D587E"/>
    <w:rsid w:val="009E2765"/>
    <w:rsid w:val="009E3914"/>
    <w:rsid w:val="009E455A"/>
    <w:rsid w:val="009E5C3D"/>
    <w:rsid w:val="009E6033"/>
    <w:rsid w:val="009E68D6"/>
    <w:rsid w:val="009E76DA"/>
    <w:rsid w:val="009E7C59"/>
    <w:rsid w:val="009F3605"/>
    <w:rsid w:val="009F5754"/>
    <w:rsid w:val="009F7FF9"/>
    <w:rsid w:val="00A025EB"/>
    <w:rsid w:val="00A042E3"/>
    <w:rsid w:val="00A04CE3"/>
    <w:rsid w:val="00A0527D"/>
    <w:rsid w:val="00A056E9"/>
    <w:rsid w:val="00A07BCD"/>
    <w:rsid w:val="00A10E6B"/>
    <w:rsid w:val="00A11355"/>
    <w:rsid w:val="00A15411"/>
    <w:rsid w:val="00A15685"/>
    <w:rsid w:val="00A172F2"/>
    <w:rsid w:val="00A178FA"/>
    <w:rsid w:val="00A27816"/>
    <w:rsid w:val="00A315A1"/>
    <w:rsid w:val="00A3182B"/>
    <w:rsid w:val="00A32A6E"/>
    <w:rsid w:val="00A32BC8"/>
    <w:rsid w:val="00A344F3"/>
    <w:rsid w:val="00A3485C"/>
    <w:rsid w:val="00A3505C"/>
    <w:rsid w:val="00A378EA"/>
    <w:rsid w:val="00A40554"/>
    <w:rsid w:val="00A40BBD"/>
    <w:rsid w:val="00A4377F"/>
    <w:rsid w:val="00A43DA0"/>
    <w:rsid w:val="00A44C57"/>
    <w:rsid w:val="00A456DB"/>
    <w:rsid w:val="00A46025"/>
    <w:rsid w:val="00A46176"/>
    <w:rsid w:val="00A46B38"/>
    <w:rsid w:val="00A474C5"/>
    <w:rsid w:val="00A47642"/>
    <w:rsid w:val="00A5026F"/>
    <w:rsid w:val="00A50773"/>
    <w:rsid w:val="00A52068"/>
    <w:rsid w:val="00A5445F"/>
    <w:rsid w:val="00A54889"/>
    <w:rsid w:val="00A56389"/>
    <w:rsid w:val="00A57B6E"/>
    <w:rsid w:val="00A604E2"/>
    <w:rsid w:val="00A60E8A"/>
    <w:rsid w:val="00A61C76"/>
    <w:rsid w:val="00A62D30"/>
    <w:rsid w:val="00A64091"/>
    <w:rsid w:val="00A64BFF"/>
    <w:rsid w:val="00A657ED"/>
    <w:rsid w:val="00A657EE"/>
    <w:rsid w:val="00A66D3A"/>
    <w:rsid w:val="00A7099A"/>
    <w:rsid w:val="00A70DCF"/>
    <w:rsid w:val="00A7161A"/>
    <w:rsid w:val="00A722DF"/>
    <w:rsid w:val="00A72FDA"/>
    <w:rsid w:val="00A73E44"/>
    <w:rsid w:val="00A73F9F"/>
    <w:rsid w:val="00A73FA9"/>
    <w:rsid w:val="00A74DF7"/>
    <w:rsid w:val="00A75792"/>
    <w:rsid w:val="00A75AD7"/>
    <w:rsid w:val="00A75EB6"/>
    <w:rsid w:val="00A762C9"/>
    <w:rsid w:val="00A7681A"/>
    <w:rsid w:val="00A77CF5"/>
    <w:rsid w:val="00A81F34"/>
    <w:rsid w:val="00A8206E"/>
    <w:rsid w:val="00A83144"/>
    <w:rsid w:val="00A8325B"/>
    <w:rsid w:val="00A84696"/>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5DB8"/>
    <w:rsid w:val="00AB675C"/>
    <w:rsid w:val="00AB752A"/>
    <w:rsid w:val="00AC0D67"/>
    <w:rsid w:val="00AC3A3C"/>
    <w:rsid w:val="00AC5142"/>
    <w:rsid w:val="00AC5B4B"/>
    <w:rsid w:val="00AC62B0"/>
    <w:rsid w:val="00AD2B36"/>
    <w:rsid w:val="00AD360A"/>
    <w:rsid w:val="00AD4DA4"/>
    <w:rsid w:val="00AD5A26"/>
    <w:rsid w:val="00AD6941"/>
    <w:rsid w:val="00AE0D2D"/>
    <w:rsid w:val="00AE1FD2"/>
    <w:rsid w:val="00AE5FCA"/>
    <w:rsid w:val="00AE6041"/>
    <w:rsid w:val="00AF1818"/>
    <w:rsid w:val="00AF28BC"/>
    <w:rsid w:val="00B014DC"/>
    <w:rsid w:val="00B02985"/>
    <w:rsid w:val="00B03F89"/>
    <w:rsid w:val="00B0430F"/>
    <w:rsid w:val="00B04BED"/>
    <w:rsid w:val="00B0626E"/>
    <w:rsid w:val="00B107CE"/>
    <w:rsid w:val="00B10C73"/>
    <w:rsid w:val="00B11ED5"/>
    <w:rsid w:val="00B144FC"/>
    <w:rsid w:val="00B15708"/>
    <w:rsid w:val="00B1580E"/>
    <w:rsid w:val="00B1676F"/>
    <w:rsid w:val="00B177AB"/>
    <w:rsid w:val="00B21989"/>
    <w:rsid w:val="00B21C43"/>
    <w:rsid w:val="00B2252B"/>
    <w:rsid w:val="00B26694"/>
    <w:rsid w:val="00B3199C"/>
    <w:rsid w:val="00B31D99"/>
    <w:rsid w:val="00B35460"/>
    <w:rsid w:val="00B3671C"/>
    <w:rsid w:val="00B370BC"/>
    <w:rsid w:val="00B3789F"/>
    <w:rsid w:val="00B37EB5"/>
    <w:rsid w:val="00B40E04"/>
    <w:rsid w:val="00B423C6"/>
    <w:rsid w:val="00B451D2"/>
    <w:rsid w:val="00B4661A"/>
    <w:rsid w:val="00B50560"/>
    <w:rsid w:val="00B51A75"/>
    <w:rsid w:val="00B523F0"/>
    <w:rsid w:val="00B5291F"/>
    <w:rsid w:val="00B54D93"/>
    <w:rsid w:val="00B5527F"/>
    <w:rsid w:val="00B554AD"/>
    <w:rsid w:val="00B60CA4"/>
    <w:rsid w:val="00B61C44"/>
    <w:rsid w:val="00B63828"/>
    <w:rsid w:val="00B6424C"/>
    <w:rsid w:val="00B643AC"/>
    <w:rsid w:val="00B73AB3"/>
    <w:rsid w:val="00B73E85"/>
    <w:rsid w:val="00B74708"/>
    <w:rsid w:val="00B74A21"/>
    <w:rsid w:val="00B76130"/>
    <w:rsid w:val="00B76BC6"/>
    <w:rsid w:val="00B826C2"/>
    <w:rsid w:val="00B829BF"/>
    <w:rsid w:val="00B843B2"/>
    <w:rsid w:val="00B86496"/>
    <w:rsid w:val="00B87D3A"/>
    <w:rsid w:val="00B9091A"/>
    <w:rsid w:val="00B9104F"/>
    <w:rsid w:val="00B9489E"/>
    <w:rsid w:val="00B94964"/>
    <w:rsid w:val="00B9753B"/>
    <w:rsid w:val="00B97642"/>
    <w:rsid w:val="00BA12FA"/>
    <w:rsid w:val="00BA3176"/>
    <w:rsid w:val="00BA6A2E"/>
    <w:rsid w:val="00BA7AA9"/>
    <w:rsid w:val="00BA7E7A"/>
    <w:rsid w:val="00BB0AF4"/>
    <w:rsid w:val="00BB0D7B"/>
    <w:rsid w:val="00BB15FE"/>
    <w:rsid w:val="00BB2B0D"/>
    <w:rsid w:val="00BB2D5E"/>
    <w:rsid w:val="00BB3E7F"/>
    <w:rsid w:val="00BB46DA"/>
    <w:rsid w:val="00BB503A"/>
    <w:rsid w:val="00BC1428"/>
    <w:rsid w:val="00BC1F27"/>
    <w:rsid w:val="00BC3BA8"/>
    <w:rsid w:val="00BC43D7"/>
    <w:rsid w:val="00BC7E29"/>
    <w:rsid w:val="00BD1F95"/>
    <w:rsid w:val="00BD2C6E"/>
    <w:rsid w:val="00BD58AF"/>
    <w:rsid w:val="00BD5A52"/>
    <w:rsid w:val="00BE5F43"/>
    <w:rsid w:val="00BE6966"/>
    <w:rsid w:val="00BE74C0"/>
    <w:rsid w:val="00BE7F4F"/>
    <w:rsid w:val="00BF04B8"/>
    <w:rsid w:val="00BF3E55"/>
    <w:rsid w:val="00BF4D38"/>
    <w:rsid w:val="00BF4FFB"/>
    <w:rsid w:val="00BF61CF"/>
    <w:rsid w:val="00BF6A47"/>
    <w:rsid w:val="00BF6D35"/>
    <w:rsid w:val="00C0301B"/>
    <w:rsid w:val="00C050B9"/>
    <w:rsid w:val="00C06C01"/>
    <w:rsid w:val="00C0794F"/>
    <w:rsid w:val="00C07ACC"/>
    <w:rsid w:val="00C07BC4"/>
    <w:rsid w:val="00C148F5"/>
    <w:rsid w:val="00C152F8"/>
    <w:rsid w:val="00C1670B"/>
    <w:rsid w:val="00C16720"/>
    <w:rsid w:val="00C21FC2"/>
    <w:rsid w:val="00C238F6"/>
    <w:rsid w:val="00C267ED"/>
    <w:rsid w:val="00C26C29"/>
    <w:rsid w:val="00C3186A"/>
    <w:rsid w:val="00C34DF2"/>
    <w:rsid w:val="00C3517F"/>
    <w:rsid w:val="00C36080"/>
    <w:rsid w:val="00C4237B"/>
    <w:rsid w:val="00C43F75"/>
    <w:rsid w:val="00C4439B"/>
    <w:rsid w:val="00C44488"/>
    <w:rsid w:val="00C45212"/>
    <w:rsid w:val="00C5224C"/>
    <w:rsid w:val="00C537D0"/>
    <w:rsid w:val="00C560D1"/>
    <w:rsid w:val="00C57593"/>
    <w:rsid w:val="00C576ED"/>
    <w:rsid w:val="00C60145"/>
    <w:rsid w:val="00C60271"/>
    <w:rsid w:val="00C60CFB"/>
    <w:rsid w:val="00C60DE3"/>
    <w:rsid w:val="00C64996"/>
    <w:rsid w:val="00C64A0A"/>
    <w:rsid w:val="00C64BF4"/>
    <w:rsid w:val="00C64D3D"/>
    <w:rsid w:val="00C67497"/>
    <w:rsid w:val="00C67797"/>
    <w:rsid w:val="00C67D64"/>
    <w:rsid w:val="00C70EA5"/>
    <w:rsid w:val="00C72293"/>
    <w:rsid w:val="00C72FEF"/>
    <w:rsid w:val="00C7379D"/>
    <w:rsid w:val="00C754EE"/>
    <w:rsid w:val="00C7577B"/>
    <w:rsid w:val="00C75B53"/>
    <w:rsid w:val="00C77375"/>
    <w:rsid w:val="00C824C9"/>
    <w:rsid w:val="00C833B1"/>
    <w:rsid w:val="00C8746B"/>
    <w:rsid w:val="00C92DD6"/>
    <w:rsid w:val="00C93E42"/>
    <w:rsid w:val="00C9518D"/>
    <w:rsid w:val="00C95A7E"/>
    <w:rsid w:val="00C972DE"/>
    <w:rsid w:val="00C97E5B"/>
    <w:rsid w:val="00CA0FDF"/>
    <w:rsid w:val="00CA7BE3"/>
    <w:rsid w:val="00CA7DB5"/>
    <w:rsid w:val="00CB2EA1"/>
    <w:rsid w:val="00CB57DC"/>
    <w:rsid w:val="00CB593E"/>
    <w:rsid w:val="00CB5FC6"/>
    <w:rsid w:val="00CB62E7"/>
    <w:rsid w:val="00CB76D0"/>
    <w:rsid w:val="00CC0E42"/>
    <w:rsid w:val="00CC2809"/>
    <w:rsid w:val="00CC36B8"/>
    <w:rsid w:val="00CC481D"/>
    <w:rsid w:val="00CC57CA"/>
    <w:rsid w:val="00CC7FD2"/>
    <w:rsid w:val="00CD23FE"/>
    <w:rsid w:val="00CD332C"/>
    <w:rsid w:val="00CD443E"/>
    <w:rsid w:val="00CD4727"/>
    <w:rsid w:val="00CD48A3"/>
    <w:rsid w:val="00CD6CB1"/>
    <w:rsid w:val="00CD742B"/>
    <w:rsid w:val="00CE02AA"/>
    <w:rsid w:val="00CE1301"/>
    <w:rsid w:val="00CE41B0"/>
    <w:rsid w:val="00CE44CC"/>
    <w:rsid w:val="00CE4F12"/>
    <w:rsid w:val="00CE6602"/>
    <w:rsid w:val="00CF065F"/>
    <w:rsid w:val="00CF0ACE"/>
    <w:rsid w:val="00CF1C05"/>
    <w:rsid w:val="00CF1F07"/>
    <w:rsid w:val="00CF293D"/>
    <w:rsid w:val="00CF2B65"/>
    <w:rsid w:val="00CF476D"/>
    <w:rsid w:val="00CF7485"/>
    <w:rsid w:val="00CF7C05"/>
    <w:rsid w:val="00D005AF"/>
    <w:rsid w:val="00D018A9"/>
    <w:rsid w:val="00D04C24"/>
    <w:rsid w:val="00D062EF"/>
    <w:rsid w:val="00D06D5B"/>
    <w:rsid w:val="00D1093C"/>
    <w:rsid w:val="00D14409"/>
    <w:rsid w:val="00D14964"/>
    <w:rsid w:val="00D15CE6"/>
    <w:rsid w:val="00D15F52"/>
    <w:rsid w:val="00D212CA"/>
    <w:rsid w:val="00D26D47"/>
    <w:rsid w:val="00D278A2"/>
    <w:rsid w:val="00D31065"/>
    <w:rsid w:val="00D318AA"/>
    <w:rsid w:val="00D31DE1"/>
    <w:rsid w:val="00D34714"/>
    <w:rsid w:val="00D414C9"/>
    <w:rsid w:val="00D427D9"/>
    <w:rsid w:val="00D45F67"/>
    <w:rsid w:val="00D478E8"/>
    <w:rsid w:val="00D51AC9"/>
    <w:rsid w:val="00D52648"/>
    <w:rsid w:val="00D528DC"/>
    <w:rsid w:val="00D54BC0"/>
    <w:rsid w:val="00D561D2"/>
    <w:rsid w:val="00D56362"/>
    <w:rsid w:val="00D57A73"/>
    <w:rsid w:val="00D60D77"/>
    <w:rsid w:val="00D618B3"/>
    <w:rsid w:val="00D64ACB"/>
    <w:rsid w:val="00D64DE0"/>
    <w:rsid w:val="00D7192A"/>
    <w:rsid w:val="00D735D0"/>
    <w:rsid w:val="00D74925"/>
    <w:rsid w:val="00D7746E"/>
    <w:rsid w:val="00D80340"/>
    <w:rsid w:val="00D8174F"/>
    <w:rsid w:val="00D82A29"/>
    <w:rsid w:val="00D82F48"/>
    <w:rsid w:val="00D83645"/>
    <w:rsid w:val="00D83847"/>
    <w:rsid w:val="00D83F4D"/>
    <w:rsid w:val="00D8409A"/>
    <w:rsid w:val="00D848A4"/>
    <w:rsid w:val="00D86AFF"/>
    <w:rsid w:val="00D871C8"/>
    <w:rsid w:val="00D90D1C"/>
    <w:rsid w:val="00D912DA"/>
    <w:rsid w:val="00D919A9"/>
    <w:rsid w:val="00D92183"/>
    <w:rsid w:val="00D950FA"/>
    <w:rsid w:val="00DA622E"/>
    <w:rsid w:val="00DB0CC8"/>
    <w:rsid w:val="00DB15D7"/>
    <w:rsid w:val="00DB184D"/>
    <w:rsid w:val="00DB22B5"/>
    <w:rsid w:val="00DB3F41"/>
    <w:rsid w:val="00DB7ABF"/>
    <w:rsid w:val="00DC0252"/>
    <w:rsid w:val="00DC0684"/>
    <w:rsid w:val="00DC0A55"/>
    <w:rsid w:val="00DC4608"/>
    <w:rsid w:val="00DC4666"/>
    <w:rsid w:val="00DC4E06"/>
    <w:rsid w:val="00DC6667"/>
    <w:rsid w:val="00DC7C96"/>
    <w:rsid w:val="00DD0749"/>
    <w:rsid w:val="00DD4E1E"/>
    <w:rsid w:val="00DD55C1"/>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5430"/>
    <w:rsid w:val="00DF7390"/>
    <w:rsid w:val="00DF73D8"/>
    <w:rsid w:val="00E00175"/>
    <w:rsid w:val="00E00A8B"/>
    <w:rsid w:val="00E02018"/>
    <w:rsid w:val="00E02964"/>
    <w:rsid w:val="00E032D2"/>
    <w:rsid w:val="00E032DB"/>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1FB7"/>
    <w:rsid w:val="00E3207A"/>
    <w:rsid w:val="00E33DAA"/>
    <w:rsid w:val="00E37DE0"/>
    <w:rsid w:val="00E4104A"/>
    <w:rsid w:val="00E4399C"/>
    <w:rsid w:val="00E4631B"/>
    <w:rsid w:val="00E467BF"/>
    <w:rsid w:val="00E46D9E"/>
    <w:rsid w:val="00E47FDC"/>
    <w:rsid w:val="00E501CF"/>
    <w:rsid w:val="00E504B1"/>
    <w:rsid w:val="00E5083E"/>
    <w:rsid w:val="00E52F52"/>
    <w:rsid w:val="00E54083"/>
    <w:rsid w:val="00E54362"/>
    <w:rsid w:val="00E56483"/>
    <w:rsid w:val="00E636EC"/>
    <w:rsid w:val="00E6452F"/>
    <w:rsid w:val="00E659DD"/>
    <w:rsid w:val="00E671D8"/>
    <w:rsid w:val="00E7138B"/>
    <w:rsid w:val="00E717A1"/>
    <w:rsid w:val="00E74488"/>
    <w:rsid w:val="00E74DE6"/>
    <w:rsid w:val="00E764C0"/>
    <w:rsid w:val="00E81359"/>
    <w:rsid w:val="00E8300F"/>
    <w:rsid w:val="00E868FE"/>
    <w:rsid w:val="00E901F7"/>
    <w:rsid w:val="00E91C18"/>
    <w:rsid w:val="00E927DD"/>
    <w:rsid w:val="00E94BD5"/>
    <w:rsid w:val="00E962F5"/>
    <w:rsid w:val="00E96D54"/>
    <w:rsid w:val="00EA03E3"/>
    <w:rsid w:val="00EA0625"/>
    <w:rsid w:val="00EA0EC5"/>
    <w:rsid w:val="00EA14FE"/>
    <w:rsid w:val="00EA23D5"/>
    <w:rsid w:val="00EA2430"/>
    <w:rsid w:val="00EA63CA"/>
    <w:rsid w:val="00EA755F"/>
    <w:rsid w:val="00EA75AD"/>
    <w:rsid w:val="00EA7619"/>
    <w:rsid w:val="00EB17B5"/>
    <w:rsid w:val="00EB2B15"/>
    <w:rsid w:val="00EB38AE"/>
    <w:rsid w:val="00EB4E0D"/>
    <w:rsid w:val="00EB624C"/>
    <w:rsid w:val="00EB6C70"/>
    <w:rsid w:val="00EB6CBF"/>
    <w:rsid w:val="00EC01C4"/>
    <w:rsid w:val="00EC09B3"/>
    <w:rsid w:val="00EC3D19"/>
    <w:rsid w:val="00EC713D"/>
    <w:rsid w:val="00ED069F"/>
    <w:rsid w:val="00ED1118"/>
    <w:rsid w:val="00ED165A"/>
    <w:rsid w:val="00ED4A92"/>
    <w:rsid w:val="00ED4FE0"/>
    <w:rsid w:val="00ED5CA7"/>
    <w:rsid w:val="00ED67AD"/>
    <w:rsid w:val="00ED7063"/>
    <w:rsid w:val="00EE0A4C"/>
    <w:rsid w:val="00EE2CCE"/>
    <w:rsid w:val="00EE4EC7"/>
    <w:rsid w:val="00EE52A7"/>
    <w:rsid w:val="00EE7F27"/>
    <w:rsid w:val="00EF3968"/>
    <w:rsid w:val="00EF4AF2"/>
    <w:rsid w:val="00EF54C7"/>
    <w:rsid w:val="00EF6704"/>
    <w:rsid w:val="00EF71F6"/>
    <w:rsid w:val="00EF7B34"/>
    <w:rsid w:val="00F0053F"/>
    <w:rsid w:val="00F028D4"/>
    <w:rsid w:val="00F04995"/>
    <w:rsid w:val="00F0595D"/>
    <w:rsid w:val="00F05A5E"/>
    <w:rsid w:val="00F0771F"/>
    <w:rsid w:val="00F07E56"/>
    <w:rsid w:val="00F1119B"/>
    <w:rsid w:val="00F122C3"/>
    <w:rsid w:val="00F12930"/>
    <w:rsid w:val="00F12D0D"/>
    <w:rsid w:val="00F13C8F"/>
    <w:rsid w:val="00F13F26"/>
    <w:rsid w:val="00F178B8"/>
    <w:rsid w:val="00F178BB"/>
    <w:rsid w:val="00F216F9"/>
    <w:rsid w:val="00F23CB9"/>
    <w:rsid w:val="00F2407E"/>
    <w:rsid w:val="00F24975"/>
    <w:rsid w:val="00F25D14"/>
    <w:rsid w:val="00F26208"/>
    <w:rsid w:val="00F322B7"/>
    <w:rsid w:val="00F3333A"/>
    <w:rsid w:val="00F333F9"/>
    <w:rsid w:val="00F369EC"/>
    <w:rsid w:val="00F36B0D"/>
    <w:rsid w:val="00F400F1"/>
    <w:rsid w:val="00F40A28"/>
    <w:rsid w:val="00F41FF3"/>
    <w:rsid w:val="00F44CEF"/>
    <w:rsid w:val="00F44F40"/>
    <w:rsid w:val="00F46B05"/>
    <w:rsid w:val="00F47193"/>
    <w:rsid w:val="00F5563A"/>
    <w:rsid w:val="00F562FF"/>
    <w:rsid w:val="00F60D51"/>
    <w:rsid w:val="00F63639"/>
    <w:rsid w:val="00F6377F"/>
    <w:rsid w:val="00F63B64"/>
    <w:rsid w:val="00F702FA"/>
    <w:rsid w:val="00F7142B"/>
    <w:rsid w:val="00F74270"/>
    <w:rsid w:val="00F80C1D"/>
    <w:rsid w:val="00F811F3"/>
    <w:rsid w:val="00F868F5"/>
    <w:rsid w:val="00F87894"/>
    <w:rsid w:val="00F879D9"/>
    <w:rsid w:val="00F94DE7"/>
    <w:rsid w:val="00F95FE2"/>
    <w:rsid w:val="00F96A75"/>
    <w:rsid w:val="00F96E8F"/>
    <w:rsid w:val="00F97682"/>
    <w:rsid w:val="00FA374F"/>
    <w:rsid w:val="00FA7EEC"/>
    <w:rsid w:val="00FB0F33"/>
    <w:rsid w:val="00FB2955"/>
    <w:rsid w:val="00FB53FF"/>
    <w:rsid w:val="00FB69E3"/>
    <w:rsid w:val="00FB72AA"/>
    <w:rsid w:val="00FC0DA7"/>
    <w:rsid w:val="00FC4FF1"/>
    <w:rsid w:val="00FC52EB"/>
    <w:rsid w:val="00FC676C"/>
    <w:rsid w:val="00FC6E2C"/>
    <w:rsid w:val="00FC7A3C"/>
    <w:rsid w:val="00FC7B68"/>
    <w:rsid w:val="00FD0389"/>
    <w:rsid w:val="00FD2426"/>
    <w:rsid w:val="00FD4A31"/>
    <w:rsid w:val="00FD5EFB"/>
    <w:rsid w:val="00FD68A7"/>
    <w:rsid w:val="00FD780B"/>
    <w:rsid w:val="00FD7F7A"/>
    <w:rsid w:val="00FE0642"/>
    <w:rsid w:val="00FE0DDE"/>
    <w:rsid w:val="00FF05EF"/>
    <w:rsid w:val="00FF29AD"/>
    <w:rsid w:val="00FF2D66"/>
    <w:rsid w:val="00FF3376"/>
    <w:rsid w:val="00FF419E"/>
    <w:rsid w:val="00FF4715"/>
    <w:rsid w:val="00FF4C6C"/>
    <w:rsid w:val="00FF565D"/>
    <w:rsid w:val="00FF5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8"/>
      </w:numPr>
    </w:p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407725830">
      <w:bodyDiv w:val="1"/>
      <w:marLeft w:val="0"/>
      <w:marRight w:val="0"/>
      <w:marTop w:val="0"/>
      <w:marBottom w:val="0"/>
      <w:divBdr>
        <w:top w:val="none" w:sz="0" w:space="0" w:color="auto"/>
        <w:left w:val="none" w:sz="0" w:space="0" w:color="auto"/>
        <w:bottom w:val="none" w:sz="0" w:space="0" w:color="auto"/>
        <w:right w:val="none" w:sz="0" w:space="0" w:color="auto"/>
      </w:divBdr>
    </w:div>
    <w:div w:id="20099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sniewice.pl" TargetMode="External"/><Relationship Id="rId13" Type="http://schemas.openxmlformats.org/officeDocument/2006/relationships/hyperlink" Target="https://sip.legalis.pl/document-view.seam?documentId=mfrxilrsguydonboobqxalrrgi4dembqha4a" TargetMode="External"/><Relationship Id="rId18" Type="http://schemas.openxmlformats.org/officeDocument/2006/relationships/hyperlink" Target="https://sip.legalis.pl/document-view.seam?documentId=mfrxilrsguydonboobqxalrtgaydqni" TargetMode="External"/><Relationship Id="rId26" Type="http://schemas.openxmlformats.org/officeDocument/2006/relationships/hyperlink" Target="mailto:sekretarz@krosniewice.pl" TargetMode="Externa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7" Type="http://schemas.openxmlformats.org/officeDocument/2006/relationships/endnotes" Target="endnotes.xml"/><Relationship Id="rId12" Type="http://schemas.openxmlformats.org/officeDocument/2006/relationships/hyperlink" Target="https://sip.legalis.pl/document-view.seam?documentId=mfrxilrsguydonboobqxalrshe4tsnq" TargetMode="External"/><Relationship Id="rId17" Type="http://schemas.openxmlformats.org/officeDocument/2006/relationships/hyperlink" Target="https://sip.legalis.pl/document-view.seam?documentId=mfrxilrsguydonboobqxalrtgaydomy" TargetMode="External"/><Relationship Id="rId25" Type="http://schemas.openxmlformats.org/officeDocument/2006/relationships/hyperlink" Target="https://sip.legalis.pl/document-view.seam?documentId=mfrxilrsge2tkmzwgy4ds"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ip.legalis.pl/document-view.seam?documentId=mfrxilrsguydonboobqxalrrga3tgnrxgy3q" TargetMode="External"/><Relationship Id="rId20" Type="http://schemas.openxmlformats.org/officeDocument/2006/relationships/hyperlink" Target="https://sip.legalis.pl/document-view.seam?documentId=nzxxi2lnobwgk3lfnz2gkzboobwc43dfm5qwy2ltfzsgc5dbnfwxa33soqxgezlbnyxgy2lonnzs42tbozqxgy3snfyhi3djnzv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uydonboobqxalrrgi2dgmbrgq4q" TargetMode="External"/><Relationship Id="rId24" Type="http://schemas.openxmlformats.org/officeDocument/2006/relationships/hyperlink" Target="https://sip.legalis.pl/document-view.seam?documentId=mfrxilrsge2tkmzwgy4dsltqmfyc4mrqgq3tgobtg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imy" TargetMode="External"/><Relationship Id="rId23" Type="http://schemas.openxmlformats.org/officeDocument/2006/relationships/hyperlink" Target="https://sip.legalis.pl/document-view.seam?documentId=mfrxilrsge2tkmzwgy4dsltqmfyc4mrqgq3tgobsgy" TargetMode="External"/><Relationship Id="rId28" Type="http://schemas.openxmlformats.org/officeDocument/2006/relationships/footer" Target="footer1.xml"/><Relationship Id="rId10" Type="http://schemas.openxmlformats.org/officeDocument/2006/relationships/hyperlink" Target="mailto:sekretarz@krosniewice.pl" TargetMode="External"/><Relationship Id="rId19" Type="http://schemas.openxmlformats.org/officeDocument/2006/relationships/hyperlink" Target="https://sip.legalis.pl/document-view.seam?documentId=mfrxilrsguydon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krosniewice.pl" TargetMode="External"/><Relationship Id="rId14" Type="http://schemas.openxmlformats.org/officeDocument/2006/relationships/hyperlink" Target="https://sip.legalis.pl/document-view.seam?documentId=mfrxilrsguydonboobqxalrtgaydgmy" TargetMode="External"/><Relationship Id="rId22" Type="http://schemas.openxmlformats.org/officeDocument/2006/relationships/hyperlink" Target="https://sip.legalis.pl/document-view.seam?documentId=mfrxilrsguydonboobqxalrrga4tonjwgm3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BEEA-B6EF-4DDF-93DF-3F518C91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50</Pages>
  <Words>20853</Words>
  <Characters>140922</Characters>
  <Application>Microsoft Office Word</Application>
  <DocSecurity>0</DocSecurity>
  <Lines>1174</Lines>
  <Paragraphs>322</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161453</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23</cp:revision>
  <cp:lastPrinted>2018-04-11T11:43:00Z</cp:lastPrinted>
  <dcterms:created xsi:type="dcterms:W3CDTF">2018-04-16T19:15:00Z</dcterms:created>
  <dcterms:modified xsi:type="dcterms:W3CDTF">2018-04-18T09:14:00Z</dcterms:modified>
</cp:coreProperties>
</file>