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26" w:rsidRDefault="00950226">
      <w:pPr>
        <w:spacing w:after="0" w:line="259" w:lineRule="auto"/>
        <w:ind w:right="4" w:firstLine="0"/>
        <w:jc w:val="center"/>
      </w:pPr>
    </w:p>
    <w:p w:rsidR="00A04C45" w:rsidRPr="006C0A6D" w:rsidRDefault="00A04C45" w:rsidP="00A04C45">
      <w:pPr>
        <w:widowControl w:val="0"/>
        <w:suppressAutoHyphens/>
        <w:spacing w:after="0" w:line="240" w:lineRule="auto"/>
        <w:ind w:firstLine="0"/>
        <w:rPr>
          <w:rFonts w:asciiTheme="minorHAnsi" w:eastAsia="Lucida Sans Unicode" w:hAnsiTheme="minorHAnsi" w:cstheme="minorHAnsi"/>
          <w:color w:val="auto"/>
          <w:kern w:val="1"/>
          <w:sz w:val="24"/>
          <w:szCs w:val="24"/>
        </w:rPr>
      </w:pPr>
    </w:p>
    <w:p w:rsidR="00440323" w:rsidRPr="002A4B28" w:rsidRDefault="009E2D9E" w:rsidP="00440323">
      <w:pPr>
        <w:widowControl w:val="0"/>
        <w:suppressAutoHyphens/>
        <w:spacing w:after="0" w:line="240" w:lineRule="auto"/>
        <w:ind w:firstLine="0"/>
        <w:rPr>
          <w:rFonts w:asciiTheme="minorHAnsi" w:eastAsia="Lucida Sans Unicode" w:hAnsiTheme="minorHAnsi" w:cstheme="minorHAnsi"/>
          <w:b/>
          <w:color w:val="auto"/>
          <w:kern w:val="1"/>
          <w:sz w:val="24"/>
          <w:szCs w:val="24"/>
        </w:rPr>
      </w:pPr>
      <w:r w:rsidRPr="002A4B28">
        <w:rPr>
          <w:rFonts w:asciiTheme="minorHAnsi" w:eastAsia="Lucida Sans Unicode" w:hAnsiTheme="minorHAnsi" w:cstheme="minorHAnsi"/>
          <w:b/>
          <w:color w:val="auto"/>
          <w:kern w:val="1"/>
          <w:sz w:val="24"/>
          <w:szCs w:val="24"/>
        </w:rPr>
        <w:t>Sprawa nr RRG.271.10</w:t>
      </w:r>
      <w:r w:rsidR="00440323" w:rsidRPr="002A4B28">
        <w:rPr>
          <w:rFonts w:asciiTheme="minorHAnsi" w:eastAsia="Lucida Sans Unicode" w:hAnsiTheme="minorHAnsi" w:cstheme="minorHAnsi"/>
          <w:b/>
          <w:color w:val="auto"/>
          <w:kern w:val="1"/>
          <w:sz w:val="24"/>
          <w:szCs w:val="24"/>
        </w:rPr>
        <w:t>.2018.KPT</w:t>
      </w:r>
    </w:p>
    <w:p w:rsidR="00A04C45" w:rsidRPr="002A4B28" w:rsidRDefault="00A04C45" w:rsidP="00A04C45">
      <w:pPr>
        <w:widowControl w:val="0"/>
        <w:suppressAutoHyphens/>
        <w:spacing w:after="0" w:line="240" w:lineRule="auto"/>
        <w:ind w:firstLine="0"/>
        <w:rPr>
          <w:rFonts w:asciiTheme="minorHAnsi" w:eastAsia="Lucida Sans Unicode" w:hAnsiTheme="minorHAnsi" w:cstheme="minorHAnsi"/>
          <w:color w:val="auto"/>
          <w:kern w:val="1"/>
          <w:sz w:val="24"/>
          <w:szCs w:val="24"/>
        </w:rPr>
      </w:pPr>
    </w:p>
    <w:p w:rsidR="00A04C45" w:rsidRPr="002A4B28" w:rsidRDefault="00A04C45" w:rsidP="00A04C45">
      <w:pPr>
        <w:widowControl w:val="0"/>
        <w:suppressAutoHyphens/>
        <w:spacing w:after="0" w:line="240" w:lineRule="auto"/>
        <w:ind w:firstLine="0"/>
        <w:rPr>
          <w:rFonts w:asciiTheme="minorHAnsi" w:eastAsia="Lucida Sans Unicode" w:hAnsiTheme="minorHAnsi" w:cstheme="minorHAnsi"/>
          <w:color w:val="auto"/>
          <w:kern w:val="1"/>
          <w:sz w:val="24"/>
          <w:szCs w:val="24"/>
        </w:rPr>
      </w:pPr>
    </w:p>
    <w:p w:rsidR="00A04C45" w:rsidRPr="002A4B28" w:rsidRDefault="00A04C45" w:rsidP="00A04C45">
      <w:pPr>
        <w:widowControl w:val="0"/>
        <w:suppressAutoHyphens/>
        <w:spacing w:after="0" w:line="240" w:lineRule="auto"/>
        <w:ind w:firstLine="0"/>
        <w:rPr>
          <w:rFonts w:asciiTheme="minorHAnsi" w:eastAsia="Lucida Sans Unicode" w:hAnsiTheme="minorHAnsi" w:cstheme="minorHAnsi"/>
          <w:color w:val="auto"/>
          <w:kern w:val="1"/>
          <w:sz w:val="24"/>
          <w:szCs w:val="24"/>
        </w:rPr>
      </w:pPr>
    </w:p>
    <w:p w:rsidR="00A04C45" w:rsidRPr="002A4B28" w:rsidRDefault="00A04C45" w:rsidP="00A04C45">
      <w:pPr>
        <w:widowControl w:val="0"/>
        <w:suppressAutoHyphens/>
        <w:spacing w:after="0" w:line="240" w:lineRule="auto"/>
        <w:ind w:firstLine="0"/>
        <w:rPr>
          <w:rFonts w:asciiTheme="minorHAnsi" w:eastAsia="Lucida Sans Unicode" w:hAnsiTheme="minorHAnsi" w:cstheme="minorHAnsi"/>
          <w:color w:val="auto"/>
          <w:kern w:val="1"/>
          <w:sz w:val="24"/>
          <w:szCs w:val="24"/>
        </w:rPr>
      </w:pPr>
    </w:p>
    <w:p w:rsidR="00A04C45" w:rsidRPr="002A4B28" w:rsidRDefault="00A04C45" w:rsidP="00A04C45">
      <w:pPr>
        <w:widowControl w:val="0"/>
        <w:suppressAutoHyphens/>
        <w:spacing w:after="0" w:line="240" w:lineRule="auto"/>
        <w:ind w:firstLine="0"/>
        <w:rPr>
          <w:rFonts w:asciiTheme="minorHAnsi" w:eastAsia="Lucida Sans Unicode" w:hAnsiTheme="minorHAnsi" w:cstheme="minorHAnsi"/>
          <w:color w:val="auto"/>
          <w:kern w:val="1"/>
          <w:sz w:val="24"/>
          <w:szCs w:val="24"/>
        </w:rPr>
      </w:pPr>
    </w:p>
    <w:p w:rsidR="00A04C45" w:rsidRPr="002A4B28" w:rsidRDefault="00A04C45" w:rsidP="00A04C45">
      <w:pPr>
        <w:widowControl w:val="0"/>
        <w:suppressAutoHyphens/>
        <w:spacing w:after="0" w:line="240" w:lineRule="auto"/>
        <w:ind w:firstLine="0"/>
        <w:rPr>
          <w:rFonts w:asciiTheme="minorHAnsi" w:eastAsia="Lucida Sans Unicode" w:hAnsiTheme="minorHAnsi" w:cstheme="minorHAnsi"/>
          <w:color w:val="auto"/>
          <w:kern w:val="1"/>
          <w:sz w:val="24"/>
          <w:szCs w:val="24"/>
        </w:rPr>
      </w:pPr>
    </w:p>
    <w:p w:rsidR="00A04C45" w:rsidRPr="002A4B28" w:rsidRDefault="00A04C45" w:rsidP="00A04C45">
      <w:pPr>
        <w:widowControl w:val="0"/>
        <w:suppressAutoHyphens/>
        <w:spacing w:after="0" w:line="240" w:lineRule="auto"/>
        <w:ind w:firstLine="0"/>
        <w:jc w:val="center"/>
        <w:rPr>
          <w:rFonts w:asciiTheme="minorHAnsi" w:eastAsia="Lucida Sans Unicode" w:hAnsiTheme="minorHAnsi" w:cstheme="minorHAnsi"/>
          <w:b/>
          <w:i/>
          <w:color w:val="auto"/>
          <w:kern w:val="1"/>
          <w:sz w:val="40"/>
          <w:szCs w:val="24"/>
          <w:lang/>
        </w:rPr>
      </w:pPr>
      <w:r w:rsidRPr="002A4B28">
        <w:rPr>
          <w:rFonts w:asciiTheme="minorHAnsi" w:eastAsia="Lucida Sans Unicode" w:hAnsiTheme="minorHAnsi" w:cstheme="minorHAnsi"/>
          <w:b/>
          <w:bCs/>
          <w:color w:val="auto"/>
          <w:kern w:val="1"/>
          <w:sz w:val="40"/>
          <w:szCs w:val="24"/>
          <w:lang/>
        </w:rPr>
        <w:t>SPECYFIKACJA ISTOTNYCH</w:t>
      </w:r>
      <w:r w:rsidRPr="002A4B28">
        <w:rPr>
          <w:rFonts w:asciiTheme="minorHAnsi" w:eastAsia="Lucida Sans Unicode" w:hAnsiTheme="minorHAnsi" w:cstheme="minorHAnsi"/>
          <w:b/>
          <w:bCs/>
          <w:color w:val="auto"/>
          <w:kern w:val="1"/>
          <w:sz w:val="24"/>
          <w:szCs w:val="24"/>
          <w:lang/>
        </w:rPr>
        <w:t xml:space="preserve"> </w:t>
      </w:r>
      <w:r w:rsidRPr="002A4B28">
        <w:rPr>
          <w:rFonts w:asciiTheme="minorHAnsi" w:eastAsia="Lucida Sans Unicode" w:hAnsiTheme="minorHAnsi" w:cstheme="minorHAnsi"/>
          <w:b/>
          <w:bCs/>
          <w:color w:val="auto"/>
          <w:kern w:val="1"/>
          <w:sz w:val="40"/>
          <w:szCs w:val="24"/>
          <w:lang/>
        </w:rPr>
        <w:t>WARUNKÓW ZAMÓWIENIA</w:t>
      </w:r>
    </w:p>
    <w:p w:rsidR="00A04C45" w:rsidRPr="002A4B28" w:rsidRDefault="00A04C45" w:rsidP="00A04C45">
      <w:pPr>
        <w:widowControl w:val="0"/>
        <w:suppressAutoHyphens/>
        <w:spacing w:after="0" w:line="240" w:lineRule="auto"/>
        <w:ind w:firstLine="0"/>
        <w:jc w:val="center"/>
        <w:rPr>
          <w:rFonts w:asciiTheme="minorHAnsi" w:eastAsia="Lucida Sans Unicode" w:hAnsiTheme="minorHAnsi" w:cstheme="minorHAnsi"/>
          <w:color w:val="auto"/>
          <w:kern w:val="1"/>
          <w:sz w:val="24"/>
          <w:szCs w:val="24"/>
          <w:lang/>
        </w:rPr>
      </w:pPr>
    </w:p>
    <w:p w:rsidR="00A04C45" w:rsidRPr="002A4B28" w:rsidRDefault="00A04C45" w:rsidP="00A04C45">
      <w:pPr>
        <w:widowControl w:val="0"/>
        <w:suppressAutoHyphens/>
        <w:spacing w:after="0" w:line="240" w:lineRule="auto"/>
        <w:ind w:firstLine="0"/>
        <w:jc w:val="center"/>
        <w:rPr>
          <w:rFonts w:asciiTheme="minorHAnsi" w:eastAsia="Lucida Sans Unicode" w:hAnsiTheme="minorHAnsi" w:cstheme="minorHAnsi"/>
          <w:color w:val="auto"/>
          <w:kern w:val="1"/>
          <w:sz w:val="32"/>
          <w:szCs w:val="24"/>
        </w:rPr>
      </w:pPr>
    </w:p>
    <w:p w:rsidR="00A04C45" w:rsidRPr="002A4B28" w:rsidRDefault="00A04C45" w:rsidP="00A04C45">
      <w:pPr>
        <w:widowControl w:val="0"/>
        <w:suppressAutoHyphens/>
        <w:spacing w:after="0" w:line="240" w:lineRule="auto"/>
        <w:ind w:firstLine="0"/>
        <w:jc w:val="center"/>
        <w:rPr>
          <w:rFonts w:asciiTheme="minorHAnsi" w:eastAsia="Lucida Sans Unicode" w:hAnsiTheme="minorHAnsi" w:cstheme="minorHAnsi"/>
          <w:color w:val="auto"/>
          <w:kern w:val="1"/>
          <w:sz w:val="32"/>
          <w:szCs w:val="24"/>
        </w:rPr>
      </w:pPr>
    </w:p>
    <w:p w:rsidR="00A04C45" w:rsidRPr="002A4B28" w:rsidRDefault="00A04C45" w:rsidP="00A04C45">
      <w:pPr>
        <w:widowControl w:val="0"/>
        <w:suppressAutoHyphens/>
        <w:spacing w:after="0" w:line="240" w:lineRule="auto"/>
        <w:ind w:firstLine="0"/>
        <w:jc w:val="center"/>
        <w:rPr>
          <w:rFonts w:asciiTheme="minorHAnsi" w:eastAsia="Lucida Sans Unicode" w:hAnsiTheme="minorHAnsi" w:cstheme="minorHAnsi"/>
          <w:color w:val="auto"/>
          <w:kern w:val="1"/>
          <w:sz w:val="32"/>
          <w:szCs w:val="24"/>
        </w:rPr>
      </w:pPr>
    </w:p>
    <w:p w:rsidR="00A04C45" w:rsidRPr="002A4B28" w:rsidRDefault="00A04C45" w:rsidP="00A04C45">
      <w:pPr>
        <w:widowControl w:val="0"/>
        <w:suppressAutoHyphens/>
        <w:spacing w:after="0" w:line="240" w:lineRule="auto"/>
        <w:ind w:firstLine="0"/>
        <w:jc w:val="center"/>
        <w:rPr>
          <w:rFonts w:asciiTheme="minorHAnsi" w:eastAsia="Lucida Sans Unicode" w:hAnsiTheme="minorHAnsi" w:cstheme="minorHAnsi"/>
          <w:b/>
          <w:bCs/>
          <w:color w:val="auto"/>
          <w:kern w:val="1"/>
          <w:sz w:val="24"/>
          <w:szCs w:val="24"/>
          <w:lang/>
        </w:rPr>
      </w:pPr>
      <w:r w:rsidRPr="002A4B28">
        <w:rPr>
          <w:rFonts w:asciiTheme="minorHAnsi" w:eastAsia="Lucida Sans Unicode" w:hAnsiTheme="minorHAnsi" w:cstheme="minorHAnsi"/>
          <w:b/>
          <w:bCs/>
          <w:color w:val="auto"/>
          <w:kern w:val="1"/>
          <w:sz w:val="24"/>
          <w:szCs w:val="24"/>
          <w:lang/>
        </w:rPr>
        <w:t>POSTĘPOWANIE O UDZIELENIE ZAMÓWIENIA PUBLICZNEGO</w:t>
      </w:r>
    </w:p>
    <w:p w:rsidR="00A04C45" w:rsidRPr="002A4B28" w:rsidRDefault="00A04C45" w:rsidP="00A04C45">
      <w:pPr>
        <w:widowControl w:val="0"/>
        <w:suppressAutoHyphens/>
        <w:spacing w:after="0" w:line="240" w:lineRule="auto"/>
        <w:ind w:firstLine="0"/>
        <w:rPr>
          <w:rFonts w:asciiTheme="minorHAnsi" w:eastAsia="Lucida Sans Unicode" w:hAnsiTheme="minorHAnsi" w:cstheme="minorHAnsi"/>
          <w:color w:val="auto"/>
          <w:kern w:val="1"/>
          <w:sz w:val="24"/>
          <w:szCs w:val="24"/>
        </w:rPr>
      </w:pPr>
      <w:r w:rsidRPr="002A4B28">
        <w:rPr>
          <w:rFonts w:asciiTheme="minorHAnsi" w:eastAsia="Lucida Sans Unicode" w:hAnsiTheme="minorHAnsi" w:cstheme="minorHAnsi"/>
          <w:color w:val="auto"/>
          <w:kern w:val="1"/>
          <w:sz w:val="24"/>
          <w:szCs w:val="24"/>
        </w:rPr>
        <w:t xml:space="preserve">Prowadzonego w trybie przetargu nieograniczonego  </w:t>
      </w:r>
      <w:r w:rsidRPr="002A4B28">
        <w:rPr>
          <w:rFonts w:asciiTheme="minorHAnsi" w:eastAsia="Lucida Sans Unicode" w:hAnsiTheme="minorHAnsi" w:cstheme="minorHAnsi"/>
          <w:color w:val="auto"/>
          <w:kern w:val="1"/>
          <w:sz w:val="24"/>
          <w:szCs w:val="24"/>
          <w:lang/>
        </w:rPr>
        <w:t>w oparciu o przepisy ustawy z dnia 29 stycznia 2004 r. Prawo Zamówień Publicznych (Dz.</w:t>
      </w:r>
      <w:r w:rsidRPr="002A4B28">
        <w:rPr>
          <w:rFonts w:asciiTheme="minorHAnsi" w:eastAsia="Lucida Sans Unicode" w:hAnsiTheme="minorHAnsi" w:cstheme="minorHAnsi"/>
          <w:color w:val="auto"/>
          <w:kern w:val="1"/>
          <w:sz w:val="24"/>
          <w:szCs w:val="24"/>
        </w:rPr>
        <w:t xml:space="preserve"> </w:t>
      </w:r>
      <w:r w:rsidRPr="002A4B28">
        <w:rPr>
          <w:rFonts w:asciiTheme="minorHAnsi" w:eastAsia="Lucida Sans Unicode" w:hAnsiTheme="minorHAnsi" w:cstheme="minorHAnsi"/>
          <w:color w:val="auto"/>
          <w:kern w:val="1"/>
          <w:sz w:val="24"/>
          <w:szCs w:val="24"/>
          <w:lang/>
        </w:rPr>
        <w:t>U. z 201</w:t>
      </w:r>
      <w:r w:rsidR="00A80C5C" w:rsidRPr="002A4B28">
        <w:rPr>
          <w:rFonts w:asciiTheme="minorHAnsi" w:eastAsia="Lucida Sans Unicode" w:hAnsiTheme="minorHAnsi" w:cstheme="minorHAnsi"/>
          <w:color w:val="auto"/>
          <w:kern w:val="1"/>
          <w:sz w:val="24"/>
          <w:szCs w:val="24"/>
        </w:rPr>
        <w:t>7</w:t>
      </w:r>
      <w:r w:rsidRPr="002A4B28">
        <w:rPr>
          <w:rFonts w:asciiTheme="minorHAnsi" w:eastAsia="Lucida Sans Unicode" w:hAnsiTheme="minorHAnsi" w:cstheme="minorHAnsi"/>
          <w:color w:val="auto"/>
          <w:kern w:val="1"/>
          <w:sz w:val="24"/>
          <w:szCs w:val="24"/>
          <w:lang/>
        </w:rPr>
        <w:t xml:space="preserve"> poz. </w:t>
      </w:r>
      <w:r w:rsidR="00A80C5C" w:rsidRPr="002A4B28">
        <w:rPr>
          <w:rFonts w:asciiTheme="minorHAnsi" w:eastAsia="Lucida Sans Unicode" w:hAnsiTheme="minorHAnsi" w:cstheme="minorHAnsi"/>
          <w:color w:val="auto"/>
          <w:kern w:val="1"/>
          <w:sz w:val="24"/>
          <w:szCs w:val="24"/>
        </w:rPr>
        <w:t>1579</w:t>
      </w:r>
      <w:r w:rsidR="00440323" w:rsidRPr="002A4B28">
        <w:rPr>
          <w:rFonts w:asciiTheme="minorHAnsi" w:eastAsia="Lucida Sans Unicode" w:hAnsiTheme="minorHAnsi" w:cstheme="minorHAnsi"/>
          <w:color w:val="auto"/>
          <w:kern w:val="1"/>
          <w:sz w:val="24"/>
          <w:szCs w:val="24"/>
        </w:rPr>
        <w:t xml:space="preserve"> z </w:t>
      </w:r>
      <w:proofErr w:type="spellStart"/>
      <w:r w:rsidR="00440323" w:rsidRPr="002A4B28">
        <w:rPr>
          <w:rFonts w:asciiTheme="minorHAnsi" w:eastAsia="Lucida Sans Unicode" w:hAnsiTheme="minorHAnsi" w:cstheme="minorHAnsi"/>
          <w:color w:val="auto"/>
          <w:kern w:val="1"/>
          <w:sz w:val="24"/>
          <w:szCs w:val="24"/>
        </w:rPr>
        <w:t>późn</w:t>
      </w:r>
      <w:proofErr w:type="spellEnd"/>
      <w:r w:rsidR="00440323" w:rsidRPr="002A4B28">
        <w:rPr>
          <w:rFonts w:asciiTheme="minorHAnsi" w:eastAsia="Lucida Sans Unicode" w:hAnsiTheme="minorHAnsi" w:cstheme="minorHAnsi"/>
          <w:color w:val="auto"/>
          <w:kern w:val="1"/>
          <w:sz w:val="24"/>
          <w:szCs w:val="24"/>
        </w:rPr>
        <w:t>. zm.</w:t>
      </w:r>
      <w:r w:rsidRPr="002A4B28">
        <w:rPr>
          <w:rFonts w:asciiTheme="minorHAnsi" w:eastAsia="Lucida Sans Unicode" w:hAnsiTheme="minorHAnsi" w:cstheme="minorHAnsi"/>
          <w:color w:val="auto"/>
          <w:kern w:val="1"/>
          <w:sz w:val="24"/>
          <w:szCs w:val="24"/>
          <w:lang/>
        </w:rPr>
        <w:t xml:space="preserve">) o wartości szacunkowej </w:t>
      </w:r>
      <w:r w:rsidRPr="002A4B28">
        <w:rPr>
          <w:rFonts w:asciiTheme="minorHAnsi" w:eastAsia="Lucida Sans Unicode" w:hAnsiTheme="minorHAnsi" w:cstheme="minorHAnsi"/>
          <w:b/>
          <w:color w:val="auto"/>
          <w:kern w:val="1"/>
          <w:sz w:val="24"/>
          <w:szCs w:val="24"/>
          <w:u w:val="single"/>
          <w:lang/>
        </w:rPr>
        <w:t>poniżej</w:t>
      </w:r>
      <w:r w:rsidRPr="002A4B28">
        <w:rPr>
          <w:rFonts w:asciiTheme="minorHAnsi" w:eastAsia="Lucida Sans Unicode" w:hAnsiTheme="minorHAnsi" w:cstheme="minorHAnsi"/>
          <w:b/>
          <w:color w:val="auto"/>
          <w:kern w:val="1"/>
          <w:sz w:val="24"/>
          <w:szCs w:val="24"/>
          <w:lang/>
        </w:rPr>
        <w:t xml:space="preserve"> </w:t>
      </w:r>
      <w:r w:rsidRPr="002A4B28">
        <w:rPr>
          <w:rFonts w:asciiTheme="minorHAnsi" w:eastAsia="Lucida Sans Unicode" w:hAnsiTheme="minorHAnsi" w:cstheme="minorHAnsi"/>
          <w:color w:val="auto"/>
          <w:kern w:val="1"/>
          <w:sz w:val="24"/>
          <w:szCs w:val="24"/>
          <w:lang/>
        </w:rPr>
        <w:t>kwot określonych w przepisach wydanych na podstawie art. 11 ust. 8 ustawy Prawo Zamówień Publicznych, pn.</w:t>
      </w:r>
    </w:p>
    <w:p w:rsidR="00A04C45" w:rsidRPr="002A4B28" w:rsidRDefault="00A04C45" w:rsidP="00A04C45">
      <w:pPr>
        <w:widowControl w:val="0"/>
        <w:suppressAutoHyphens/>
        <w:spacing w:after="0" w:line="240" w:lineRule="auto"/>
        <w:ind w:firstLine="0"/>
        <w:rPr>
          <w:rFonts w:asciiTheme="minorHAnsi" w:eastAsia="Lucida Sans Unicode" w:hAnsiTheme="minorHAnsi" w:cstheme="minorHAnsi"/>
          <w:color w:val="auto"/>
          <w:kern w:val="1"/>
          <w:sz w:val="24"/>
          <w:szCs w:val="24"/>
        </w:rPr>
      </w:pPr>
    </w:p>
    <w:p w:rsidR="00A04C45" w:rsidRPr="002A4B28" w:rsidRDefault="00A04C45" w:rsidP="00A04C45">
      <w:pPr>
        <w:widowControl w:val="0"/>
        <w:suppressAutoHyphens/>
        <w:spacing w:after="0" w:line="240" w:lineRule="auto"/>
        <w:ind w:firstLine="0"/>
        <w:jc w:val="center"/>
        <w:rPr>
          <w:rFonts w:asciiTheme="minorHAnsi" w:eastAsia="Lucida Sans Unicode" w:hAnsiTheme="minorHAnsi" w:cstheme="minorHAnsi"/>
          <w:i/>
          <w:color w:val="auto"/>
          <w:kern w:val="1"/>
          <w:sz w:val="36"/>
          <w:szCs w:val="36"/>
        </w:rPr>
      </w:pPr>
    </w:p>
    <w:p w:rsidR="00A04C45" w:rsidRPr="00440323" w:rsidRDefault="00A04C45" w:rsidP="00A04C45">
      <w:pPr>
        <w:widowControl w:val="0"/>
        <w:suppressAutoHyphens/>
        <w:spacing w:after="0" w:line="240" w:lineRule="auto"/>
        <w:ind w:firstLine="0"/>
        <w:jc w:val="center"/>
        <w:rPr>
          <w:rFonts w:asciiTheme="minorHAnsi" w:eastAsia="Times New Roman" w:hAnsiTheme="minorHAnsi" w:cstheme="minorHAnsi"/>
          <w:color w:val="FF0000"/>
          <w:kern w:val="1"/>
          <w:sz w:val="24"/>
          <w:szCs w:val="24"/>
        </w:rPr>
      </w:pPr>
      <w:r w:rsidRPr="002A4B28">
        <w:rPr>
          <w:rFonts w:asciiTheme="minorHAnsi" w:eastAsia="Calibri" w:hAnsiTheme="minorHAnsi" w:cstheme="minorHAnsi"/>
          <w:b/>
          <w:bCs/>
          <w:color w:val="auto"/>
          <w:kern w:val="1"/>
          <w:sz w:val="36"/>
          <w:szCs w:val="36"/>
          <w:lang w:eastAsia="en-US"/>
        </w:rPr>
        <w:t xml:space="preserve">Udzielenie Gminie </w:t>
      </w:r>
      <w:r w:rsidR="00440323" w:rsidRPr="002A4B28">
        <w:rPr>
          <w:rFonts w:asciiTheme="minorHAnsi" w:eastAsia="Calibri" w:hAnsiTheme="minorHAnsi" w:cstheme="minorHAnsi"/>
          <w:b/>
          <w:bCs/>
          <w:color w:val="auto"/>
          <w:kern w:val="1"/>
          <w:sz w:val="36"/>
          <w:szCs w:val="36"/>
          <w:lang w:eastAsia="en-US"/>
        </w:rPr>
        <w:t>Krośniewice</w:t>
      </w:r>
      <w:r w:rsidRPr="002A4B28">
        <w:rPr>
          <w:rFonts w:asciiTheme="minorHAnsi" w:eastAsia="Calibri" w:hAnsiTheme="minorHAnsi" w:cstheme="minorHAnsi"/>
          <w:b/>
          <w:bCs/>
          <w:color w:val="auto"/>
          <w:kern w:val="1"/>
          <w:sz w:val="36"/>
          <w:szCs w:val="36"/>
          <w:lang w:eastAsia="en-US"/>
        </w:rPr>
        <w:t xml:space="preserve"> bankowego kredytu długoterminowego w wysokości  </w:t>
      </w:r>
      <w:r w:rsidR="009E2D9E" w:rsidRPr="002A4B28">
        <w:rPr>
          <w:rFonts w:asciiTheme="minorHAnsi" w:eastAsia="Calibri" w:hAnsiTheme="minorHAnsi" w:cstheme="minorHAnsi"/>
          <w:b/>
          <w:bCs/>
          <w:color w:val="auto"/>
          <w:kern w:val="1"/>
          <w:sz w:val="36"/>
          <w:szCs w:val="36"/>
          <w:lang w:eastAsia="en-US"/>
        </w:rPr>
        <w:t xml:space="preserve">5 963 448,94 </w:t>
      </w:r>
      <w:r w:rsidRPr="002A4B28">
        <w:rPr>
          <w:rFonts w:asciiTheme="minorHAnsi" w:eastAsia="Calibri" w:hAnsiTheme="minorHAnsi" w:cstheme="minorHAnsi"/>
          <w:b/>
          <w:bCs/>
          <w:color w:val="auto"/>
          <w:kern w:val="1"/>
          <w:sz w:val="36"/>
          <w:szCs w:val="36"/>
          <w:lang w:eastAsia="en-US"/>
        </w:rPr>
        <w:t xml:space="preserve">zł., </w:t>
      </w:r>
      <w:r w:rsidRPr="002A4B28">
        <w:rPr>
          <w:rFonts w:asciiTheme="minorHAnsi" w:eastAsia="Calibri" w:hAnsiTheme="minorHAnsi" w:cstheme="minorHAnsi"/>
          <w:b/>
          <w:bCs/>
          <w:color w:val="auto"/>
          <w:kern w:val="1"/>
          <w:sz w:val="36"/>
          <w:szCs w:val="36"/>
          <w:lang w:eastAsia="en-US"/>
        </w:rPr>
        <w:br/>
      </w:r>
      <w:r w:rsidR="009E2D9E" w:rsidRPr="002A4B28">
        <w:rPr>
          <w:rFonts w:asciiTheme="minorHAnsi" w:eastAsia="Calibri" w:hAnsiTheme="minorHAnsi" w:cstheme="minorHAnsi"/>
          <w:b/>
          <w:bCs/>
          <w:color w:val="auto"/>
          <w:kern w:val="1"/>
          <w:sz w:val="36"/>
          <w:szCs w:val="36"/>
          <w:lang w:eastAsia="en-US"/>
        </w:rPr>
        <w:t xml:space="preserve">na sfinansowanie planowanego deficytu budżetu na rok 2018 oraz </w:t>
      </w:r>
      <w:r w:rsidRPr="002A4B28">
        <w:rPr>
          <w:rFonts w:asciiTheme="minorHAnsi" w:eastAsia="Calibri" w:hAnsiTheme="minorHAnsi" w:cstheme="minorHAnsi"/>
          <w:b/>
          <w:bCs/>
          <w:color w:val="auto"/>
          <w:kern w:val="1"/>
          <w:sz w:val="36"/>
          <w:szCs w:val="36"/>
          <w:lang w:eastAsia="en-US"/>
        </w:rPr>
        <w:t>spłatę wcześniej zaciągniętych</w:t>
      </w:r>
      <w:r w:rsidR="009E2D9E" w:rsidRPr="002A4B28">
        <w:rPr>
          <w:rFonts w:asciiTheme="minorHAnsi" w:eastAsia="Calibri" w:hAnsiTheme="minorHAnsi" w:cstheme="minorHAnsi"/>
          <w:b/>
          <w:bCs/>
          <w:color w:val="auto"/>
          <w:kern w:val="1"/>
          <w:sz w:val="36"/>
          <w:szCs w:val="36"/>
          <w:lang w:eastAsia="en-US"/>
        </w:rPr>
        <w:t xml:space="preserve"> zobowiązań z tytułu </w:t>
      </w:r>
      <w:r w:rsidRPr="002A4B28">
        <w:rPr>
          <w:rFonts w:asciiTheme="minorHAnsi" w:eastAsia="Calibri" w:hAnsiTheme="minorHAnsi" w:cstheme="minorHAnsi"/>
          <w:b/>
          <w:bCs/>
          <w:color w:val="auto"/>
          <w:kern w:val="1"/>
          <w:sz w:val="36"/>
          <w:szCs w:val="36"/>
          <w:lang w:eastAsia="en-US"/>
        </w:rPr>
        <w:t>kredytów i pożyczek</w:t>
      </w:r>
      <w:r w:rsidRPr="00440323">
        <w:rPr>
          <w:rFonts w:asciiTheme="minorHAnsi" w:eastAsia="Calibri" w:hAnsiTheme="minorHAnsi" w:cstheme="minorHAnsi"/>
          <w:b/>
          <w:bCs/>
          <w:color w:val="FF0000"/>
          <w:kern w:val="1"/>
          <w:sz w:val="22"/>
          <w:lang w:eastAsia="en-US"/>
        </w:rPr>
        <w:t>.</w:t>
      </w:r>
    </w:p>
    <w:p w:rsidR="00A04C45" w:rsidRPr="006C0A6D" w:rsidRDefault="00A04C45" w:rsidP="00A04C45">
      <w:pPr>
        <w:widowControl w:val="0"/>
        <w:suppressAutoHyphens/>
        <w:spacing w:after="0" w:line="240" w:lineRule="auto"/>
        <w:ind w:firstLine="0"/>
        <w:jc w:val="left"/>
        <w:rPr>
          <w:rFonts w:asciiTheme="minorHAnsi" w:eastAsia="Lucida Sans Unicode" w:hAnsiTheme="minorHAnsi" w:cstheme="minorHAnsi"/>
          <w:color w:val="auto"/>
          <w:kern w:val="1"/>
          <w:sz w:val="24"/>
          <w:szCs w:val="24"/>
        </w:rPr>
      </w:pPr>
    </w:p>
    <w:p w:rsidR="00A04C45" w:rsidRPr="006C0A6D" w:rsidRDefault="00A04C45" w:rsidP="00A04C45">
      <w:pPr>
        <w:widowControl w:val="0"/>
        <w:suppressAutoHyphens/>
        <w:spacing w:after="0" w:line="240" w:lineRule="auto"/>
        <w:ind w:firstLine="0"/>
        <w:jc w:val="left"/>
        <w:rPr>
          <w:rFonts w:asciiTheme="minorHAnsi" w:eastAsia="Lucida Sans Unicode" w:hAnsiTheme="minorHAnsi" w:cstheme="minorHAnsi"/>
          <w:color w:val="auto"/>
          <w:kern w:val="1"/>
          <w:sz w:val="24"/>
          <w:szCs w:val="24"/>
        </w:rPr>
      </w:pPr>
    </w:p>
    <w:p w:rsidR="00A04C45" w:rsidRPr="006C0A6D" w:rsidRDefault="00A04C45" w:rsidP="00A04C45">
      <w:pPr>
        <w:widowControl w:val="0"/>
        <w:suppressAutoHyphens/>
        <w:spacing w:after="0" w:line="240" w:lineRule="auto"/>
        <w:ind w:firstLine="0"/>
        <w:jc w:val="left"/>
        <w:rPr>
          <w:rFonts w:asciiTheme="minorHAnsi" w:eastAsia="Lucida Sans Unicode" w:hAnsiTheme="minorHAnsi" w:cstheme="minorHAnsi"/>
          <w:color w:val="auto"/>
          <w:kern w:val="1"/>
          <w:sz w:val="24"/>
          <w:szCs w:val="24"/>
        </w:rPr>
      </w:pPr>
    </w:p>
    <w:p w:rsidR="00A04C45" w:rsidRPr="006C0A6D" w:rsidRDefault="00A04C45" w:rsidP="00A04C45">
      <w:pPr>
        <w:widowControl w:val="0"/>
        <w:suppressAutoHyphens/>
        <w:spacing w:after="0" w:line="240" w:lineRule="auto"/>
        <w:ind w:firstLine="0"/>
        <w:jc w:val="left"/>
        <w:rPr>
          <w:rFonts w:asciiTheme="minorHAnsi" w:eastAsia="Lucida Sans Unicode" w:hAnsiTheme="minorHAnsi" w:cstheme="minorHAnsi"/>
          <w:kern w:val="1"/>
          <w:sz w:val="24"/>
          <w:szCs w:val="24"/>
        </w:rPr>
      </w:pPr>
    </w:p>
    <w:p w:rsidR="00A04C45" w:rsidRPr="006C0A6D" w:rsidRDefault="00A04C45" w:rsidP="00A04C45">
      <w:pPr>
        <w:widowControl w:val="0"/>
        <w:suppressAutoHyphens/>
        <w:spacing w:after="0" w:line="240" w:lineRule="auto"/>
        <w:ind w:firstLine="0"/>
        <w:jc w:val="left"/>
        <w:rPr>
          <w:rFonts w:asciiTheme="minorHAnsi" w:eastAsia="Lucida Sans Unicode" w:hAnsiTheme="minorHAnsi" w:cstheme="minorHAnsi"/>
          <w:kern w:val="1"/>
          <w:sz w:val="24"/>
          <w:szCs w:val="24"/>
        </w:rPr>
      </w:pPr>
    </w:p>
    <w:p w:rsidR="00A04C45" w:rsidRPr="006C0A6D" w:rsidRDefault="00A04C45" w:rsidP="00A04C45">
      <w:pPr>
        <w:widowControl w:val="0"/>
        <w:suppressAutoHyphens/>
        <w:spacing w:after="0" w:line="240" w:lineRule="auto"/>
        <w:ind w:firstLine="0"/>
        <w:jc w:val="right"/>
        <w:rPr>
          <w:rFonts w:asciiTheme="minorHAnsi" w:eastAsia="Lucida Sans Unicode" w:hAnsiTheme="minorHAnsi" w:cstheme="minorHAnsi"/>
          <w:kern w:val="1"/>
          <w:sz w:val="28"/>
          <w:szCs w:val="24"/>
          <w:lang/>
        </w:rPr>
      </w:pPr>
      <w:r w:rsidRPr="006C0A6D">
        <w:rPr>
          <w:rFonts w:asciiTheme="minorHAnsi" w:eastAsia="Lucida Sans Unicode" w:hAnsiTheme="minorHAnsi" w:cstheme="minorHAnsi"/>
          <w:kern w:val="1"/>
          <w:sz w:val="28"/>
          <w:szCs w:val="24"/>
          <w:lang/>
        </w:rPr>
        <w:t>Zatwierdzam : ..........................................</w:t>
      </w:r>
    </w:p>
    <w:p w:rsidR="00A04C45" w:rsidRPr="006C0A6D" w:rsidRDefault="00A04C45" w:rsidP="00A04C45">
      <w:pPr>
        <w:widowControl w:val="0"/>
        <w:suppressAutoHyphens/>
        <w:spacing w:after="0" w:line="240" w:lineRule="auto"/>
        <w:ind w:firstLine="0"/>
        <w:jc w:val="left"/>
        <w:rPr>
          <w:rFonts w:asciiTheme="minorHAnsi" w:eastAsia="Lucida Sans Unicode" w:hAnsiTheme="minorHAnsi" w:cstheme="minorHAnsi"/>
          <w:b/>
          <w:kern w:val="1"/>
          <w:sz w:val="24"/>
          <w:szCs w:val="24"/>
          <w:lang/>
        </w:rPr>
      </w:pPr>
      <w:r w:rsidRPr="006C0A6D">
        <w:rPr>
          <w:rFonts w:asciiTheme="minorHAnsi" w:eastAsia="Lucida Sans Unicode" w:hAnsiTheme="minorHAnsi" w:cstheme="minorHAnsi"/>
          <w:kern w:val="1"/>
          <w:sz w:val="24"/>
          <w:szCs w:val="24"/>
          <w:lang/>
        </w:rPr>
        <w:t> </w:t>
      </w:r>
    </w:p>
    <w:p w:rsidR="00A04C45" w:rsidRPr="006C0A6D" w:rsidRDefault="00A04C45" w:rsidP="00A04C45">
      <w:pPr>
        <w:widowControl w:val="0"/>
        <w:suppressAutoHyphens/>
        <w:spacing w:after="0" w:line="240" w:lineRule="auto"/>
        <w:ind w:firstLine="0"/>
        <w:jc w:val="center"/>
        <w:rPr>
          <w:rFonts w:asciiTheme="minorHAnsi" w:eastAsia="Lucida Sans Unicode" w:hAnsiTheme="minorHAnsi" w:cstheme="minorHAnsi"/>
          <w:b/>
          <w:kern w:val="1"/>
          <w:sz w:val="24"/>
          <w:szCs w:val="24"/>
        </w:rPr>
      </w:pPr>
    </w:p>
    <w:p w:rsidR="00A04C45" w:rsidRPr="006C0A6D" w:rsidRDefault="00A04C45" w:rsidP="00A04C45">
      <w:pPr>
        <w:widowControl w:val="0"/>
        <w:suppressAutoHyphens/>
        <w:spacing w:after="0" w:line="240" w:lineRule="auto"/>
        <w:ind w:firstLine="0"/>
        <w:jc w:val="left"/>
        <w:rPr>
          <w:rFonts w:asciiTheme="minorHAnsi" w:eastAsia="Lucida Sans Unicode" w:hAnsiTheme="minorHAnsi" w:cstheme="minorHAnsi"/>
          <w:b/>
          <w:kern w:val="1"/>
          <w:sz w:val="24"/>
          <w:szCs w:val="24"/>
        </w:rPr>
      </w:pPr>
    </w:p>
    <w:p w:rsidR="00A04C45" w:rsidRPr="006C0A6D" w:rsidRDefault="00A04C45" w:rsidP="00A04C45">
      <w:pPr>
        <w:widowControl w:val="0"/>
        <w:suppressAutoHyphens/>
        <w:spacing w:after="0" w:line="240" w:lineRule="auto"/>
        <w:ind w:firstLine="0"/>
        <w:jc w:val="left"/>
        <w:rPr>
          <w:rFonts w:asciiTheme="minorHAnsi" w:eastAsia="Lucida Sans Unicode" w:hAnsiTheme="minorHAnsi" w:cstheme="minorHAnsi"/>
          <w:b/>
          <w:kern w:val="1"/>
          <w:sz w:val="24"/>
          <w:szCs w:val="24"/>
        </w:rPr>
      </w:pPr>
    </w:p>
    <w:p w:rsidR="00950226" w:rsidRPr="00545FB9" w:rsidRDefault="00440323">
      <w:pPr>
        <w:spacing w:after="4" w:line="259" w:lineRule="auto"/>
        <w:ind w:left="65" w:right="117" w:hanging="10"/>
        <w:jc w:val="center"/>
        <w:rPr>
          <w:b/>
          <w:color w:val="auto"/>
        </w:rPr>
      </w:pPr>
      <w:r w:rsidRPr="00545FB9">
        <w:rPr>
          <w:b/>
          <w:color w:val="auto"/>
        </w:rPr>
        <w:t>Krośniewice</w:t>
      </w:r>
      <w:r w:rsidR="00A04C45" w:rsidRPr="00545FB9">
        <w:rPr>
          <w:b/>
          <w:color w:val="auto"/>
        </w:rPr>
        <w:t xml:space="preserve">, dnia </w:t>
      </w:r>
      <w:r w:rsidR="0021494F">
        <w:rPr>
          <w:b/>
          <w:color w:val="auto"/>
        </w:rPr>
        <w:t>4</w:t>
      </w:r>
      <w:r w:rsidR="00545FB9" w:rsidRPr="00545FB9">
        <w:rPr>
          <w:b/>
          <w:color w:val="auto"/>
        </w:rPr>
        <w:t xml:space="preserve"> lipca 2018</w:t>
      </w:r>
      <w:r w:rsidR="0037754F" w:rsidRPr="00545FB9">
        <w:rPr>
          <w:b/>
          <w:color w:val="auto"/>
        </w:rPr>
        <w:t xml:space="preserve"> r. </w:t>
      </w:r>
    </w:p>
    <w:p w:rsidR="00A04C45" w:rsidRPr="00440323" w:rsidRDefault="00A04C45">
      <w:pPr>
        <w:spacing w:after="4" w:line="259" w:lineRule="auto"/>
        <w:ind w:left="65" w:right="117" w:hanging="10"/>
        <w:jc w:val="center"/>
        <w:rPr>
          <w:b/>
          <w:color w:val="FF0000"/>
        </w:rPr>
      </w:pPr>
    </w:p>
    <w:p w:rsidR="00A04C45" w:rsidRDefault="00A04C45">
      <w:pPr>
        <w:spacing w:after="4" w:line="259" w:lineRule="auto"/>
        <w:ind w:left="65" w:right="117" w:hanging="10"/>
        <w:jc w:val="center"/>
        <w:rPr>
          <w:b/>
        </w:rPr>
      </w:pPr>
    </w:p>
    <w:p w:rsidR="00A04C45" w:rsidRDefault="00A04C45">
      <w:pPr>
        <w:spacing w:after="4" w:line="259" w:lineRule="auto"/>
        <w:ind w:left="65" w:right="117" w:hanging="10"/>
        <w:jc w:val="center"/>
        <w:rPr>
          <w:b/>
        </w:rPr>
      </w:pPr>
    </w:p>
    <w:p w:rsidR="00A04C45" w:rsidRDefault="00A04C45">
      <w:pPr>
        <w:spacing w:after="4" w:line="259" w:lineRule="auto"/>
        <w:ind w:left="65" w:right="117" w:hanging="10"/>
        <w:jc w:val="center"/>
        <w:rPr>
          <w:b/>
        </w:rPr>
      </w:pPr>
    </w:p>
    <w:p w:rsidR="00F1533F" w:rsidRDefault="00F1533F">
      <w:pPr>
        <w:spacing w:after="4" w:line="259" w:lineRule="auto"/>
        <w:ind w:left="65" w:right="117" w:hanging="10"/>
        <w:jc w:val="center"/>
        <w:rPr>
          <w:b/>
        </w:rPr>
      </w:pPr>
    </w:p>
    <w:p w:rsidR="00A04C45" w:rsidRDefault="00A04C45">
      <w:pPr>
        <w:spacing w:after="4" w:line="259" w:lineRule="auto"/>
        <w:ind w:left="65" w:right="117" w:hanging="10"/>
        <w:jc w:val="center"/>
        <w:rPr>
          <w:b/>
        </w:rPr>
      </w:pPr>
    </w:p>
    <w:p w:rsidR="00A04C45" w:rsidRDefault="00A04C45">
      <w:pPr>
        <w:spacing w:after="4" w:line="259" w:lineRule="auto"/>
        <w:ind w:left="65" w:right="117" w:hanging="10"/>
        <w:jc w:val="center"/>
        <w:rPr>
          <w:b/>
        </w:rPr>
      </w:pPr>
    </w:p>
    <w:p w:rsidR="00A04C45" w:rsidRDefault="00A04C45">
      <w:pPr>
        <w:spacing w:after="4" w:line="259" w:lineRule="auto"/>
        <w:ind w:left="65" w:right="117" w:hanging="10"/>
        <w:jc w:val="center"/>
      </w:pPr>
    </w:p>
    <w:p w:rsidR="00950226" w:rsidRDefault="0037754F">
      <w:pPr>
        <w:spacing w:after="129" w:line="259" w:lineRule="auto"/>
        <w:ind w:right="4" w:firstLine="0"/>
        <w:jc w:val="center"/>
      </w:pPr>
      <w:r>
        <w:rPr>
          <w:b/>
        </w:rPr>
        <w:t xml:space="preserve"> </w:t>
      </w:r>
    </w:p>
    <w:p w:rsidR="00950226" w:rsidRDefault="0037754F">
      <w:pPr>
        <w:pBdr>
          <w:top w:val="single" w:sz="4" w:space="0" w:color="000000"/>
          <w:bottom w:val="single" w:sz="4" w:space="0" w:color="000000"/>
        </w:pBdr>
        <w:shd w:val="clear" w:color="auto" w:fill="F3F3F3"/>
        <w:spacing w:after="137" w:line="250" w:lineRule="auto"/>
        <w:ind w:left="-5" w:right="57" w:hanging="10"/>
      </w:pPr>
      <w:r>
        <w:rPr>
          <w:b/>
        </w:rPr>
        <w:t>SPIS TREŚCI</w:t>
      </w:r>
      <w:r>
        <w:t xml:space="preserve"> </w:t>
      </w:r>
    </w:p>
    <w:p w:rsidR="00950226" w:rsidRDefault="0037754F">
      <w:pPr>
        <w:spacing w:after="0" w:line="259" w:lineRule="auto"/>
        <w:ind w:firstLine="0"/>
        <w:jc w:val="left"/>
      </w:pPr>
      <w:r>
        <w:rPr>
          <w:b/>
        </w:rPr>
        <w:t xml:space="preserve"> </w:t>
      </w:r>
    </w:p>
    <w:p w:rsidR="00950226" w:rsidRDefault="0037754F">
      <w:pPr>
        <w:spacing w:after="141" w:line="249" w:lineRule="auto"/>
        <w:ind w:left="10" w:right="50" w:hanging="10"/>
      </w:pPr>
      <w:r>
        <w:rPr>
          <w:b/>
        </w:rPr>
        <w:t xml:space="preserve">Rozdział I – Informacje dla Wykonawcy </w:t>
      </w:r>
    </w:p>
    <w:p w:rsidR="00950226" w:rsidRDefault="0037754F">
      <w:pPr>
        <w:numPr>
          <w:ilvl w:val="0"/>
          <w:numId w:val="1"/>
        </w:numPr>
        <w:spacing w:after="149"/>
        <w:ind w:right="57" w:hanging="567"/>
      </w:pPr>
      <w:r>
        <w:t>Oznaczenie zamawiającego</w:t>
      </w:r>
      <w:r>
        <w:rPr>
          <w:b/>
        </w:rPr>
        <w:t xml:space="preserve"> </w:t>
      </w:r>
    </w:p>
    <w:p w:rsidR="00950226" w:rsidRDefault="0037754F">
      <w:pPr>
        <w:numPr>
          <w:ilvl w:val="0"/>
          <w:numId w:val="1"/>
        </w:numPr>
        <w:spacing w:after="150"/>
        <w:ind w:right="57" w:hanging="567"/>
      </w:pPr>
      <w:r>
        <w:t>Oznaczenie postępowania</w:t>
      </w:r>
      <w:r>
        <w:rPr>
          <w:b/>
        </w:rPr>
        <w:t xml:space="preserve"> </w:t>
      </w:r>
    </w:p>
    <w:p w:rsidR="00950226" w:rsidRDefault="0037754F">
      <w:pPr>
        <w:numPr>
          <w:ilvl w:val="0"/>
          <w:numId w:val="1"/>
        </w:numPr>
        <w:spacing w:line="369" w:lineRule="auto"/>
        <w:ind w:right="57" w:hanging="567"/>
      </w:pPr>
      <w:r>
        <w:t>Tryb udzielenia zamówienia publicznego oraz miejsca, w których zostało zamieszczone ogłoszenie o zamówieniu</w:t>
      </w:r>
      <w:r>
        <w:rPr>
          <w:b/>
        </w:rPr>
        <w:t xml:space="preserve"> </w:t>
      </w:r>
    </w:p>
    <w:p w:rsidR="00950226" w:rsidRDefault="0037754F">
      <w:pPr>
        <w:numPr>
          <w:ilvl w:val="0"/>
          <w:numId w:val="1"/>
        </w:numPr>
        <w:spacing w:after="149"/>
        <w:ind w:right="57" w:hanging="567"/>
      </w:pPr>
      <w:r>
        <w:t>Opis przedmiotu zamówienia / części, jeżeli dopuszczone przez Zamawiającego</w:t>
      </w:r>
      <w:r>
        <w:rPr>
          <w:b/>
        </w:rPr>
        <w:t xml:space="preserve"> </w:t>
      </w:r>
    </w:p>
    <w:p w:rsidR="00950226" w:rsidRDefault="0037754F">
      <w:pPr>
        <w:numPr>
          <w:ilvl w:val="0"/>
          <w:numId w:val="1"/>
        </w:numPr>
        <w:spacing w:after="150"/>
        <w:ind w:right="57" w:hanging="567"/>
      </w:pPr>
      <w:r>
        <w:t>Termin wykonania zamówienia</w:t>
      </w:r>
      <w:r>
        <w:rPr>
          <w:b/>
        </w:rPr>
        <w:t xml:space="preserve"> </w:t>
      </w:r>
    </w:p>
    <w:p w:rsidR="00950226" w:rsidRDefault="0037754F">
      <w:pPr>
        <w:numPr>
          <w:ilvl w:val="0"/>
          <w:numId w:val="1"/>
        </w:numPr>
        <w:spacing w:line="369" w:lineRule="auto"/>
        <w:ind w:right="57" w:hanging="567"/>
      </w:pPr>
      <w:r>
        <w:t>Warunki udziału w postępowaniu, opis sposobu dokonywania oceny spełniania tych warunków oraz podstawy wykluczenia</w:t>
      </w:r>
      <w:r>
        <w:rPr>
          <w:b/>
        </w:rPr>
        <w:t xml:space="preserve"> </w:t>
      </w:r>
    </w:p>
    <w:p w:rsidR="00950226" w:rsidRDefault="0037754F">
      <w:pPr>
        <w:numPr>
          <w:ilvl w:val="0"/>
          <w:numId w:val="1"/>
        </w:numPr>
        <w:spacing w:line="369" w:lineRule="auto"/>
        <w:ind w:right="57" w:hanging="567"/>
      </w:pPr>
      <w:r>
        <w:t xml:space="preserve">Wykaz oświadczeń i dokumentów potwierdzających spełnianie warunków udziału </w:t>
      </w:r>
      <w:r w:rsidR="00545FB9">
        <w:br/>
      </w:r>
      <w:r>
        <w:t>w postępowaniu oraz niepodleganie wykluczeniu</w:t>
      </w:r>
      <w:r>
        <w:rPr>
          <w:b/>
        </w:rPr>
        <w:t xml:space="preserve"> </w:t>
      </w:r>
    </w:p>
    <w:p w:rsidR="00950226" w:rsidRDefault="0037754F">
      <w:pPr>
        <w:numPr>
          <w:ilvl w:val="0"/>
          <w:numId w:val="1"/>
        </w:numPr>
        <w:spacing w:after="149"/>
        <w:ind w:right="57" w:hanging="567"/>
      </w:pPr>
      <w:r>
        <w:t>Wymagania dotyczące oświadczeń i dokumentów</w:t>
      </w:r>
      <w:r>
        <w:rPr>
          <w:b/>
        </w:rPr>
        <w:t xml:space="preserve"> </w:t>
      </w:r>
    </w:p>
    <w:p w:rsidR="00950226" w:rsidRDefault="0037754F">
      <w:pPr>
        <w:numPr>
          <w:ilvl w:val="0"/>
          <w:numId w:val="1"/>
        </w:numPr>
        <w:spacing w:after="150"/>
        <w:ind w:right="57" w:hanging="567"/>
      </w:pPr>
      <w:r>
        <w:t>Podwykonawcy</w:t>
      </w:r>
      <w:r>
        <w:rPr>
          <w:b/>
        </w:rPr>
        <w:t xml:space="preserve"> </w:t>
      </w:r>
    </w:p>
    <w:p w:rsidR="00950226" w:rsidRDefault="0037754F">
      <w:pPr>
        <w:numPr>
          <w:ilvl w:val="0"/>
          <w:numId w:val="1"/>
        </w:numPr>
        <w:spacing w:after="6" w:line="365" w:lineRule="auto"/>
        <w:ind w:right="57" w:hanging="567"/>
      </w:pPr>
      <w:r>
        <w:t xml:space="preserve">Informacje o sposobie porozumiewania się zamawiającego z wykonawcami oraz przekazywania oświadczeń i dokumentów, a także wskazanie osoby uprawnionej do porozumiewania się </w:t>
      </w:r>
      <w:r w:rsidR="00545FB9">
        <w:br/>
      </w:r>
      <w:r>
        <w:t>z wykonawcami</w:t>
      </w:r>
      <w:r>
        <w:rPr>
          <w:b/>
        </w:rPr>
        <w:t xml:space="preserve"> </w:t>
      </w:r>
    </w:p>
    <w:p w:rsidR="00950226" w:rsidRDefault="0037754F">
      <w:pPr>
        <w:numPr>
          <w:ilvl w:val="0"/>
          <w:numId w:val="1"/>
        </w:numPr>
        <w:spacing w:after="149"/>
        <w:ind w:right="57" w:hanging="567"/>
      </w:pPr>
      <w:r>
        <w:t>Wymagania dotyczące wadium</w:t>
      </w:r>
      <w:r>
        <w:rPr>
          <w:b/>
        </w:rPr>
        <w:t xml:space="preserve"> </w:t>
      </w:r>
    </w:p>
    <w:p w:rsidR="00950226" w:rsidRDefault="0037754F">
      <w:pPr>
        <w:numPr>
          <w:ilvl w:val="0"/>
          <w:numId w:val="1"/>
        </w:numPr>
        <w:spacing w:after="150"/>
        <w:ind w:right="57" w:hanging="567"/>
      </w:pPr>
      <w:r>
        <w:t>Termin związania ofertą</w:t>
      </w:r>
      <w:r>
        <w:rPr>
          <w:b/>
        </w:rPr>
        <w:t xml:space="preserve"> </w:t>
      </w:r>
    </w:p>
    <w:p w:rsidR="00950226" w:rsidRDefault="0037754F">
      <w:pPr>
        <w:numPr>
          <w:ilvl w:val="0"/>
          <w:numId w:val="1"/>
        </w:numPr>
        <w:spacing w:after="149"/>
        <w:ind w:right="57" w:hanging="567"/>
      </w:pPr>
      <w:r>
        <w:t>Opis sposobu przygotowania ofert</w:t>
      </w:r>
      <w:r>
        <w:rPr>
          <w:b/>
        </w:rPr>
        <w:t xml:space="preserve"> </w:t>
      </w:r>
    </w:p>
    <w:p w:rsidR="00950226" w:rsidRDefault="0037754F">
      <w:pPr>
        <w:numPr>
          <w:ilvl w:val="0"/>
          <w:numId w:val="1"/>
        </w:numPr>
        <w:spacing w:after="149"/>
        <w:ind w:right="57" w:hanging="567"/>
      </w:pPr>
      <w:r>
        <w:t>Miejsce oraz termin składania ofert</w:t>
      </w:r>
      <w:r>
        <w:rPr>
          <w:b/>
        </w:rPr>
        <w:t xml:space="preserve"> </w:t>
      </w:r>
    </w:p>
    <w:p w:rsidR="00950226" w:rsidRDefault="0037754F">
      <w:pPr>
        <w:numPr>
          <w:ilvl w:val="0"/>
          <w:numId w:val="1"/>
        </w:numPr>
        <w:spacing w:after="150"/>
        <w:ind w:right="57" w:hanging="567"/>
      </w:pPr>
      <w:r>
        <w:t>Opis sposobu obliczenia ceny</w:t>
      </w:r>
      <w:r>
        <w:rPr>
          <w:b/>
        </w:rPr>
        <w:t xml:space="preserve"> </w:t>
      </w:r>
    </w:p>
    <w:p w:rsidR="00950226" w:rsidRDefault="0037754F">
      <w:pPr>
        <w:numPr>
          <w:ilvl w:val="0"/>
          <w:numId w:val="1"/>
        </w:numPr>
        <w:spacing w:line="369" w:lineRule="auto"/>
        <w:ind w:right="57" w:hanging="567"/>
      </w:pPr>
      <w:r>
        <w:t>Opis kryteriów, którymi zamawiający będzie się kierował przy wyborze oferty, wraz z podaniem znaczenia tych kryteriów i sposobu oceny ofert</w:t>
      </w:r>
      <w:r>
        <w:rPr>
          <w:b/>
        </w:rPr>
        <w:t xml:space="preserve"> </w:t>
      </w:r>
    </w:p>
    <w:p w:rsidR="00950226" w:rsidRDefault="0037754F">
      <w:pPr>
        <w:numPr>
          <w:ilvl w:val="0"/>
          <w:numId w:val="1"/>
        </w:numPr>
        <w:spacing w:line="369" w:lineRule="auto"/>
        <w:ind w:right="57" w:hanging="567"/>
      </w:pPr>
      <w:r>
        <w:t>Informacje o formalnościach, jakie zostaną dopełnione po wyborze oferty w celu zawarcia umowy w sprawie zamówienia publicznego</w:t>
      </w:r>
      <w:r>
        <w:rPr>
          <w:b/>
        </w:rPr>
        <w:t xml:space="preserve"> </w:t>
      </w:r>
    </w:p>
    <w:p w:rsidR="00950226" w:rsidRDefault="0037754F">
      <w:pPr>
        <w:numPr>
          <w:ilvl w:val="0"/>
          <w:numId w:val="1"/>
        </w:numPr>
        <w:spacing w:after="150"/>
        <w:ind w:right="57" w:hanging="567"/>
      </w:pPr>
      <w:r>
        <w:t>Wymagania dotyczące zabezpieczenia należytego wykonania umowy</w:t>
      </w:r>
      <w:r>
        <w:rPr>
          <w:b/>
        </w:rPr>
        <w:t xml:space="preserve"> </w:t>
      </w:r>
    </w:p>
    <w:p w:rsidR="00950226" w:rsidRDefault="0037754F">
      <w:pPr>
        <w:numPr>
          <w:ilvl w:val="0"/>
          <w:numId w:val="1"/>
        </w:numPr>
        <w:spacing w:after="149"/>
        <w:ind w:right="57" w:hanging="567"/>
      </w:pPr>
      <w:r>
        <w:t>Istotne postanowienia umowy w sprawie zamówienia publicznego</w:t>
      </w:r>
      <w:r>
        <w:rPr>
          <w:b/>
        </w:rPr>
        <w:t xml:space="preserve"> </w:t>
      </w:r>
    </w:p>
    <w:p w:rsidR="00950226" w:rsidRDefault="0037754F">
      <w:pPr>
        <w:numPr>
          <w:ilvl w:val="0"/>
          <w:numId w:val="1"/>
        </w:numPr>
        <w:spacing w:after="150"/>
        <w:ind w:right="57" w:hanging="567"/>
      </w:pPr>
      <w:r>
        <w:t>Inne informacje</w:t>
      </w:r>
      <w:r>
        <w:rPr>
          <w:b/>
        </w:rPr>
        <w:t xml:space="preserve"> </w:t>
      </w:r>
    </w:p>
    <w:p w:rsidR="00950226" w:rsidRDefault="0037754F">
      <w:pPr>
        <w:numPr>
          <w:ilvl w:val="0"/>
          <w:numId w:val="1"/>
        </w:numPr>
        <w:spacing w:line="369" w:lineRule="auto"/>
        <w:ind w:right="57" w:hanging="567"/>
      </w:pPr>
      <w:r>
        <w:t xml:space="preserve">Pouczenie o środkach ochrony prawnej przysługujących wykonawcy w toku postępowania </w:t>
      </w:r>
      <w:r w:rsidR="00545FB9">
        <w:br/>
      </w:r>
      <w:r>
        <w:t xml:space="preserve">o  udzielenie zamówienia </w:t>
      </w:r>
    </w:p>
    <w:p w:rsidR="00F1533F" w:rsidRDefault="00545FB9" w:rsidP="00545FB9">
      <w:pPr>
        <w:numPr>
          <w:ilvl w:val="0"/>
          <w:numId w:val="1"/>
        </w:numPr>
        <w:ind w:right="57" w:hanging="567"/>
      </w:pPr>
      <w:r>
        <w:t>Załączniki do SIWZ</w:t>
      </w:r>
    </w:p>
    <w:tbl>
      <w:tblPr>
        <w:tblStyle w:val="TableGrid"/>
        <w:tblW w:w="9133" w:type="dxa"/>
        <w:tblInd w:w="-29" w:type="dxa"/>
        <w:tblCellMar>
          <w:top w:w="62" w:type="dxa"/>
          <w:right w:w="115" w:type="dxa"/>
        </w:tblCellMar>
        <w:tblLook w:val="04A0"/>
      </w:tblPr>
      <w:tblGrid>
        <w:gridCol w:w="461"/>
        <w:gridCol w:w="8672"/>
      </w:tblGrid>
      <w:tr w:rsidR="00950226">
        <w:trPr>
          <w:trHeight w:val="290"/>
        </w:trPr>
        <w:tc>
          <w:tcPr>
            <w:tcW w:w="461" w:type="dxa"/>
            <w:tcBorders>
              <w:top w:val="single" w:sz="4" w:space="0" w:color="000000"/>
              <w:left w:val="nil"/>
              <w:bottom w:val="single" w:sz="4" w:space="0" w:color="000000"/>
              <w:right w:val="nil"/>
            </w:tcBorders>
            <w:shd w:val="clear" w:color="auto" w:fill="F3F3F3"/>
          </w:tcPr>
          <w:p w:rsidR="00950226" w:rsidRDefault="0037754F">
            <w:pPr>
              <w:spacing w:after="0" w:line="259" w:lineRule="auto"/>
              <w:ind w:left="29" w:firstLine="0"/>
              <w:jc w:val="left"/>
            </w:pPr>
            <w:r>
              <w:rPr>
                <w:b/>
              </w:rPr>
              <w:t>1</w:t>
            </w:r>
            <w:r>
              <w:rPr>
                <w:rFonts w:ascii="Arial" w:eastAsia="Arial" w:hAnsi="Arial" w:cs="Arial"/>
                <w:b/>
              </w:rPr>
              <w:t xml:space="preserve"> </w:t>
            </w:r>
          </w:p>
        </w:tc>
        <w:tc>
          <w:tcPr>
            <w:tcW w:w="8672" w:type="dxa"/>
            <w:tcBorders>
              <w:top w:val="single" w:sz="4" w:space="0" w:color="000000"/>
              <w:left w:val="nil"/>
              <w:bottom w:val="single" w:sz="4" w:space="0" w:color="000000"/>
              <w:right w:val="nil"/>
            </w:tcBorders>
            <w:shd w:val="clear" w:color="auto" w:fill="F3F3F3"/>
          </w:tcPr>
          <w:p w:rsidR="00950226" w:rsidRDefault="0037754F">
            <w:pPr>
              <w:spacing w:after="0" w:line="259" w:lineRule="auto"/>
              <w:ind w:firstLine="0"/>
              <w:jc w:val="left"/>
            </w:pPr>
            <w:r>
              <w:rPr>
                <w:b/>
              </w:rPr>
              <w:t>OZNACZENIE ZAMAWIAJĄCEGO</w:t>
            </w:r>
            <w:r>
              <w:t xml:space="preserve"> </w:t>
            </w:r>
          </w:p>
        </w:tc>
      </w:tr>
    </w:tbl>
    <w:p w:rsidR="00440323" w:rsidRPr="00440323" w:rsidRDefault="00440323" w:rsidP="00440323">
      <w:pPr>
        <w:ind w:right="57"/>
        <w:rPr>
          <w:b/>
        </w:rPr>
      </w:pPr>
      <w:r w:rsidRPr="00440323">
        <w:rPr>
          <w:b/>
        </w:rPr>
        <w:t>Zamawiający:</w:t>
      </w:r>
      <w:r w:rsidRPr="00440323">
        <w:rPr>
          <w:b/>
        </w:rPr>
        <w:tab/>
        <w:t>Gmina Krośniewice</w:t>
      </w:r>
    </w:p>
    <w:p w:rsidR="00440323" w:rsidRPr="00440323" w:rsidRDefault="00440323" w:rsidP="00440323">
      <w:pPr>
        <w:ind w:right="57"/>
      </w:pPr>
      <w:r w:rsidRPr="00440323">
        <w:t>Adres Zamawiającego</w:t>
      </w:r>
      <w:r w:rsidRPr="00440323">
        <w:rPr>
          <w:i/>
        </w:rPr>
        <w:t>:</w:t>
      </w:r>
      <w:r w:rsidRPr="00440323">
        <w:rPr>
          <w:i/>
        </w:rPr>
        <w:tab/>
      </w:r>
      <w:r w:rsidRPr="00440323">
        <w:t>ul. Poznańska 5</w:t>
      </w:r>
    </w:p>
    <w:p w:rsidR="00440323" w:rsidRPr="00440323" w:rsidRDefault="00440323" w:rsidP="00440323">
      <w:pPr>
        <w:ind w:right="57"/>
      </w:pPr>
      <w:r w:rsidRPr="00440323">
        <w:t>99-340 Krośniewice</w:t>
      </w:r>
    </w:p>
    <w:p w:rsidR="00440323" w:rsidRPr="00440323" w:rsidRDefault="00440323" w:rsidP="00440323">
      <w:pPr>
        <w:ind w:right="57"/>
      </w:pPr>
      <w:r w:rsidRPr="00440323">
        <w:t>tel. (24) 25 23 024</w:t>
      </w:r>
    </w:p>
    <w:p w:rsidR="00440323" w:rsidRPr="00440323" w:rsidRDefault="00440323" w:rsidP="00440323">
      <w:pPr>
        <w:ind w:right="57"/>
      </w:pPr>
      <w:proofErr w:type="spellStart"/>
      <w:r w:rsidRPr="00440323">
        <w:t>fax</w:t>
      </w:r>
      <w:proofErr w:type="spellEnd"/>
      <w:r w:rsidRPr="00440323">
        <w:t xml:space="preserve"> (24) 25 47 782</w:t>
      </w:r>
    </w:p>
    <w:p w:rsidR="00440323" w:rsidRPr="00440323" w:rsidRDefault="00440323" w:rsidP="00440323">
      <w:pPr>
        <w:ind w:right="57"/>
      </w:pPr>
      <w:r w:rsidRPr="00440323">
        <w:t>NIP 775-24-07-009</w:t>
      </w:r>
    </w:p>
    <w:p w:rsidR="00440323" w:rsidRPr="00440323" w:rsidRDefault="00440323" w:rsidP="00440323">
      <w:pPr>
        <w:ind w:right="57"/>
      </w:pPr>
      <w:r w:rsidRPr="00440323">
        <w:t>REGON 611015448</w:t>
      </w:r>
    </w:p>
    <w:p w:rsidR="00440323" w:rsidRPr="00440323" w:rsidRDefault="00440323" w:rsidP="00440323">
      <w:pPr>
        <w:ind w:right="57"/>
      </w:pPr>
      <w:r w:rsidRPr="00440323">
        <w:t>godziny urzędowania:</w:t>
      </w:r>
      <w:r w:rsidRPr="00440323">
        <w:tab/>
        <w:t>poniedziałek - piątek 7:30 – 15:30</w:t>
      </w:r>
    </w:p>
    <w:p w:rsidR="00440323" w:rsidRPr="00440323" w:rsidRDefault="007535F7" w:rsidP="00440323">
      <w:pPr>
        <w:ind w:right="57"/>
      </w:pPr>
      <w:hyperlink r:id="rId7" w:history="1">
        <w:r w:rsidR="00440323" w:rsidRPr="00440323">
          <w:rPr>
            <w:rStyle w:val="Hipercze"/>
          </w:rPr>
          <w:t>http://www.krosniewice.pl</w:t>
        </w:r>
      </w:hyperlink>
      <w:r w:rsidR="00440323" w:rsidRPr="00440323">
        <w:t xml:space="preserve"> , </w:t>
      </w:r>
      <w:hyperlink r:id="rId8" w:history="1">
        <w:r w:rsidR="00440323" w:rsidRPr="00440323">
          <w:rPr>
            <w:rStyle w:val="Hipercze"/>
          </w:rPr>
          <w:t>http://bip.krosniewice.pl</w:t>
        </w:r>
      </w:hyperlink>
      <w:r w:rsidR="00440323" w:rsidRPr="00440323">
        <w:t xml:space="preserve">  </w:t>
      </w:r>
    </w:p>
    <w:p w:rsidR="002A4B28" w:rsidRDefault="00440323" w:rsidP="002A4B28">
      <w:pPr>
        <w:ind w:right="57"/>
      </w:pPr>
      <w:r w:rsidRPr="00440323">
        <w:t xml:space="preserve">adres poczty e-mail celem komunikacji Wykonawców z Zamawiającym: </w:t>
      </w:r>
      <w:hyperlink r:id="rId9" w:history="1">
        <w:r w:rsidRPr="00440323">
          <w:rPr>
            <w:rStyle w:val="Hipercze"/>
          </w:rPr>
          <w:t>sekretarz@krosniewice.pl</w:t>
        </w:r>
      </w:hyperlink>
      <w:r w:rsidR="002A4B28">
        <w:rPr>
          <w:rStyle w:val="Hipercze"/>
        </w:rPr>
        <w:t xml:space="preserve">, </w:t>
      </w:r>
      <w:proofErr w:type="spellStart"/>
      <w:r w:rsidR="002A4B28" w:rsidRPr="00440323">
        <w:t>fax</w:t>
      </w:r>
      <w:proofErr w:type="spellEnd"/>
      <w:r w:rsidR="002A4B28" w:rsidRPr="00440323">
        <w:t xml:space="preserve"> (24) 25 47</w:t>
      </w:r>
      <w:r w:rsidR="004914A9">
        <w:t> </w:t>
      </w:r>
      <w:r w:rsidR="002A4B28" w:rsidRPr="00440323">
        <w:t>782</w:t>
      </w:r>
    </w:p>
    <w:p w:rsidR="004914A9" w:rsidRPr="00440323" w:rsidRDefault="004914A9" w:rsidP="002A4B28">
      <w:pPr>
        <w:ind w:right="57"/>
      </w:pPr>
    </w:p>
    <w:tbl>
      <w:tblPr>
        <w:tblStyle w:val="TableGrid"/>
        <w:tblW w:w="9133" w:type="dxa"/>
        <w:tblInd w:w="-29" w:type="dxa"/>
        <w:tblCellMar>
          <w:top w:w="62" w:type="dxa"/>
          <w:right w:w="115" w:type="dxa"/>
        </w:tblCellMar>
        <w:tblLook w:val="04A0"/>
      </w:tblPr>
      <w:tblGrid>
        <w:gridCol w:w="461"/>
        <w:gridCol w:w="8672"/>
      </w:tblGrid>
      <w:tr w:rsidR="00950226">
        <w:trPr>
          <w:trHeight w:val="290"/>
        </w:trPr>
        <w:tc>
          <w:tcPr>
            <w:tcW w:w="461" w:type="dxa"/>
            <w:tcBorders>
              <w:top w:val="single" w:sz="4" w:space="0" w:color="000000"/>
              <w:left w:val="nil"/>
              <w:bottom w:val="single" w:sz="4" w:space="0" w:color="000000"/>
              <w:right w:val="nil"/>
            </w:tcBorders>
            <w:shd w:val="clear" w:color="auto" w:fill="F3F3F3"/>
          </w:tcPr>
          <w:p w:rsidR="00950226" w:rsidRDefault="0037754F">
            <w:pPr>
              <w:spacing w:after="0" w:line="259" w:lineRule="auto"/>
              <w:ind w:left="29" w:firstLine="0"/>
              <w:jc w:val="left"/>
            </w:pPr>
            <w:r>
              <w:rPr>
                <w:b/>
              </w:rPr>
              <w:t>2</w:t>
            </w:r>
            <w:r>
              <w:rPr>
                <w:rFonts w:ascii="Arial" w:eastAsia="Arial" w:hAnsi="Arial" w:cs="Arial"/>
                <w:b/>
              </w:rPr>
              <w:t xml:space="preserve"> </w:t>
            </w:r>
          </w:p>
        </w:tc>
        <w:tc>
          <w:tcPr>
            <w:tcW w:w="8672" w:type="dxa"/>
            <w:tcBorders>
              <w:top w:val="single" w:sz="4" w:space="0" w:color="000000"/>
              <w:left w:val="nil"/>
              <w:bottom w:val="single" w:sz="4" w:space="0" w:color="000000"/>
              <w:right w:val="nil"/>
            </w:tcBorders>
            <w:shd w:val="clear" w:color="auto" w:fill="F3F3F3"/>
          </w:tcPr>
          <w:p w:rsidR="00950226" w:rsidRDefault="0037754F">
            <w:pPr>
              <w:spacing w:after="0" w:line="259" w:lineRule="auto"/>
              <w:ind w:firstLine="0"/>
              <w:jc w:val="left"/>
            </w:pPr>
            <w:r>
              <w:rPr>
                <w:b/>
              </w:rPr>
              <w:t>OZNACZENIE POSTĘPOWANIA</w:t>
            </w:r>
            <w:r>
              <w:t xml:space="preserve"> </w:t>
            </w:r>
          </w:p>
        </w:tc>
      </w:tr>
    </w:tbl>
    <w:p w:rsidR="00440323" w:rsidRPr="00542D1E" w:rsidRDefault="0037754F" w:rsidP="00440323">
      <w:pPr>
        <w:ind w:right="57"/>
        <w:rPr>
          <w:b/>
          <w:color w:val="auto"/>
        </w:rPr>
      </w:pPr>
      <w:r w:rsidRPr="00542D1E">
        <w:rPr>
          <w:color w:val="auto"/>
        </w:rPr>
        <w:t xml:space="preserve">Postępowanie, którego dotyczy niniejszy dokument oznaczone jest znakiem </w:t>
      </w:r>
      <w:r w:rsidR="002A4B28" w:rsidRPr="00542D1E">
        <w:rPr>
          <w:b/>
          <w:color w:val="auto"/>
        </w:rPr>
        <w:t>RRG.271.10</w:t>
      </w:r>
      <w:r w:rsidR="00440323" w:rsidRPr="00542D1E">
        <w:rPr>
          <w:b/>
          <w:color w:val="auto"/>
        </w:rPr>
        <w:t>.2018.KPT</w:t>
      </w:r>
    </w:p>
    <w:p w:rsidR="00950226" w:rsidRDefault="0037754F">
      <w:pPr>
        <w:ind w:right="57"/>
        <w:rPr>
          <w:color w:val="auto"/>
        </w:rPr>
      </w:pPr>
      <w:r w:rsidRPr="00542D1E">
        <w:rPr>
          <w:color w:val="auto"/>
        </w:rPr>
        <w:t xml:space="preserve">Wykonawcy winni we wszelkich kontaktach z Zamawiającym powoływać się na wyżej podane oznaczenie. </w:t>
      </w:r>
    </w:p>
    <w:p w:rsidR="004914A9" w:rsidRPr="00542D1E" w:rsidRDefault="004914A9">
      <w:pPr>
        <w:ind w:right="57"/>
        <w:rPr>
          <w:color w:val="auto"/>
        </w:rPr>
      </w:pPr>
    </w:p>
    <w:tbl>
      <w:tblPr>
        <w:tblStyle w:val="TableGrid"/>
        <w:tblW w:w="9133" w:type="dxa"/>
        <w:tblInd w:w="-29" w:type="dxa"/>
        <w:tblCellMar>
          <w:top w:w="62" w:type="dxa"/>
          <w:left w:w="29" w:type="dxa"/>
        </w:tblCellMar>
        <w:tblLook w:val="04A0"/>
      </w:tblPr>
      <w:tblGrid>
        <w:gridCol w:w="374"/>
        <w:gridCol w:w="8759"/>
      </w:tblGrid>
      <w:tr w:rsidR="00950226" w:rsidRPr="00542D1E">
        <w:trPr>
          <w:trHeight w:val="536"/>
        </w:trPr>
        <w:tc>
          <w:tcPr>
            <w:tcW w:w="374" w:type="dxa"/>
            <w:tcBorders>
              <w:top w:val="single" w:sz="4" w:space="0" w:color="000000"/>
              <w:left w:val="nil"/>
              <w:bottom w:val="single" w:sz="4" w:space="0" w:color="000000"/>
              <w:right w:val="nil"/>
            </w:tcBorders>
            <w:shd w:val="clear" w:color="auto" w:fill="F3F3F3"/>
          </w:tcPr>
          <w:p w:rsidR="00950226" w:rsidRPr="00542D1E" w:rsidRDefault="0037754F">
            <w:pPr>
              <w:spacing w:after="0" w:line="259" w:lineRule="auto"/>
              <w:ind w:firstLine="0"/>
              <w:jc w:val="left"/>
              <w:rPr>
                <w:color w:val="auto"/>
              </w:rPr>
            </w:pPr>
            <w:r w:rsidRPr="00542D1E">
              <w:rPr>
                <w:b/>
                <w:color w:val="auto"/>
              </w:rPr>
              <w:t>3</w:t>
            </w:r>
            <w:r w:rsidRPr="00542D1E">
              <w:rPr>
                <w:rFonts w:ascii="Arial" w:eastAsia="Arial" w:hAnsi="Arial" w:cs="Arial"/>
                <w:b/>
                <w:color w:val="auto"/>
              </w:rPr>
              <w:t xml:space="preserve"> </w:t>
            </w:r>
          </w:p>
        </w:tc>
        <w:tc>
          <w:tcPr>
            <w:tcW w:w="8759" w:type="dxa"/>
            <w:tcBorders>
              <w:top w:val="single" w:sz="4" w:space="0" w:color="000000"/>
              <w:left w:val="nil"/>
              <w:bottom w:val="single" w:sz="4" w:space="0" w:color="000000"/>
              <w:right w:val="nil"/>
            </w:tcBorders>
            <w:shd w:val="clear" w:color="auto" w:fill="F3F3F3"/>
          </w:tcPr>
          <w:p w:rsidR="00950226" w:rsidRPr="00542D1E" w:rsidRDefault="0037754F">
            <w:pPr>
              <w:spacing w:after="0" w:line="259" w:lineRule="auto"/>
              <w:ind w:left="58" w:firstLine="0"/>
              <w:rPr>
                <w:color w:val="auto"/>
              </w:rPr>
            </w:pPr>
            <w:r w:rsidRPr="00542D1E">
              <w:rPr>
                <w:b/>
                <w:color w:val="auto"/>
              </w:rPr>
              <w:t>TRYB UDZIELENIA ZAMÓWIENIA PUBLICZNEGO ORAZ MIEJSCA, W KTÓRYCH ZOSTAŁO ZAMIESZCZONE OGŁOSZENIE O ZAMÓWIENIU</w:t>
            </w:r>
            <w:r w:rsidRPr="00542D1E">
              <w:rPr>
                <w:color w:val="auto"/>
              </w:rPr>
              <w:t xml:space="preserve"> </w:t>
            </w:r>
          </w:p>
        </w:tc>
      </w:tr>
    </w:tbl>
    <w:p w:rsidR="00950226" w:rsidRPr="00542D1E" w:rsidRDefault="0037754F" w:rsidP="00A21A62">
      <w:pPr>
        <w:numPr>
          <w:ilvl w:val="1"/>
          <w:numId w:val="8"/>
        </w:numPr>
        <w:ind w:right="57" w:hanging="567"/>
        <w:rPr>
          <w:color w:val="auto"/>
        </w:rPr>
      </w:pPr>
      <w:r w:rsidRPr="00542D1E">
        <w:rPr>
          <w:color w:val="auto"/>
        </w:rPr>
        <w:t>Postępowanie o udzielanie zamówienia publicznego, którego wartość szacunkowa nie przekracza kwoty określonej w przepisach wydanych na podstawie art. 11 ust. 8 ustawy, prowadzone jest w trybie przetargu nieograniczonego, na podstawie art. 39 ustawy z dnia 29 stycznia 2004 r. - Prawo zamówień publicznych (Dz. U. z 2017 r. poz. 1579</w:t>
      </w:r>
      <w:r w:rsidR="00440323" w:rsidRPr="00542D1E">
        <w:rPr>
          <w:color w:val="auto"/>
        </w:rPr>
        <w:t xml:space="preserve"> z </w:t>
      </w:r>
      <w:proofErr w:type="spellStart"/>
      <w:r w:rsidR="00440323" w:rsidRPr="00542D1E">
        <w:rPr>
          <w:color w:val="auto"/>
        </w:rPr>
        <w:t>późn</w:t>
      </w:r>
      <w:proofErr w:type="spellEnd"/>
      <w:r w:rsidR="00440323" w:rsidRPr="00542D1E">
        <w:rPr>
          <w:color w:val="auto"/>
        </w:rPr>
        <w:t>. zm.</w:t>
      </w:r>
      <w:r w:rsidRPr="00542D1E">
        <w:rPr>
          <w:color w:val="auto"/>
        </w:rPr>
        <w:t xml:space="preserve">) oraz aktów wykonawczych do tej ustawy. </w:t>
      </w:r>
    </w:p>
    <w:p w:rsidR="00950226" w:rsidRPr="00542D1E" w:rsidRDefault="0037754F" w:rsidP="00A21A62">
      <w:pPr>
        <w:numPr>
          <w:ilvl w:val="1"/>
          <w:numId w:val="8"/>
        </w:numPr>
        <w:spacing w:after="0"/>
        <w:ind w:right="57" w:hanging="567"/>
        <w:rPr>
          <w:color w:val="auto"/>
        </w:rPr>
      </w:pPr>
      <w:r w:rsidRPr="00542D1E">
        <w:rPr>
          <w:color w:val="auto"/>
        </w:rPr>
        <w:t xml:space="preserve">W sprawach nieuregulowanych niniejszą specyfikacją stosuje się przepisy ustawy z dnia 29 stycznia 2004 r. Prawo zamówień publicznych (Dz. U z 2017 r. poz. 1579), przepisy ustawy z dnia 23 kwietnia 1964 r. - Kodeks Cywilny (Dz. U. z 2014 r. poz. 121 z </w:t>
      </w:r>
      <w:proofErr w:type="spellStart"/>
      <w:r w:rsidRPr="00542D1E">
        <w:rPr>
          <w:color w:val="auto"/>
        </w:rPr>
        <w:t>późn</w:t>
      </w:r>
      <w:proofErr w:type="spellEnd"/>
      <w:r w:rsidRPr="00542D1E">
        <w:rPr>
          <w:color w:val="auto"/>
        </w:rPr>
        <w:t xml:space="preserve">. </w:t>
      </w:r>
    </w:p>
    <w:p w:rsidR="00950226" w:rsidRPr="00542D1E" w:rsidRDefault="0037754F">
      <w:pPr>
        <w:ind w:left="567" w:right="57"/>
        <w:rPr>
          <w:color w:val="auto"/>
        </w:rPr>
      </w:pPr>
      <w:r w:rsidRPr="00542D1E">
        <w:rPr>
          <w:color w:val="auto"/>
        </w:rPr>
        <w:t xml:space="preserve">zm.) oraz odpowiednie przywołane w SIWZ. </w:t>
      </w:r>
    </w:p>
    <w:p w:rsidR="00950226" w:rsidRPr="00542D1E" w:rsidRDefault="0037754F" w:rsidP="00A21A62">
      <w:pPr>
        <w:numPr>
          <w:ilvl w:val="1"/>
          <w:numId w:val="8"/>
        </w:numPr>
        <w:ind w:right="57" w:hanging="567"/>
        <w:rPr>
          <w:color w:val="auto"/>
        </w:rPr>
      </w:pPr>
      <w:r w:rsidRPr="00542D1E">
        <w:rPr>
          <w:color w:val="auto"/>
        </w:rPr>
        <w:t xml:space="preserve">Miejsce publikacji ogłoszenia o zamówieniu: </w:t>
      </w:r>
    </w:p>
    <w:p w:rsidR="00440323" w:rsidRPr="004914A9" w:rsidRDefault="00440323" w:rsidP="004914A9">
      <w:pPr>
        <w:numPr>
          <w:ilvl w:val="4"/>
          <w:numId w:val="7"/>
        </w:numPr>
        <w:ind w:right="210"/>
        <w:rPr>
          <w:color w:val="auto"/>
        </w:rPr>
      </w:pPr>
      <w:r w:rsidRPr="00542D1E">
        <w:rPr>
          <w:color w:val="auto"/>
        </w:rPr>
        <w:t xml:space="preserve"> </w:t>
      </w:r>
      <w:r w:rsidR="0037754F" w:rsidRPr="00542D1E">
        <w:rPr>
          <w:color w:val="auto"/>
        </w:rPr>
        <w:t>Biuletyn Zamówień Publicznych</w:t>
      </w:r>
    </w:p>
    <w:p w:rsidR="00440323" w:rsidRPr="00542D1E" w:rsidRDefault="00440323" w:rsidP="00A21A62">
      <w:pPr>
        <w:numPr>
          <w:ilvl w:val="4"/>
          <w:numId w:val="7"/>
        </w:numPr>
        <w:ind w:right="210"/>
        <w:rPr>
          <w:color w:val="auto"/>
        </w:rPr>
      </w:pPr>
      <w:r w:rsidRPr="00542D1E">
        <w:rPr>
          <w:color w:val="auto"/>
        </w:rPr>
        <w:t xml:space="preserve"> </w:t>
      </w:r>
      <w:r w:rsidR="0037754F" w:rsidRPr="00542D1E">
        <w:rPr>
          <w:color w:val="auto"/>
        </w:rPr>
        <w:t xml:space="preserve">Biuletyn Informacji Publicznej: </w:t>
      </w:r>
      <w:hyperlink r:id="rId10" w:history="1">
        <w:r w:rsidRPr="00542D1E">
          <w:rPr>
            <w:rStyle w:val="Hipercze"/>
            <w:color w:val="auto"/>
          </w:rPr>
          <w:t>http://bip.krosniewice.pl</w:t>
        </w:r>
      </w:hyperlink>
      <w:r w:rsidRPr="00542D1E">
        <w:rPr>
          <w:color w:val="auto"/>
        </w:rPr>
        <w:t xml:space="preserve">  </w:t>
      </w:r>
    </w:p>
    <w:p w:rsidR="00950226" w:rsidRDefault="0037754F" w:rsidP="00440323">
      <w:pPr>
        <w:ind w:left="635" w:right="210" w:firstLine="0"/>
        <w:rPr>
          <w:color w:val="auto"/>
        </w:rPr>
      </w:pPr>
      <w:r w:rsidRPr="00542D1E">
        <w:rPr>
          <w:color w:val="auto"/>
        </w:rPr>
        <w:t>-</w:t>
      </w:r>
      <w:r w:rsidRPr="00542D1E">
        <w:rPr>
          <w:rFonts w:ascii="Arial" w:eastAsia="Arial" w:hAnsi="Arial" w:cs="Arial"/>
          <w:color w:val="auto"/>
        </w:rPr>
        <w:t xml:space="preserve"> </w:t>
      </w:r>
      <w:r w:rsidRPr="00542D1E">
        <w:rPr>
          <w:color w:val="auto"/>
        </w:rPr>
        <w:t xml:space="preserve">tablica ogłoszeń w miejscu publicznie dostępnym w siedzibie Zamawiającego. </w:t>
      </w:r>
    </w:p>
    <w:p w:rsidR="004914A9" w:rsidRPr="00542D1E" w:rsidRDefault="004914A9" w:rsidP="00440323">
      <w:pPr>
        <w:ind w:left="635" w:right="210" w:firstLine="0"/>
        <w:rPr>
          <w:color w:val="auto"/>
        </w:rPr>
      </w:pPr>
    </w:p>
    <w:tbl>
      <w:tblPr>
        <w:tblStyle w:val="TableGrid"/>
        <w:tblW w:w="9133" w:type="dxa"/>
        <w:tblInd w:w="-29" w:type="dxa"/>
        <w:tblCellMar>
          <w:top w:w="62" w:type="dxa"/>
          <w:left w:w="29" w:type="dxa"/>
          <w:right w:w="35" w:type="dxa"/>
        </w:tblCellMar>
        <w:tblLook w:val="04A0"/>
      </w:tblPr>
      <w:tblGrid>
        <w:gridCol w:w="374"/>
        <w:gridCol w:w="8759"/>
      </w:tblGrid>
      <w:tr w:rsidR="00950226" w:rsidRPr="00542D1E">
        <w:trPr>
          <w:trHeight w:val="290"/>
        </w:trPr>
        <w:tc>
          <w:tcPr>
            <w:tcW w:w="374" w:type="dxa"/>
            <w:tcBorders>
              <w:top w:val="single" w:sz="4" w:space="0" w:color="000000"/>
              <w:left w:val="nil"/>
              <w:bottom w:val="single" w:sz="4" w:space="0" w:color="000000"/>
              <w:right w:val="nil"/>
            </w:tcBorders>
            <w:shd w:val="clear" w:color="auto" w:fill="F3F3F3"/>
          </w:tcPr>
          <w:p w:rsidR="00950226" w:rsidRPr="00542D1E" w:rsidRDefault="0037754F">
            <w:pPr>
              <w:spacing w:after="0" w:line="259" w:lineRule="auto"/>
              <w:ind w:firstLine="0"/>
              <w:jc w:val="left"/>
              <w:rPr>
                <w:color w:val="auto"/>
              </w:rPr>
            </w:pPr>
            <w:r w:rsidRPr="00542D1E">
              <w:rPr>
                <w:b/>
                <w:color w:val="auto"/>
              </w:rPr>
              <w:t>4</w:t>
            </w:r>
            <w:r w:rsidRPr="00542D1E">
              <w:rPr>
                <w:rFonts w:ascii="Arial" w:eastAsia="Arial" w:hAnsi="Arial" w:cs="Arial"/>
                <w:b/>
                <w:color w:val="auto"/>
              </w:rPr>
              <w:t xml:space="preserve"> </w:t>
            </w:r>
          </w:p>
        </w:tc>
        <w:tc>
          <w:tcPr>
            <w:tcW w:w="8759" w:type="dxa"/>
            <w:tcBorders>
              <w:top w:val="single" w:sz="4" w:space="0" w:color="000000"/>
              <w:left w:val="nil"/>
              <w:bottom w:val="single" w:sz="4" w:space="0" w:color="000000"/>
              <w:right w:val="nil"/>
            </w:tcBorders>
            <w:shd w:val="clear" w:color="auto" w:fill="F3F3F3"/>
          </w:tcPr>
          <w:p w:rsidR="00950226" w:rsidRPr="00542D1E" w:rsidRDefault="0037754F">
            <w:pPr>
              <w:spacing w:after="0" w:line="259" w:lineRule="auto"/>
              <w:ind w:left="58" w:firstLine="0"/>
              <w:rPr>
                <w:color w:val="auto"/>
              </w:rPr>
            </w:pPr>
            <w:r w:rsidRPr="00542D1E">
              <w:rPr>
                <w:b/>
                <w:color w:val="auto"/>
              </w:rPr>
              <w:t>OPIS PRZEDMIOTU ZAMÓWIENIA / CZĘŚCI - jeśli dopuszczone przez Zamawiającego</w:t>
            </w:r>
          </w:p>
        </w:tc>
      </w:tr>
    </w:tbl>
    <w:p w:rsidR="002A4B28" w:rsidRPr="00542D1E" w:rsidRDefault="0037754F" w:rsidP="004914A9">
      <w:pPr>
        <w:numPr>
          <w:ilvl w:val="1"/>
          <w:numId w:val="9"/>
        </w:numPr>
        <w:spacing w:after="0"/>
        <w:ind w:right="57" w:hanging="428"/>
        <w:rPr>
          <w:b/>
          <w:bCs/>
          <w:color w:val="auto"/>
        </w:rPr>
      </w:pPr>
      <w:r w:rsidRPr="00542D1E">
        <w:rPr>
          <w:color w:val="auto"/>
        </w:rPr>
        <w:t xml:space="preserve">Przedmiotem zamówienia jest </w:t>
      </w:r>
      <w:r w:rsidR="0085003C" w:rsidRPr="00542D1E">
        <w:rPr>
          <w:b/>
          <w:bCs/>
          <w:color w:val="auto"/>
        </w:rPr>
        <w:t xml:space="preserve">udzielenie Gminie </w:t>
      </w:r>
      <w:r w:rsidR="00440323" w:rsidRPr="00542D1E">
        <w:rPr>
          <w:b/>
          <w:bCs/>
          <w:color w:val="auto"/>
        </w:rPr>
        <w:t xml:space="preserve">Krośniewice </w:t>
      </w:r>
      <w:r w:rsidR="0085003C" w:rsidRPr="00542D1E">
        <w:rPr>
          <w:b/>
          <w:bCs/>
          <w:color w:val="auto"/>
        </w:rPr>
        <w:t xml:space="preserve">bankowego </w:t>
      </w:r>
      <w:r w:rsidR="002A4B28" w:rsidRPr="00542D1E">
        <w:rPr>
          <w:b/>
          <w:bCs/>
          <w:color w:val="auto"/>
        </w:rPr>
        <w:t>kredytu długoterminowego w wysokości  5 963 448,94 zł., na sfinansowanie planowanego deficytu budżetu na rok 2018 oraz spłatę wcześniej zaciągniętych zobowiązań z tytułu kredytów i pożyczek.</w:t>
      </w:r>
    </w:p>
    <w:p w:rsidR="00950226" w:rsidRPr="00542D1E" w:rsidRDefault="0037754F" w:rsidP="0085003C">
      <w:pPr>
        <w:spacing w:after="0"/>
        <w:ind w:left="428" w:right="57" w:firstLine="0"/>
        <w:jc w:val="left"/>
        <w:rPr>
          <w:color w:val="auto"/>
        </w:rPr>
      </w:pPr>
      <w:r w:rsidRPr="00542D1E">
        <w:rPr>
          <w:b/>
          <w:color w:val="auto"/>
        </w:rPr>
        <w:t xml:space="preserve">CPV: </w:t>
      </w:r>
    </w:p>
    <w:p w:rsidR="00950226" w:rsidRPr="00542D1E" w:rsidRDefault="0037754F">
      <w:pPr>
        <w:ind w:left="428" w:right="57"/>
        <w:rPr>
          <w:color w:val="auto"/>
        </w:rPr>
      </w:pPr>
      <w:r w:rsidRPr="00542D1E">
        <w:rPr>
          <w:color w:val="auto"/>
        </w:rPr>
        <w:t xml:space="preserve">66.11.30.00-5 -  Usługi udzielania kredytu </w:t>
      </w:r>
    </w:p>
    <w:p w:rsidR="00950226" w:rsidRPr="00542D1E" w:rsidRDefault="0037754F">
      <w:pPr>
        <w:spacing w:after="0" w:line="259" w:lineRule="auto"/>
        <w:ind w:left="428" w:firstLine="0"/>
        <w:jc w:val="left"/>
        <w:rPr>
          <w:color w:val="auto"/>
        </w:rPr>
      </w:pPr>
      <w:r w:rsidRPr="00542D1E">
        <w:rPr>
          <w:color w:val="auto"/>
        </w:rPr>
        <w:t xml:space="preserve"> </w:t>
      </w:r>
    </w:p>
    <w:p w:rsidR="00950226" w:rsidRPr="00542D1E" w:rsidRDefault="0037754F">
      <w:pPr>
        <w:ind w:left="428" w:right="57"/>
        <w:rPr>
          <w:color w:val="auto"/>
        </w:rPr>
      </w:pPr>
      <w:r w:rsidRPr="00542D1E">
        <w:rPr>
          <w:color w:val="auto"/>
        </w:rPr>
        <w:t xml:space="preserve">Zamawiający </w:t>
      </w:r>
      <w:r w:rsidRPr="00542D1E">
        <w:rPr>
          <w:strike/>
          <w:color w:val="auto"/>
        </w:rPr>
        <w:t>dopuszcza</w:t>
      </w:r>
      <w:r w:rsidRPr="00542D1E">
        <w:rPr>
          <w:color w:val="auto"/>
        </w:rPr>
        <w:t xml:space="preserve"> / </w:t>
      </w:r>
      <w:r w:rsidRPr="00542D1E">
        <w:rPr>
          <w:b/>
          <w:color w:val="auto"/>
        </w:rPr>
        <w:t>nie dopuszcza</w:t>
      </w:r>
      <w:r w:rsidRPr="00542D1E">
        <w:rPr>
          <w:color w:val="auto"/>
        </w:rPr>
        <w:t xml:space="preserve">* możliwość składania ofert częściowych. </w:t>
      </w:r>
    </w:p>
    <w:p w:rsidR="00950226" w:rsidRPr="00542D1E" w:rsidRDefault="0037754F">
      <w:pPr>
        <w:spacing w:after="8" w:line="259" w:lineRule="auto"/>
        <w:ind w:left="428" w:firstLine="0"/>
        <w:jc w:val="left"/>
        <w:rPr>
          <w:color w:val="auto"/>
        </w:rPr>
      </w:pPr>
      <w:r w:rsidRPr="00542D1E">
        <w:rPr>
          <w:color w:val="auto"/>
        </w:rPr>
        <w:t xml:space="preserve"> </w:t>
      </w:r>
    </w:p>
    <w:p w:rsidR="00950226" w:rsidRPr="00542D1E" w:rsidRDefault="0037754F" w:rsidP="00A21A62">
      <w:pPr>
        <w:numPr>
          <w:ilvl w:val="1"/>
          <w:numId w:val="9"/>
        </w:numPr>
        <w:spacing w:after="8" w:line="250" w:lineRule="auto"/>
        <w:ind w:right="57" w:hanging="428"/>
        <w:jc w:val="left"/>
        <w:rPr>
          <w:color w:val="auto"/>
        </w:rPr>
      </w:pPr>
      <w:r w:rsidRPr="00542D1E">
        <w:rPr>
          <w:b/>
          <w:color w:val="auto"/>
          <w:u w:val="single" w:color="000000"/>
        </w:rPr>
        <w:t>Informacje ogólne:</w:t>
      </w:r>
      <w:r w:rsidRPr="00542D1E">
        <w:rPr>
          <w:color w:val="auto"/>
        </w:rPr>
        <w:t xml:space="preserve">        </w:t>
      </w:r>
    </w:p>
    <w:p w:rsidR="00A04C45" w:rsidRPr="00542D1E" w:rsidRDefault="00A04C45" w:rsidP="0085003C">
      <w:pPr>
        <w:ind w:left="428" w:right="57" w:firstLine="0"/>
        <w:rPr>
          <w:b/>
          <w:bCs/>
          <w:color w:val="auto"/>
        </w:rPr>
      </w:pPr>
      <w:r w:rsidRPr="00542D1E">
        <w:rPr>
          <w:b/>
          <w:bCs/>
          <w:color w:val="auto"/>
        </w:rPr>
        <w:t>Przedmiot zamówienia o wartości poniżej kwoty określonej na podstawie art. 11 ust.8 obejmuje:</w:t>
      </w:r>
    </w:p>
    <w:p w:rsidR="00A04C45" w:rsidRPr="00542D1E" w:rsidRDefault="00A04C45" w:rsidP="00A21A62">
      <w:pPr>
        <w:numPr>
          <w:ilvl w:val="0"/>
          <w:numId w:val="25"/>
        </w:numPr>
        <w:ind w:right="57"/>
        <w:rPr>
          <w:color w:val="auto"/>
          <w:lang w:bidi="en-US"/>
        </w:rPr>
      </w:pPr>
      <w:r w:rsidRPr="00542D1E">
        <w:rPr>
          <w:color w:val="auto"/>
          <w:lang w:bidi="en-US"/>
        </w:rPr>
        <w:t>Kredyt długoterminowy, złotówkowy, o zmiennej stopie oprocentowania.</w:t>
      </w:r>
    </w:p>
    <w:p w:rsidR="00A04C45" w:rsidRPr="00542D1E" w:rsidRDefault="00A04C45" w:rsidP="00A21A62">
      <w:pPr>
        <w:numPr>
          <w:ilvl w:val="0"/>
          <w:numId w:val="25"/>
        </w:numPr>
        <w:ind w:right="57"/>
        <w:rPr>
          <w:color w:val="auto"/>
          <w:lang w:bidi="en-US"/>
        </w:rPr>
      </w:pPr>
      <w:r w:rsidRPr="00542D1E">
        <w:rPr>
          <w:color w:val="auto"/>
          <w:lang w:bidi="en-US"/>
        </w:rPr>
        <w:t xml:space="preserve">Kwota kredytu: </w:t>
      </w:r>
      <w:r w:rsidR="002A4B28" w:rsidRPr="00542D1E">
        <w:rPr>
          <w:b/>
          <w:bCs/>
          <w:color w:val="auto"/>
          <w:lang w:bidi="en-US"/>
        </w:rPr>
        <w:t xml:space="preserve">5 963 448,94 </w:t>
      </w:r>
      <w:r w:rsidRPr="00542D1E">
        <w:rPr>
          <w:b/>
          <w:bCs/>
          <w:color w:val="auto"/>
          <w:lang w:bidi="en-US"/>
        </w:rPr>
        <w:t xml:space="preserve">zł  </w:t>
      </w:r>
      <w:r w:rsidRPr="00542D1E">
        <w:rPr>
          <w:color w:val="auto"/>
          <w:lang w:bidi="en-US"/>
        </w:rPr>
        <w:t>(słownie  zł.:</w:t>
      </w:r>
      <w:r w:rsidR="002A4B28" w:rsidRPr="00542D1E">
        <w:rPr>
          <w:color w:val="auto"/>
          <w:lang w:bidi="en-US"/>
        </w:rPr>
        <w:t xml:space="preserve"> pięć milionów dziewięćset sześćdziesiąt trzy tysiące czterysta czterdzieści osiem złotych 94/100</w:t>
      </w:r>
      <w:r w:rsidRPr="00542D1E">
        <w:rPr>
          <w:color w:val="auto"/>
          <w:lang w:bidi="en-US"/>
        </w:rPr>
        <w:t>)</w:t>
      </w:r>
    </w:p>
    <w:p w:rsidR="00A04C45" w:rsidRPr="00542D1E" w:rsidRDefault="00A04C45" w:rsidP="00A21A62">
      <w:pPr>
        <w:numPr>
          <w:ilvl w:val="0"/>
          <w:numId w:val="25"/>
        </w:numPr>
        <w:ind w:right="57"/>
        <w:rPr>
          <w:color w:val="auto"/>
          <w:lang w:bidi="en-US"/>
        </w:rPr>
      </w:pPr>
      <w:r w:rsidRPr="00542D1E">
        <w:rPr>
          <w:color w:val="auto"/>
          <w:lang w:bidi="en-US"/>
        </w:rPr>
        <w:t>Termin rozpoczęcia usługi – od daty zawarcia umowy.</w:t>
      </w:r>
    </w:p>
    <w:p w:rsidR="00A04C45" w:rsidRPr="00542D1E" w:rsidRDefault="00A04C45" w:rsidP="00A21A62">
      <w:pPr>
        <w:numPr>
          <w:ilvl w:val="0"/>
          <w:numId w:val="25"/>
        </w:numPr>
        <w:ind w:right="57"/>
        <w:rPr>
          <w:color w:val="auto"/>
          <w:lang w:bidi="en-US"/>
        </w:rPr>
      </w:pPr>
      <w:r w:rsidRPr="00542D1E">
        <w:rPr>
          <w:color w:val="auto"/>
          <w:lang w:bidi="en-US"/>
        </w:rPr>
        <w:t xml:space="preserve">Udzielenie kredytu w transzach- wypłata ostatniej transzy do  </w:t>
      </w:r>
      <w:r w:rsidR="002A4B28" w:rsidRPr="00542D1E">
        <w:rPr>
          <w:color w:val="auto"/>
          <w:lang w:bidi="en-US"/>
        </w:rPr>
        <w:t>31.12.2018</w:t>
      </w:r>
      <w:r w:rsidRPr="00542D1E">
        <w:rPr>
          <w:color w:val="auto"/>
          <w:lang w:bidi="en-US"/>
        </w:rPr>
        <w:t>r.</w:t>
      </w:r>
    </w:p>
    <w:p w:rsidR="00A04C45" w:rsidRPr="00542D1E" w:rsidRDefault="00A04C45" w:rsidP="00A21A62">
      <w:pPr>
        <w:numPr>
          <w:ilvl w:val="0"/>
          <w:numId w:val="25"/>
        </w:numPr>
        <w:ind w:right="57"/>
        <w:rPr>
          <w:color w:val="auto"/>
          <w:lang w:bidi="en-US"/>
        </w:rPr>
      </w:pPr>
      <w:r w:rsidRPr="00542D1E">
        <w:rPr>
          <w:color w:val="auto"/>
          <w:lang w:bidi="en-US"/>
        </w:rPr>
        <w:t>Rozpoczęcie spłaty kredytu -</w:t>
      </w:r>
      <w:r w:rsidR="00440323" w:rsidRPr="00542D1E">
        <w:rPr>
          <w:color w:val="auto"/>
          <w:lang w:bidi="en-US"/>
        </w:rPr>
        <w:t xml:space="preserve"> </w:t>
      </w:r>
      <w:r w:rsidRPr="00542D1E">
        <w:rPr>
          <w:color w:val="auto"/>
          <w:lang w:bidi="en-US"/>
        </w:rPr>
        <w:t xml:space="preserve"> </w:t>
      </w:r>
      <w:r w:rsidR="00732E70" w:rsidRPr="00542D1E">
        <w:rPr>
          <w:color w:val="auto"/>
          <w:lang w:bidi="en-US"/>
        </w:rPr>
        <w:t>30.04.2019</w:t>
      </w:r>
      <w:r w:rsidRPr="00542D1E">
        <w:rPr>
          <w:color w:val="auto"/>
          <w:lang w:bidi="en-US"/>
        </w:rPr>
        <w:t xml:space="preserve">r.- spłata ostatniej raty </w:t>
      </w:r>
      <w:r w:rsidR="00732E70" w:rsidRPr="00542D1E">
        <w:rPr>
          <w:color w:val="auto"/>
          <w:lang w:bidi="en-US"/>
        </w:rPr>
        <w:t>– 31.05.2027</w:t>
      </w:r>
      <w:r w:rsidRPr="00542D1E">
        <w:rPr>
          <w:color w:val="auto"/>
          <w:lang w:bidi="en-US"/>
        </w:rPr>
        <w:t>r.</w:t>
      </w:r>
    </w:p>
    <w:p w:rsidR="00732E70" w:rsidRPr="004914A9" w:rsidRDefault="00A04C45" w:rsidP="004914A9">
      <w:pPr>
        <w:numPr>
          <w:ilvl w:val="0"/>
          <w:numId w:val="25"/>
        </w:numPr>
        <w:ind w:right="57"/>
        <w:rPr>
          <w:color w:val="auto"/>
          <w:lang w:bidi="en-US"/>
        </w:rPr>
      </w:pPr>
      <w:r w:rsidRPr="00542D1E">
        <w:rPr>
          <w:color w:val="auto"/>
          <w:lang w:bidi="en-US"/>
        </w:rPr>
        <w:t xml:space="preserve">Spłata kapitału - </w:t>
      </w:r>
      <w:r w:rsidRPr="00542D1E">
        <w:rPr>
          <w:b/>
          <w:bCs/>
          <w:color w:val="auto"/>
          <w:lang w:bidi="en-US"/>
        </w:rPr>
        <w:t>według następującego harmonogramu</w:t>
      </w:r>
    </w:p>
    <w:tbl>
      <w:tblPr>
        <w:tblW w:w="4440" w:type="dxa"/>
        <w:tblInd w:w="55" w:type="dxa"/>
        <w:tblCellMar>
          <w:left w:w="70" w:type="dxa"/>
          <w:right w:w="70" w:type="dxa"/>
        </w:tblCellMar>
        <w:tblLook w:val="04A0"/>
      </w:tblPr>
      <w:tblGrid>
        <w:gridCol w:w="1220"/>
        <w:gridCol w:w="1414"/>
        <w:gridCol w:w="1806"/>
      </w:tblGrid>
      <w:tr w:rsidR="00732E70" w:rsidRPr="00542D1E" w:rsidTr="009F6623">
        <w:trPr>
          <w:trHeight w:val="300"/>
        </w:trPr>
        <w:tc>
          <w:tcPr>
            <w:tcW w:w="1220" w:type="dxa"/>
            <w:tcBorders>
              <w:top w:val="nil"/>
              <w:left w:val="nil"/>
              <w:bottom w:val="single" w:sz="4" w:space="0" w:color="auto"/>
              <w:right w:val="nil"/>
            </w:tcBorders>
            <w:shd w:val="clear" w:color="auto" w:fill="auto"/>
            <w:noWrap/>
            <w:vAlign w:val="bottom"/>
            <w:hideMark/>
          </w:tcPr>
          <w:p w:rsidR="00732E70" w:rsidRPr="00542D1E" w:rsidRDefault="00732E70" w:rsidP="00732E70">
            <w:pPr>
              <w:spacing w:after="0" w:line="240" w:lineRule="auto"/>
              <w:ind w:firstLine="0"/>
              <w:jc w:val="left"/>
              <w:rPr>
                <w:rFonts w:ascii="Arial" w:eastAsia="Times New Roman" w:hAnsi="Arial" w:cs="Arial"/>
                <w:color w:val="auto"/>
                <w:szCs w:val="20"/>
              </w:rPr>
            </w:pPr>
          </w:p>
        </w:tc>
        <w:tc>
          <w:tcPr>
            <w:tcW w:w="3220" w:type="dxa"/>
            <w:gridSpan w:val="2"/>
            <w:tcBorders>
              <w:top w:val="nil"/>
              <w:left w:val="nil"/>
              <w:bottom w:val="single" w:sz="4" w:space="0" w:color="auto"/>
              <w:right w:val="nil"/>
            </w:tcBorders>
            <w:shd w:val="clear" w:color="auto" w:fill="auto"/>
            <w:noWrap/>
            <w:vAlign w:val="bottom"/>
            <w:hideMark/>
          </w:tcPr>
          <w:p w:rsidR="00732E70" w:rsidRPr="00542D1E" w:rsidRDefault="00732E70" w:rsidP="00732E70">
            <w:pPr>
              <w:spacing w:after="0" w:line="240" w:lineRule="auto"/>
              <w:ind w:firstLine="0"/>
              <w:jc w:val="left"/>
              <w:rPr>
                <w:rFonts w:ascii="Arial" w:eastAsia="Times New Roman" w:hAnsi="Arial" w:cs="Arial"/>
                <w:color w:val="auto"/>
                <w:sz w:val="24"/>
                <w:szCs w:val="24"/>
              </w:rPr>
            </w:pPr>
          </w:p>
        </w:tc>
      </w:tr>
      <w:tr w:rsidR="00732E70" w:rsidRPr="00542D1E" w:rsidTr="009F6623">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542D1E" w:rsidRDefault="00732E70" w:rsidP="00732E70">
            <w:pPr>
              <w:spacing w:after="0" w:line="240" w:lineRule="auto"/>
              <w:ind w:firstLine="0"/>
              <w:jc w:val="center"/>
              <w:rPr>
                <w:rFonts w:eastAsia="Times New Roman"/>
                <w:color w:val="auto"/>
                <w:szCs w:val="20"/>
              </w:rPr>
            </w:pPr>
            <w:r w:rsidRPr="00542D1E">
              <w:rPr>
                <w:rFonts w:eastAsia="Times New Roman"/>
                <w:color w:val="auto"/>
                <w:szCs w:val="20"/>
              </w:rPr>
              <w:t>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542D1E" w:rsidRDefault="00732E70" w:rsidP="00732E70">
            <w:pPr>
              <w:spacing w:after="0" w:line="240" w:lineRule="auto"/>
              <w:ind w:firstLine="0"/>
              <w:jc w:val="left"/>
              <w:rPr>
                <w:rFonts w:eastAsia="Times New Roman"/>
                <w:color w:val="auto"/>
                <w:szCs w:val="20"/>
              </w:rPr>
            </w:pPr>
            <w:r w:rsidRPr="00542D1E">
              <w:rPr>
                <w:rFonts w:eastAsia="Times New Roman"/>
                <w:color w:val="auto"/>
                <w:szCs w:val="20"/>
              </w:rPr>
              <w:t>30.04.19</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542D1E" w:rsidRDefault="00732E70" w:rsidP="00732E70">
            <w:pPr>
              <w:spacing w:after="0" w:line="240" w:lineRule="auto"/>
              <w:ind w:firstLine="0"/>
              <w:jc w:val="right"/>
              <w:rPr>
                <w:rFonts w:eastAsia="Times New Roman"/>
                <w:color w:val="auto"/>
                <w:szCs w:val="20"/>
              </w:rPr>
            </w:pPr>
            <w:r w:rsidRPr="00542D1E">
              <w:rPr>
                <w:rFonts w:eastAsia="Times New Roman"/>
                <w:color w:val="auto"/>
                <w:szCs w:val="20"/>
              </w:rPr>
              <w:t>127 495,00</w:t>
            </w:r>
          </w:p>
        </w:tc>
      </w:tr>
      <w:tr w:rsidR="00732E70" w:rsidRPr="00542D1E" w:rsidTr="009F6623">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542D1E" w:rsidRDefault="00732E70" w:rsidP="00732E70">
            <w:pPr>
              <w:spacing w:after="0" w:line="240" w:lineRule="auto"/>
              <w:ind w:firstLine="0"/>
              <w:jc w:val="center"/>
              <w:rPr>
                <w:rFonts w:eastAsia="Times New Roman"/>
                <w:color w:val="auto"/>
                <w:szCs w:val="20"/>
              </w:rPr>
            </w:pPr>
            <w:r w:rsidRPr="00542D1E">
              <w:rPr>
                <w:rFonts w:eastAsia="Times New Roman"/>
                <w:color w:val="auto"/>
                <w:szCs w:val="20"/>
              </w:rPr>
              <w:t>II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542D1E" w:rsidRDefault="00732E70" w:rsidP="00732E70">
            <w:pPr>
              <w:spacing w:after="0" w:line="240" w:lineRule="auto"/>
              <w:ind w:firstLine="0"/>
              <w:jc w:val="left"/>
              <w:rPr>
                <w:rFonts w:eastAsia="Times New Roman"/>
                <w:color w:val="auto"/>
                <w:szCs w:val="20"/>
              </w:rPr>
            </w:pPr>
            <w:r w:rsidRPr="00542D1E">
              <w:rPr>
                <w:rFonts w:eastAsia="Times New Roman"/>
                <w:color w:val="auto"/>
                <w:szCs w:val="20"/>
              </w:rPr>
              <w:t>30.04.20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542D1E" w:rsidRDefault="00732E70" w:rsidP="00732E70">
            <w:pPr>
              <w:spacing w:after="0" w:line="240" w:lineRule="auto"/>
              <w:ind w:firstLine="0"/>
              <w:jc w:val="right"/>
              <w:rPr>
                <w:rFonts w:eastAsia="Times New Roman"/>
                <w:color w:val="auto"/>
                <w:szCs w:val="20"/>
              </w:rPr>
            </w:pPr>
            <w:r w:rsidRPr="00542D1E">
              <w:rPr>
                <w:rFonts w:eastAsia="Times New Roman"/>
                <w:color w:val="auto"/>
                <w:szCs w:val="20"/>
              </w:rPr>
              <w:t>150 000,00</w:t>
            </w:r>
          </w:p>
        </w:tc>
      </w:tr>
      <w:tr w:rsidR="00732E70" w:rsidRPr="00542D1E" w:rsidTr="009F6623">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542D1E" w:rsidRDefault="00732E70" w:rsidP="00732E70">
            <w:pPr>
              <w:spacing w:after="0" w:line="240" w:lineRule="auto"/>
              <w:ind w:firstLine="0"/>
              <w:jc w:val="center"/>
              <w:rPr>
                <w:rFonts w:eastAsia="Times New Roman"/>
                <w:color w:val="auto"/>
                <w:szCs w:val="20"/>
              </w:rPr>
            </w:pPr>
            <w:r w:rsidRPr="00542D1E">
              <w:rPr>
                <w:rFonts w:eastAsia="Times New Roman"/>
                <w:color w:val="auto"/>
                <w:szCs w:val="20"/>
              </w:rPr>
              <w:t>III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542D1E" w:rsidRDefault="00732E70" w:rsidP="00732E70">
            <w:pPr>
              <w:spacing w:after="0" w:line="240" w:lineRule="auto"/>
              <w:ind w:firstLine="0"/>
              <w:jc w:val="left"/>
              <w:rPr>
                <w:rFonts w:eastAsia="Times New Roman"/>
                <w:color w:val="auto"/>
                <w:szCs w:val="20"/>
              </w:rPr>
            </w:pPr>
            <w:r w:rsidRPr="00542D1E">
              <w:rPr>
                <w:rFonts w:eastAsia="Times New Roman"/>
                <w:color w:val="auto"/>
                <w:szCs w:val="20"/>
              </w:rPr>
              <w:t>31.05.20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542D1E" w:rsidRDefault="00732E70" w:rsidP="00732E70">
            <w:pPr>
              <w:spacing w:after="0" w:line="240" w:lineRule="auto"/>
              <w:ind w:firstLine="0"/>
              <w:jc w:val="right"/>
              <w:rPr>
                <w:rFonts w:eastAsia="Times New Roman"/>
                <w:color w:val="auto"/>
                <w:szCs w:val="20"/>
              </w:rPr>
            </w:pPr>
            <w:r w:rsidRPr="00542D1E">
              <w:rPr>
                <w:rFonts w:eastAsia="Times New Roman"/>
                <w:color w:val="auto"/>
                <w:szCs w:val="20"/>
              </w:rPr>
              <w:t>200 000,00</w:t>
            </w:r>
          </w:p>
        </w:tc>
      </w:tr>
      <w:tr w:rsidR="00732E70" w:rsidRPr="00542D1E" w:rsidTr="009F6623">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542D1E" w:rsidRDefault="00732E70" w:rsidP="00732E70">
            <w:pPr>
              <w:spacing w:after="0" w:line="240" w:lineRule="auto"/>
              <w:ind w:firstLine="0"/>
              <w:jc w:val="center"/>
              <w:rPr>
                <w:rFonts w:eastAsia="Times New Roman"/>
                <w:color w:val="auto"/>
                <w:szCs w:val="20"/>
              </w:rPr>
            </w:pPr>
            <w:r w:rsidRPr="00542D1E">
              <w:rPr>
                <w:rFonts w:eastAsia="Times New Roman"/>
                <w:color w:val="auto"/>
                <w:szCs w:val="20"/>
              </w:rPr>
              <w:t>IV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542D1E" w:rsidRDefault="00732E70" w:rsidP="00732E70">
            <w:pPr>
              <w:spacing w:after="0" w:line="240" w:lineRule="auto"/>
              <w:ind w:firstLine="0"/>
              <w:jc w:val="left"/>
              <w:rPr>
                <w:rFonts w:eastAsia="Times New Roman"/>
                <w:color w:val="auto"/>
                <w:szCs w:val="20"/>
              </w:rPr>
            </w:pPr>
            <w:r w:rsidRPr="00542D1E">
              <w:rPr>
                <w:rFonts w:eastAsia="Times New Roman"/>
                <w:color w:val="auto"/>
                <w:szCs w:val="20"/>
              </w:rPr>
              <w:t>30.04.21</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542D1E" w:rsidRDefault="00732E70" w:rsidP="00732E70">
            <w:pPr>
              <w:spacing w:after="0" w:line="240" w:lineRule="auto"/>
              <w:ind w:firstLine="0"/>
              <w:jc w:val="right"/>
              <w:rPr>
                <w:rFonts w:eastAsia="Times New Roman"/>
                <w:color w:val="auto"/>
                <w:szCs w:val="20"/>
              </w:rPr>
            </w:pPr>
            <w:r w:rsidRPr="00542D1E">
              <w:rPr>
                <w:rFonts w:eastAsia="Times New Roman"/>
                <w:color w:val="auto"/>
                <w:szCs w:val="20"/>
              </w:rPr>
              <w:t>200 000,00</w:t>
            </w:r>
          </w:p>
        </w:tc>
      </w:tr>
      <w:tr w:rsidR="00732E70" w:rsidRPr="00542D1E" w:rsidTr="009F6623">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542D1E" w:rsidRDefault="00732E70" w:rsidP="00732E70">
            <w:pPr>
              <w:spacing w:after="0" w:line="240" w:lineRule="auto"/>
              <w:ind w:firstLine="0"/>
              <w:jc w:val="center"/>
              <w:rPr>
                <w:rFonts w:eastAsia="Times New Roman"/>
                <w:color w:val="auto"/>
                <w:szCs w:val="20"/>
              </w:rPr>
            </w:pPr>
            <w:r w:rsidRPr="00542D1E">
              <w:rPr>
                <w:rFonts w:eastAsia="Times New Roman"/>
                <w:color w:val="auto"/>
                <w:szCs w:val="20"/>
              </w:rPr>
              <w:t>V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542D1E" w:rsidRDefault="00732E70" w:rsidP="00732E70">
            <w:pPr>
              <w:spacing w:after="0" w:line="240" w:lineRule="auto"/>
              <w:ind w:firstLine="0"/>
              <w:jc w:val="left"/>
              <w:rPr>
                <w:rFonts w:eastAsia="Times New Roman"/>
                <w:color w:val="auto"/>
                <w:szCs w:val="20"/>
              </w:rPr>
            </w:pPr>
            <w:r w:rsidRPr="00542D1E">
              <w:rPr>
                <w:rFonts w:eastAsia="Times New Roman"/>
                <w:color w:val="auto"/>
                <w:szCs w:val="20"/>
              </w:rPr>
              <w:t>30.09.21</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542D1E" w:rsidRDefault="00732E70" w:rsidP="00732E70">
            <w:pPr>
              <w:spacing w:after="0" w:line="240" w:lineRule="auto"/>
              <w:ind w:firstLine="0"/>
              <w:jc w:val="right"/>
              <w:rPr>
                <w:rFonts w:eastAsia="Times New Roman"/>
                <w:color w:val="auto"/>
                <w:szCs w:val="20"/>
              </w:rPr>
            </w:pPr>
            <w:r w:rsidRPr="00542D1E">
              <w:rPr>
                <w:rFonts w:eastAsia="Times New Roman"/>
                <w:color w:val="auto"/>
                <w:szCs w:val="20"/>
              </w:rPr>
              <w:t>200 000,00</w:t>
            </w:r>
          </w:p>
        </w:tc>
      </w:tr>
      <w:tr w:rsidR="00732E70" w:rsidRPr="00542D1E" w:rsidTr="009F6623">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542D1E" w:rsidRDefault="00732E70" w:rsidP="00732E70">
            <w:pPr>
              <w:spacing w:after="0" w:line="240" w:lineRule="auto"/>
              <w:ind w:firstLine="0"/>
              <w:jc w:val="center"/>
              <w:rPr>
                <w:rFonts w:eastAsia="Times New Roman"/>
                <w:color w:val="auto"/>
                <w:szCs w:val="20"/>
              </w:rPr>
            </w:pPr>
            <w:r w:rsidRPr="00542D1E">
              <w:rPr>
                <w:rFonts w:eastAsia="Times New Roman"/>
                <w:color w:val="auto"/>
                <w:szCs w:val="20"/>
              </w:rPr>
              <w:t>VI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542D1E" w:rsidRDefault="00732E70" w:rsidP="00732E70">
            <w:pPr>
              <w:spacing w:after="0" w:line="240" w:lineRule="auto"/>
              <w:ind w:firstLine="0"/>
              <w:jc w:val="left"/>
              <w:rPr>
                <w:rFonts w:eastAsia="Times New Roman"/>
                <w:color w:val="auto"/>
                <w:szCs w:val="20"/>
              </w:rPr>
            </w:pPr>
            <w:r w:rsidRPr="00542D1E">
              <w:rPr>
                <w:rFonts w:eastAsia="Times New Roman"/>
                <w:color w:val="auto"/>
                <w:szCs w:val="20"/>
              </w:rPr>
              <w:t>31.05.22</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542D1E" w:rsidRDefault="00732E70" w:rsidP="00732E70">
            <w:pPr>
              <w:spacing w:after="0" w:line="240" w:lineRule="auto"/>
              <w:ind w:firstLine="0"/>
              <w:jc w:val="right"/>
              <w:rPr>
                <w:rFonts w:eastAsia="Times New Roman"/>
                <w:color w:val="auto"/>
                <w:szCs w:val="20"/>
              </w:rPr>
            </w:pPr>
            <w:r w:rsidRPr="00542D1E">
              <w:rPr>
                <w:rFonts w:eastAsia="Times New Roman"/>
                <w:color w:val="auto"/>
                <w:szCs w:val="20"/>
              </w:rPr>
              <w:t>200 000,00</w:t>
            </w:r>
          </w:p>
        </w:tc>
      </w:tr>
      <w:tr w:rsidR="00732E70" w:rsidRPr="00542D1E" w:rsidTr="009F6623">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542D1E" w:rsidRDefault="00732E70" w:rsidP="00732E70">
            <w:pPr>
              <w:spacing w:after="0" w:line="240" w:lineRule="auto"/>
              <w:ind w:firstLine="0"/>
              <w:jc w:val="center"/>
              <w:rPr>
                <w:rFonts w:eastAsia="Times New Roman"/>
                <w:color w:val="auto"/>
                <w:szCs w:val="20"/>
              </w:rPr>
            </w:pPr>
            <w:r w:rsidRPr="00542D1E">
              <w:rPr>
                <w:rFonts w:eastAsia="Times New Roman"/>
                <w:color w:val="auto"/>
                <w:szCs w:val="20"/>
              </w:rPr>
              <w:t>VII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542D1E" w:rsidRDefault="00732E70" w:rsidP="00732E70">
            <w:pPr>
              <w:spacing w:after="0" w:line="240" w:lineRule="auto"/>
              <w:ind w:firstLine="0"/>
              <w:jc w:val="left"/>
              <w:rPr>
                <w:rFonts w:eastAsia="Times New Roman"/>
                <w:color w:val="auto"/>
                <w:szCs w:val="20"/>
              </w:rPr>
            </w:pPr>
            <w:r w:rsidRPr="00542D1E">
              <w:rPr>
                <w:rFonts w:eastAsia="Times New Roman"/>
                <w:color w:val="auto"/>
                <w:szCs w:val="20"/>
              </w:rPr>
              <w:t>30.09.22</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542D1E" w:rsidRDefault="00732E70" w:rsidP="00732E70">
            <w:pPr>
              <w:spacing w:after="0" w:line="240" w:lineRule="auto"/>
              <w:ind w:firstLine="0"/>
              <w:jc w:val="right"/>
              <w:rPr>
                <w:rFonts w:eastAsia="Times New Roman"/>
                <w:color w:val="auto"/>
                <w:szCs w:val="20"/>
              </w:rPr>
            </w:pPr>
            <w:r w:rsidRPr="00542D1E">
              <w:rPr>
                <w:rFonts w:eastAsia="Times New Roman"/>
                <w:color w:val="auto"/>
                <w:szCs w:val="20"/>
              </w:rPr>
              <w:t>200 000,00</w:t>
            </w:r>
          </w:p>
        </w:tc>
      </w:tr>
      <w:tr w:rsidR="00732E70" w:rsidRPr="00542D1E" w:rsidTr="009F6623">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542D1E" w:rsidRDefault="00732E70" w:rsidP="00732E70">
            <w:pPr>
              <w:spacing w:after="0" w:line="240" w:lineRule="auto"/>
              <w:ind w:firstLine="0"/>
              <w:jc w:val="center"/>
              <w:rPr>
                <w:rFonts w:eastAsia="Times New Roman"/>
                <w:color w:val="auto"/>
                <w:szCs w:val="20"/>
              </w:rPr>
            </w:pPr>
            <w:r w:rsidRPr="00542D1E">
              <w:rPr>
                <w:rFonts w:eastAsia="Times New Roman"/>
                <w:color w:val="auto"/>
                <w:szCs w:val="20"/>
              </w:rPr>
              <w:t>VIII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542D1E" w:rsidRDefault="00732E70" w:rsidP="00732E70">
            <w:pPr>
              <w:spacing w:after="0" w:line="240" w:lineRule="auto"/>
              <w:ind w:firstLine="0"/>
              <w:jc w:val="left"/>
              <w:rPr>
                <w:rFonts w:eastAsia="Times New Roman"/>
                <w:color w:val="auto"/>
                <w:szCs w:val="20"/>
              </w:rPr>
            </w:pPr>
            <w:r w:rsidRPr="00542D1E">
              <w:rPr>
                <w:rFonts w:eastAsia="Times New Roman"/>
                <w:color w:val="auto"/>
                <w:szCs w:val="20"/>
              </w:rPr>
              <w:t>31.05.23</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542D1E" w:rsidRDefault="00732E70" w:rsidP="00732E70">
            <w:pPr>
              <w:spacing w:after="0" w:line="240" w:lineRule="auto"/>
              <w:ind w:firstLine="0"/>
              <w:jc w:val="right"/>
              <w:rPr>
                <w:rFonts w:eastAsia="Times New Roman"/>
                <w:color w:val="auto"/>
                <w:szCs w:val="20"/>
              </w:rPr>
            </w:pPr>
            <w:r w:rsidRPr="00542D1E">
              <w:rPr>
                <w:rFonts w:eastAsia="Times New Roman"/>
                <w:color w:val="auto"/>
                <w:szCs w:val="20"/>
              </w:rPr>
              <w:t>250 000,00</w:t>
            </w:r>
          </w:p>
        </w:tc>
      </w:tr>
      <w:tr w:rsidR="00732E70" w:rsidRPr="00542D1E" w:rsidTr="009F6623">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542D1E" w:rsidRDefault="00732E70" w:rsidP="00732E70">
            <w:pPr>
              <w:spacing w:after="0" w:line="240" w:lineRule="auto"/>
              <w:ind w:firstLine="0"/>
              <w:jc w:val="center"/>
              <w:rPr>
                <w:rFonts w:eastAsia="Times New Roman"/>
                <w:color w:val="auto"/>
                <w:szCs w:val="20"/>
              </w:rPr>
            </w:pPr>
            <w:r w:rsidRPr="00542D1E">
              <w:rPr>
                <w:rFonts w:eastAsia="Times New Roman"/>
                <w:color w:val="auto"/>
                <w:szCs w:val="20"/>
              </w:rPr>
              <w:t>IX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542D1E" w:rsidRDefault="00732E70" w:rsidP="00732E70">
            <w:pPr>
              <w:spacing w:after="0" w:line="240" w:lineRule="auto"/>
              <w:ind w:firstLine="0"/>
              <w:jc w:val="left"/>
              <w:rPr>
                <w:rFonts w:eastAsia="Times New Roman"/>
                <w:color w:val="auto"/>
                <w:szCs w:val="20"/>
              </w:rPr>
            </w:pPr>
            <w:r w:rsidRPr="00542D1E">
              <w:rPr>
                <w:rFonts w:eastAsia="Times New Roman"/>
                <w:color w:val="auto"/>
                <w:szCs w:val="20"/>
              </w:rPr>
              <w:t>30.09.23</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542D1E" w:rsidRDefault="00732E70" w:rsidP="00732E70">
            <w:pPr>
              <w:spacing w:after="0" w:line="240" w:lineRule="auto"/>
              <w:ind w:firstLine="0"/>
              <w:jc w:val="right"/>
              <w:rPr>
                <w:rFonts w:eastAsia="Times New Roman"/>
                <w:color w:val="auto"/>
                <w:szCs w:val="20"/>
              </w:rPr>
            </w:pPr>
            <w:r w:rsidRPr="00542D1E">
              <w:rPr>
                <w:rFonts w:eastAsia="Times New Roman"/>
                <w:color w:val="auto"/>
                <w:szCs w:val="20"/>
              </w:rPr>
              <w:t>250 000,00</w:t>
            </w:r>
          </w:p>
        </w:tc>
      </w:tr>
      <w:tr w:rsidR="00732E70" w:rsidRPr="00C578D1" w:rsidTr="009F6623">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center"/>
              <w:rPr>
                <w:rFonts w:eastAsia="Times New Roman"/>
                <w:color w:val="auto"/>
                <w:szCs w:val="20"/>
              </w:rPr>
            </w:pPr>
            <w:r w:rsidRPr="00C578D1">
              <w:rPr>
                <w:rFonts w:eastAsia="Times New Roman"/>
                <w:color w:val="auto"/>
                <w:szCs w:val="20"/>
              </w:rPr>
              <w:t>X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left"/>
              <w:rPr>
                <w:rFonts w:eastAsia="Times New Roman"/>
                <w:color w:val="auto"/>
                <w:szCs w:val="20"/>
              </w:rPr>
            </w:pPr>
            <w:r w:rsidRPr="00C578D1">
              <w:rPr>
                <w:rFonts w:eastAsia="Times New Roman"/>
                <w:color w:val="auto"/>
                <w:szCs w:val="20"/>
              </w:rPr>
              <w:t>30.11.23</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right"/>
              <w:rPr>
                <w:rFonts w:eastAsia="Times New Roman"/>
                <w:color w:val="auto"/>
                <w:szCs w:val="20"/>
              </w:rPr>
            </w:pPr>
            <w:r w:rsidRPr="00C578D1">
              <w:rPr>
                <w:rFonts w:eastAsia="Times New Roman"/>
                <w:color w:val="auto"/>
                <w:szCs w:val="20"/>
              </w:rPr>
              <w:t>150 000,00</w:t>
            </w:r>
          </w:p>
        </w:tc>
      </w:tr>
      <w:tr w:rsidR="00732E70" w:rsidRPr="00C578D1" w:rsidTr="009F6623">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center"/>
              <w:rPr>
                <w:rFonts w:eastAsia="Times New Roman"/>
                <w:color w:val="auto"/>
                <w:szCs w:val="20"/>
              </w:rPr>
            </w:pPr>
            <w:r w:rsidRPr="00C578D1">
              <w:rPr>
                <w:rFonts w:eastAsia="Times New Roman"/>
                <w:color w:val="auto"/>
                <w:szCs w:val="20"/>
              </w:rPr>
              <w:t>XI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left"/>
              <w:rPr>
                <w:rFonts w:eastAsia="Times New Roman"/>
                <w:color w:val="auto"/>
                <w:szCs w:val="20"/>
              </w:rPr>
            </w:pPr>
            <w:r w:rsidRPr="00C578D1">
              <w:rPr>
                <w:rFonts w:eastAsia="Times New Roman"/>
                <w:color w:val="auto"/>
                <w:szCs w:val="20"/>
              </w:rPr>
              <w:t>30.04.24</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right"/>
              <w:rPr>
                <w:rFonts w:eastAsia="Times New Roman"/>
                <w:color w:val="auto"/>
                <w:szCs w:val="20"/>
              </w:rPr>
            </w:pPr>
            <w:r w:rsidRPr="00C578D1">
              <w:rPr>
                <w:rFonts w:eastAsia="Times New Roman"/>
                <w:color w:val="auto"/>
                <w:szCs w:val="20"/>
              </w:rPr>
              <w:t>200 000,00</w:t>
            </w:r>
          </w:p>
        </w:tc>
      </w:tr>
      <w:tr w:rsidR="00732E70" w:rsidRPr="00C578D1" w:rsidTr="009F6623">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center"/>
              <w:rPr>
                <w:rFonts w:eastAsia="Times New Roman"/>
                <w:color w:val="auto"/>
                <w:szCs w:val="20"/>
              </w:rPr>
            </w:pPr>
            <w:r w:rsidRPr="00C578D1">
              <w:rPr>
                <w:rFonts w:eastAsia="Times New Roman"/>
                <w:color w:val="auto"/>
                <w:szCs w:val="20"/>
              </w:rPr>
              <w:t>XII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left"/>
              <w:rPr>
                <w:rFonts w:eastAsia="Times New Roman"/>
                <w:color w:val="auto"/>
                <w:szCs w:val="20"/>
              </w:rPr>
            </w:pPr>
            <w:r w:rsidRPr="00C578D1">
              <w:rPr>
                <w:rFonts w:eastAsia="Times New Roman"/>
                <w:color w:val="auto"/>
                <w:szCs w:val="20"/>
              </w:rPr>
              <w:t>31.05.24</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right"/>
              <w:rPr>
                <w:rFonts w:eastAsia="Times New Roman"/>
                <w:color w:val="auto"/>
                <w:szCs w:val="20"/>
              </w:rPr>
            </w:pPr>
            <w:r w:rsidRPr="00C578D1">
              <w:rPr>
                <w:rFonts w:eastAsia="Times New Roman"/>
                <w:color w:val="auto"/>
                <w:szCs w:val="20"/>
              </w:rPr>
              <w:t>200 000,00</w:t>
            </w:r>
          </w:p>
        </w:tc>
      </w:tr>
      <w:tr w:rsidR="00732E70" w:rsidRPr="00C578D1" w:rsidTr="009F6623">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center"/>
              <w:rPr>
                <w:rFonts w:eastAsia="Times New Roman"/>
                <w:color w:val="auto"/>
                <w:szCs w:val="20"/>
              </w:rPr>
            </w:pPr>
            <w:r w:rsidRPr="00C578D1">
              <w:rPr>
                <w:rFonts w:eastAsia="Times New Roman"/>
                <w:color w:val="auto"/>
                <w:szCs w:val="20"/>
              </w:rPr>
              <w:t>XIII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left"/>
              <w:rPr>
                <w:rFonts w:eastAsia="Times New Roman"/>
                <w:color w:val="auto"/>
                <w:szCs w:val="20"/>
              </w:rPr>
            </w:pPr>
            <w:r w:rsidRPr="00C578D1">
              <w:rPr>
                <w:rFonts w:eastAsia="Times New Roman"/>
                <w:color w:val="auto"/>
                <w:szCs w:val="20"/>
              </w:rPr>
              <w:t>30.06.24</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right"/>
              <w:rPr>
                <w:rFonts w:eastAsia="Times New Roman"/>
                <w:color w:val="auto"/>
                <w:szCs w:val="20"/>
              </w:rPr>
            </w:pPr>
            <w:r w:rsidRPr="00C578D1">
              <w:rPr>
                <w:rFonts w:eastAsia="Times New Roman"/>
                <w:color w:val="auto"/>
                <w:szCs w:val="20"/>
              </w:rPr>
              <w:t>200 000,00</w:t>
            </w:r>
          </w:p>
        </w:tc>
      </w:tr>
      <w:tr w:rsidR="00732E70" w:rsidRPr="00C578D1" w:rsidTr="009F6623">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center"/>
              <w:rPr>
                <w:rFonts w:eastAsia="Times New Roman"/>
                <w:color w:val="auto"/>
                <w:szCs w:val="20"/>
              </w:rPr>
            </w:pPr>
            <w:r w:rsidRPr="00C578D1">
              <w:rPr>
                <w:rFonts w:eastAsia="Times New Roman"/>
                <w:color w:val="auto"/>
                <w:szCs w:val="20"/>
              </w:rPr>
              <w:t>XIV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left"/>
              <w:rPr>
                <w:rFonts w:eastAsia="Times New Roman"/>
                <w:color w:val="auto"/>
                <w:szCs w:val="20"/>
              </w:rPr>
            </w:pPr>
            <w:r w:rsidRPr="00C578D1">
              <w:rPr>
                <w:rFonts w:eastAsia="Times New Roman"/>
                <w:color w:val="auto"/>
                <w:szCs w:val="20"/>
              </w:rPr>
              <w:t>30.09.24</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right"/>
              <w:rPr>
                <w:rFonts w:eastAsia="Times New Roman"/>
                <w:color w:val="auto"/>
                <w:szCs w:val="20"/>
              </w:rPr>
            </w:pPr>
            <w:r w:rsidRPr="00C578D1">
              <w:rPr>
                <w:rFonts w:eastAsia="Times New Roman"/>
                <w:color w:val="auto"/>
                <w:szCs w:val="20"/>
              </w:rPr>
              <w:t>200 000,00</w:t>
            </w:r>
          </w:p>
        </w:tc>
      </w:tr>
      <w:tr w:rsidR="00732E70" w:rsidRPr="00C578D1" w:rsidTr="009F6623">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center"/>
              <w:rPr>
                <w:rFonts w:eastAsia="Times New Roman"/>
                <w:color w:val="auto"/>
                <w:szCs w:val="20"/>
              </w:rPr>
            </w:pPr>
            <w:r w:rsidRPr="00C578D1">
              <w:rPr>
                <w:rFonts w:eastAsia="Times New Roman"/>
                <w:color w:val="auto"/>
                <w:szCs w:val="20"/>
              </w:rPr>
              <w:t>XV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left"/>
              <w:rPr>
                <w:rFonts w:eastAsia="Times New Roman"/>
                <w:color w:val="auto"/>
                <w:szCs w:val="20"/>
              </w:rPr>
            </w:pPr>
            <w:r w:rsidRPr="00C578D1">
              <w:rPr>
                <w:rFonts w:eastAsia="Times New Roman"/>
                <w:color w:val="auto"/>
                <w:szCs w:val="20"/>
              </w:rPr>
              <w:t>30.04.25</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right"/>
              <w:rPr>
                <w:rFonts w:eastAsia="Times New Roman"/>
                <w:color w:val="auto"/>
                <w:szCs w:val="20"/>
              </w:rPr>
            </w:pPr>
            <w:r w:rsidRPr="00C578D1">
              <w:rPr>
                <w:rFonts w:eastAsia="Times New Roman"/>
                <w:color w:val="auto"/>
                <w:szCs w:val="20"/>
              </w:rPr>
              <w:t>200 000,00</w:t>
            </w:r>
          </w:p>
        </w:tc>
      </w:tr>
      <w:tr w:rsidR="00732E70" w:rsidRPr="00C578D1" w:rsidTr="009F6623">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center"/>
              <w:rPr>
                <w:rFonts w:eastAsia="Times New Roman"/>
                <w:color w:val="auto"/>
                <w:szCs w:val="20"/>
              </w:rPr>
            </w:pPr>
            <w:r w:rsidRPr="00C578D1">
              <w:rPr>
                <w:rFonts w:eastAsia="Times New Roman"/>
                <w:color w:val="auto"/>
                <w:szCs w:val="20"/>
              </w:rPr>
              <w:t>XVI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left"/>
              <w:rPr>
                <w:rFonts w:eastAsia="Times New Roman"/>
                <w:color w:val="auto"/>
                <w:szCs w:val="20"/>
              </w:rPr>
            </w:pPr>
            <w:r w:rsidRPr="00C578D1">
              <w:rPr>
                <w:rFonts w:eastAsia="Times New Roman"/>
                <w:color w:val="auto"/>
                <w:szCs w:val="20"/>
              </w:rPr>
              <w:t>31.05.25</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right"/>
              <w:rPr>
                <w:rFonts w:eastAsia="Times New Roman"/>
                <w:color w:val="auto"/>
                <w:szCs w:val="20"/>
              </w:rPr>
            </w:pPr>
            <w:r w:rsidRPr="00C578D1">
              <w:rPr>
                <w:rFonts w:eastAsia="Times New Roman"/>
                <w:color w:val="auto"/>
                <w:szCs w:val="20"/>
              </w:rPr>
              <w:t>200 000,00</w:t>
            </w:r>
          </w:p>
        </w:tc>
      </w:tr>
      <w:tr w:rsidR="00732E70" w:rsidRPr="00C578D1" w:rsidTr="009F6623">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center"/>
              <w:rPr>
                <w:rFonts w:eastAsia="Times New Roman"/>
                <w:color w:val="auto"/>
                <w:szCs w:val="20"/>
              </w:rPr>
            </w:pPr>
            <w:r w:rsidRPr="00C578D1">
              <w:rPr>
                <w:rFonts w:eastAsia="Times New Roman"/>
                <w:color w:val="auto"/>
                <w:szCs w:val="20"/>
              </w:rPr>
              <w:t>XVII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left"/>
              <w:rPr>
                <w:rFonts w:eastAsia="Times New Roman"/>
                <w:color w:val="auto"/>
                <w:szCs w:val="20"/>
              </w:rPr>
            </w:pPr>
            <w:r w:rsidRPr="00C578D1">
              <w:rPr>
                <w:rFonts w:eastAsia="Times New Roman"/>
                <w:color w:val="auto"/>
                <w:szCs w:val="20"/>
              </w:rPr>
              <w:t>30.06.25</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right"/>
              <w:rPr>
                <w:rFonts w:eastAsia="Times New Roman"/>
                <w:color w:val="auto"/>
                <w:szCs w:val="20"/>
              </w:rPr>
            </w:pPr>
            <w:r w:rsidRPr="00C578D1">
              <w:rPr>
                <w:rFonts w:eastAsia="Times New Roman"/>
                <w:color w:val="auto"/>
                <w:szCs w:val="20"/>
              </w:rPr>
              <w:t>250 000,00</w:t>
            </w:r>
          </w:p>
        </w:tc>
      </w:tr>
      <w:tr w:rsidR="00732E70" w:rsidRPr="00C578D1" w:rsidTr="009F6623">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center"/>
              <w:rPr>
                <w:rFonts w:eastAsia="Times New Roman"/>
                <w:color w:val="auto"/>
                <w:szCs w:val="20"/>
              </w:rPr>
            </w:pPr>
            <w:r w:rsidRPr="00C578D1">
              <w:rPr>
                <w:rFonts w:eastAsia="Times New Roman"/>
                <w:color w:val="auto"/>
                <w:szCs w:val="20"/>
              </w:rPr>
              <w:t>XVIII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left"/>
              <w:rPr>
                <w:rFonts w:eastAsia="Times New Roman"/>
                <w:color w:val="auto"/>
                <w:szCs w:val="20"/>
              </w:rPr>
            </w:pPr>
            <w:r w:rsidRPr="00C578D1">
              <w:rPr>
                <w:rFonts w:eastAsia="Times New Roman"/>
                <w:color w:val="auto"/>
                <w:szCs w:val="20"/>
              </w:rPr>
              <w:t>30.11.25</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right"/>
              <w:rPr>
                <w:rFonts w:eastAsia="Times New Roman"/>
                <w:color w:val="auto"/>
                <w:szCs w:val="20"/>
              </w:rPr>
            </w:pPr>
            <w:r w:rsidRPr="00C578D1">
              <w:rPr>
                <w:rFonts w:eastAsia="Times New Roman"/>
                <w:color w:val="auto"/>
                <w:szCs w:val="20"/>
              </w:rPr>
              <w:t>200 000,00</w:t>
            </w:r>
          </w:p>
        </w:tc>
      </w:tr>
      <w:tr w:rsidR="00732E70" w:rsidRPr="00C578D1" w:rsidTr="009F6623">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center"/>
              <w:rPr>
                <w:rFonts w:eastAsia="Times New Roman"/>
                <w:color w:val="auto"/>
                <w:szCs w:val="20"/>
              </w:rPr>
            </w:pPr>
            <w:r w:rsidRPr="00C578D1">
              <w:rPr>
                <w:rFonts w:eastAsia="Times New Roman"/>
                <w:color w:val="auto"/>
                <w:szCs w:val="20"/>
              </w:rPr>
              <w:t>XIX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left"/>
              <w:rPr>
                <w:rFonts w:eastAsia="Times New Roman"/>
                <w:color w:val="auto"/>
                <w:szCs w:val="20"/>
              </w:rPr>
            </w:pPr>
            <w:r w:rsidRPr="00C578D1">
              <w:rPr>
                <w:rFonts w:eastAsia="Times New Roman"/>
                <w:color w:val="auto"/>
                <w:szCs w:val="20"/>
              </w:rPr>
              <w:t>31.03.26</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right"/>
              <w:rPr>
                <w:rFonts w:eastAsia="Times New Roman"/>
                <w:color w:val="auto"/>
                <w:szCs w:val="20"/>
              </w:rPr>
            </w:pPr>
            <w:r w:rsidRPr="00C578D1">
              <w:rPr>
                <w:rFonts w:eastAsia="Times New Roman"/>
                <w:color w:val="auto"/>
                <w:szCs w:val="20"/>
              </w:rPr>
              <w:t>250 000,00</w:t>
            </w:r>
          </w:p>
        </w:tc>
      </w:tr>
      <w:tr w:rsidR="00732E70" w:rsidRPr="00C578D1" w:rsidTr="009F6623">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center"/>
              <w:rPr>
                <w:rFonts w:eastAsia="Times New Roman"/>
                <w:color w:val="auto"/>
                <w:szCs w:val="20"/>
              </w:rPr>
            </w:pPr>
            <w:r w:rsidRPr="00C578D1">
              <w:rPr>
                <w:rFonts w:eastAsia="Times New Roman"/>
                <w:color w:val="auto"/>
                <w:szCs w:val="20"/>
              </w:rPr>
              <w:t>XX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left"/>
              <w:rPr>
                <w:rFonts w:eastAsia="Times New Roman"/>
                <w:color w:val="auto"/>
                <w:szCs w:val="20"/>
              </w:rPr>
            </w:pPr>
            <w:r w:rsidRPr="00C578D1">
              <w:rPr>
                <w:rFonts w:eastAsia="Times New Roman"/>
                <w:color w:val="auto"/>
                <w:szCs w:val="20"/>
              </w:rPr>
              <w:t>30.04.26</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right"/>
              <w:rPr>
                <w:rFonts w:eastAsia="Times New Roman"/>
                <w:color w:val="auto"/>
                <w:szCs w:val="20"/>
              </w:rPr>
            </w:pPr>
            <w:r w:rsidRPr="00C578D1">
              <w:rPr>
                <w:rFonts w:eastAsia="Times New Roman"/>
                <w:color w:val="auto"/>
                <w:szCs w:val="20"/>
              </w:rPr>
              <w:t>250 000,00</w:t>
            </w:r>
          </w:p>
        </w:tc>
      </w:tr>
      <w:tr w:rsidR="00732E70" w:rsidRPr="00C578D1" w:rsidTr="009F6623">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center"/>
              <w:rPr>
                <w:rFonts w:eastAsia="Times New Roman"/>
                <w:color w:val="auto"/>
                <w:szCs w:val="20"/>
              </w:rPr>
            </w:pPr>
            <w:r w:rsidRPr="00C578D1">
              <w:rPr>
                <w:rFonts w:eastAsia="Times New Roman"/>
                <w:color w:val="auto"/>
                <w:szCs w:val="20"/>
              </w:rPr>
              <w:t>XXI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left"/>
              <w:rPr>
                <w:rFonts w:eastAsia="Times New Roman"/>
                <w:color w:val="auto"/>
                <w:szCs w:val="20"/>
              </w:rPr>
            </w:pPr>
            <w:r w:rsidRPr="00C578D1">
              <w:rPr>
                <w:rFonts w:eastAsia="Times New Roman"/>
                <w:color w:val="auto"/>
                <w:szCs w:val="20"/>
              </w:rPr>
              <w:t>31.05.26</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right"/>
              <w:rPr>
                <w:rFonts w:eastAsia="Times New Roman"/>
                <w:color w:val="auto"/>
                <w:szCs w:val="20"/>
              </w:rPr>
            </w:pPr>
            <w:r w:rsidRPr="00C578D1">
              <w:rPr>
                <w:rFonts w:eastAsia="Times New Roman"/>
                <w:color w:val="auto"/>
                <w:szCs w:val="20"/>
              </w:rPr>
              <w:t>250 000,00</w:t>
            </w:r>
          </w:p>
        </w:tc>
      </w:tr>
      <w:tr w:rsidR="00732E70" w:rsidRPr="00C578D1" w:rsidTr="009F6623">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center"/>
              <w:rPr>
                <w:rFonts w:eastAsia="Times New Roman"/>
                <w:color w:val="auto"/>
                <w:szCs w:val="20"/>
              </w:rPr>
            </w:pPr>
            <w:r w:rsidRPr="00C578D1">
              <w:rPr>
                <w:rFonts w:eastAsia="Times New Roman"/>
                <w:color w:val="auto"/>
                <w:szCs w:val="20"/>
              </w:rPr>
              <w:t>XXII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left"/>
              <w:rPr>
                <w:rFonts w:eastAsia="Times New Roman"/>
                <w:color w:val="auto"/>
                <w:szCs w:val="20"/>
              </w:rPr>
            </w:pPr>
            <w:r w:rsidRPr="00C578D1">
              <w:rPr>
                <w:rFonts w:eastAsia="Times New Roman"/>
                <w:color w:val="auto"/>
                <w:szCs w:val="20"/>
              </w:rPr>
              <w:t>30.06.26</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right"/>
              <w:rPr>
                <w:rFonts w:eastAsia="Times New Roman"/>
                <w:color w:val="auto"/>
                <w:szCs w:val="20"/>
              </w:rPr>
            </w:pPr>
            <w:r w:rsidRPr="00C578D1">
              <w:rPr>
                <w:rFonts w:eastAsia="Times New Roman"/>
                <w:color w:val="auto"/>
                <w:szCs w:val="20"/>
              </w:rPr>
              <w:t>250 000,00</w:t>
            </w:r>
          </w:p>
        </w:tc>
      </w:tr>
      <w:tr w:rsidR="00732E70" w:rsidRPr="00C578D1" w:rsidTr="009F6623">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center"/>
              <w:rPr>
                <w:rFonts w:eastAsia="Times New Roman"/>
                <w:color w:val="auto"/>
                <w:szCs w:val="20"/>
              </w:rPr>
            </w:pPr>
            <w:r w:rsidRPr="00C578D1">
              <w:rPr>
                <w:rFonts w:eastAsia="Times New Roman"/>
                <w:color w:val="auto"/>
                <w:szCs w:val="20"/>
              </w:rPr>
              <w:t>XXIII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left"/>
              <w:rPr>
                <w:rFonts w:eastAsia="Times New Roman"/>
                <w:color w:val="auto"/>
                <w:szCs w:val="20"/>
              </w:rPr>
            </w:pPr>
            <w:r w:rsidRPr="00C578D1">
              <w:rPr>
                <w:rFonts w:eastAsia="Times New Roman"/>
                <w:color w:val="auto"/>
                <w:szCs w:val="20"/>
              </w:rPr>
              <w:t>31.07.26</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right"/>
              <w:rPr>
                <w:rFonts w:eastAsia="Times New Roman"/>
                <w:color w:val="auto"/>
                <w:szCs w:val="20"/>
              </w:rPr>
            </w:pPr>
            <w:r w:rsidRPr="00C578D1">
              <w:rPr>
                <w:rFonts w:eastAsia="Times New Roman"/>
                <w:color w:val="auto"/>
                <w:szCs w:val="20"/>
              </w:rPr>
              <w:t>161 000,00</w:t>
            </w:r>
          </w:p>
        </w:tc>
      </w:tr>
      <w:tr w:rsidR="00732E70" w:rsidRPr="00C578D1" w:rsidTr="009F6623">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center"/>
              <w:rPr>
                <w:rFonts w:eastAsia="Times New Roman"/>
                <w:color w:val="auto"/>
                <w:szCs w:val="20"/>
              </w:rPr>
            </w:pPr>
            <w:r w:rsidRPr="00C578D1">
              <w:rPr>
                <w:rFonts w:eastAsia="Times New Roman"/>
                <w:color w:val="auto"/>
                <w:szCs w:val="20"/>
              </w:rPr>
              <w:t>XXIV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left"/>
              <w:rPr>
                <w:rFonts w:eastAsia="Times New Roman"/>
                <w:color w:val="auto"/>
                <w:szCs w:val="20"/>
              </w:rPr>
            </w:pPr>
            <w:r w:rsidRPr="00C578D1">
              <w:rPr>
                <w:rFonts w:eastAsia="Times New Roman"/>
                <w:color w:val="auto"/>
                <w:szCs w:val="20"/>
              </w:rPr>
              <w:t>31.08.26</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right"/>
              <w:rPr>
                <w:rFonts w:eastAsia="Times New Roman"/>
                <w:color w:val="auto"/>
                <w:szCs w:val="20"/>
              </w:rPr>
            </w:pPr>
            <w:r w:rsidRPr="00C578D1">
              <w:rPr>
                <w:rFonts w:eastAsia="Times New Roman"/>
                <w:color w:val="auto"/>
                <w:szCs w:val="20"/>
              </w:rPr>
              <w:t>250 000,00</w:t>
            </w:r>
          </w:p>
        </w:tc>
      </w:tr>
      <w:tr w:rsidR="00732E70" w:rsidRPr="00C578D1" w:rsidTr="009F6623">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center"/>
              <w:rPr>
                <w:rFonts w:eastAsia="Times New Roman"/>
                <w:color w:val="auto"/>
                <w:szCs w:val="20"/>
              </w:rPr>
            </w:pPr>
            <w:r w:rsidRPr="00C578D1">
              <w:rPr>
                <w:rFonts w:eastAsia="Times New Roman"/>
                <w:color w:val="auto"/>
                <w:szCs w:val="20"/>
              </w:rPr>
              <w:t>XXV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left"/>
              <w:rPr>
                <w:rFonts w:eastAsia="Times New Roman"/>
                <w:color w:val="auto"/>
                <w:szCs w:val="20"/>
              </w:rPr>
            </w:pPr>
            <w:r w:rsidRPr="00C578D1">
              <w:rPr>
                <w:rFonts w:eastAsia="Times New Roman"/>
                <w:color w:val="auto"/>
                <w:szCs w:val="20"/>
              </w:rPr>
              <w:t>30.09.26</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right"/>
              <w:rPr>
                <w:rFonts w:eastAsia="Times New Roman"/>
                <w:color w:val="auto"/>
                <w:szCs w:val="20"/>
              </w:rPr>
            </w:pPr>
            <w:r w:rsidRPr="00C578D1">
              <w:rPr>
                <w:rFonts w:eastAsia="Times New Roman"/>
                <w:color w:val="auto"/>
                <w:szCs w:val="20"/>
              </w:rPr>
              <w:t>250 840,00</w:t>
            </w:r>
          </w:p>
        </w:tc>
      </w:tr>
      <w:tr w:rsidR="00732E70" w:rsidRPr="00C578D1" w:rsidTr="009F6623">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center"/>
              <w:rPr>
                <w:rFonts w:eastAsia="Times New Roman"/>
                <w:color w:val="auto"/>
                <w:szCs w:val="20"/>
              </w:rPr>
            </w:pPr>
            <w:r w:rsidRPr="00C578D1">
              <w:rPr>
                <w:rFonts w:eastAsia="Times New Roman"/>
                <w:color w:val="auto"/>
                <w:szCs w:val="20"/>
              </w:rPr>
              <w:t>XXVI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left"/>
              <w:rPr>
                <w:rFonts w:eastAsia="Times New Roman"/>
                <w:color w:val="auto"/>
                <w:szCs w:val="20"/>
              </w:rPr>
            </w:pPr>
            <w:r w:rsidRPr="00C578D1">
              <w:rPr>
                <w:rFonts w:eastAsia="Times New Roman"/>
                <w:color w:val="auto"/>
                <w:szCs w:val="20"/>
              </w:rPr>
              <w:t>31.03.27</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right"/>
              <w:rPr>
                <w:rFonts w:eastAsia="Times New Roman"/>
                <w:color w:val="auto"/>
                <w:szCs w:val="20"/>
              </w:rPr>
            </w:pPr>
            <w:r w:rsidRPr="00C578D1">
              <w:rPr>
                <w:rFonts w:eastAsia="Times New Roman"/>
                <w:color w:val="auto"/>
                <w:szCs w:val="20"/>
              </w:rPr>
              <w:t>250 000,00</w:t>
            </w:r>
          </w:p>
        </w:tc>
      </w:tr>
      <w:tr w:rsidR="00732E70" w:rsidRPr="00C578D1" w:rsidTr="009F6623">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center"/>
              <w:rPr>
                <w:rFonts w:eastAsia="Times New Roman"/>
                <w:color w:val="auto"/>
                <w:szCs w:val="20"/>
              </w:rPr>
            </w:pPr>
            <w:r w:rsidRPr="00C578D1">
              <w:rPr>
                <w:rFonts w:eastAsia="Times New Roman"/>
                <w:color w:val="auto"/>
                <w:szCs w:val="20"/>
              </w:rPr>
              <w:t>XXVII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left"/>
              <w:rPr>
                <w:rFonts w:eastAsia="Times New Roman"/>
                <w:color w:val="auto"/>
                <w:szCs w:val="20"/>
              </w:rPr>
            </w:pPr>
            <w:r w:rsidRPr="00C578D1">
              <w:rPr>
                <w:rFonts w:eastAsia="Times New Roman"/>
                <w:color w:val="auto"/>
                <w:szCs w:val="20"/>
              </w:rPr>
              <w:t>30.04.27</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right"/>
              <w:rPr>
                <w:rFonts w:eastAsia="Times New Roman"/>
                <w:color w:val="auto"/>
                <w:szCs w:val="20"/>
              </w:rPr>
            </w:pPr>
            <w:r w:rsidRPr="00C578D1">
              <w:rPr>
                <w:rFonts w:eastAsia="Times New Roman"/>
                <w:color w:val="auto"/>
                <w:szCs w:val="20"/>
              </w:rPr>
              <w:t>250 000,00</w:t>
            </w:r>
          </w:p>
        </w:tc>
      </w:tr>
      <w:tr w:rsidR="00732E70" w:rsidRPr="00C578D1" w:rsidTr="009F6623">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center"/>
              <w:rPr>
                <w:rFonts w:eastAsia="Times New Roman"/>
                <w:color w:val="auto"/>
                <w:szCs w:val="20"/>
              </w:rPr>
            </w:pPr>
            <w:r w:rsidRPr="00C578D1">
              <w:rPr>
                <w:rFonts w:eastAsia="Times New Roman"/>
                <w:color w:val="auto"/>
                <w:szCs w:val="20"/>
              </w:rPr>
              <w:t>XXVIII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left"/>
              <w:rPr>
                <w:rFonts w:eastAsia="Times New Roman"/>
                <w:color w:val="auto"/>
                <w:szCs w:val="20"/>
              </w:rPr>
            </w:pPr>
            <w:r w:rsidRPr="00C578D1">
              <w:rPr>
                <w:rFonts w:eastAsia="Times New Roman"/>
                <w:color w:val="auto"/>
                <w:szCs w:val="20"/>
              </w:rPr>
              <w:t>31.05.27</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E70" w:rsidRPr="00C578D1" w:rsidRDefault="00732E70" w:rsidP="00732E70">
            <w:pPr>
              <w:spacing w:after="0" w:line="240" w:lineRule="auto"/>
              <w:ind w:firstLine="0"/>
              <w:jc w:val="right"/>
              <w:rPr>
                <w:rFonts w:eastAsia="Times New Roman"/>
                <w:color w:val="auto"/>
                <w:szCs w:val="20"/>
              </w:rPr>
            </w:pPr>
            <w:r w:rsidRPr="00C578D1">
              <w:rPr>
                <w:rFonts w:eastAsia="Times New Roman"/>
                <w:color w:val="auto"/>
                <w:szCs w:val="20"/>
              </w:rPr>
              <w:t>224 113,94</w:t>
            </w:r>
          </w:p>
        </w:tc>
      </w:tr>
    </w:tbl>
    <w:p w:rsidR="004914A9" w:rsidRDefault="004914A9" w:rsidP="004914A9">
      <w:pPr>
        <w:pStyle w:val="Akapitzlist"/>
        <w:ind w:right="57" w:firstLine="0"/>
        <w:rPr>
          <w:szCs w:val="20"/>
        </w:rPr>
      </w:pPr>
    </w:p>
    <w:p w:rsidR="00A04C45" w:rsidRPr="00C578D1" w:rsidRDefault="00196A98" w:rsidP="00A21A62">
      <w:pPr>
        <w:pStyle w:val="Akapitzlist"/>
        <w:numPr>
          <w:ilvl w:val="0"/>
          <w:numId w:val="25"/>
        </w:numPr>
        <w:ind w:right="57"/>
        <w:rPr>
          <w:szCs w:val="20"/>
        </w:rPr>
      </w:pPr>
      <w:r w:rsidRPr="00C578D1">
        <w:rPr>
          <w:szCs w:val="20"/>
        </w:rPr>
        <w:t>Szczegółowy opis przedmiotu zamówienia znajduje się w Załączniku nr 1 do SIWZ.</w:t>
      </w:r>
      <w:r w:rsidR="00A04C45" w:rsidRPr="00C578D1">
        <w:rPr>
          <w:szCs w:val="20"/>
        </w:rPr>
        <w:t xml:space="preserve">         </w:t>
      </w:r>
    </w:p>
    <w:p w:rsidR="00255F6C" w:rsidRPr="00C578D1" w:rsidRDefault="000F3A82" w:rsidP="00C578D1">
      <w:pPr>
        <w:ind w:right="57" w:firstLine="360"/>
        <w:rPr>
          <w:szCs w:val="20"/>
        </w:rPr>
      </w:pPr>
      <w:r w:rsidRPr="00C578D1">
        <w:rPr>
          <w:szCs w:val="20"/>
        </w:rPr>
        <w:t xml:space="preserve">8. </w:t>
      </w:r>
      <w:r w:rsidR="00255F6C" w:rsidRPr="00C578D1">
        <w:rPr>
          <w:szCs w:val="20"/>
        </w:rPr>
        <w:t>Zgodnie z art. 29 ust. 3a ustawy PZP Zamawiający informuje, że w zakresie realizacji zamówienia nie występują czynności, których wykonanie polega na wykonywaniu pracy w sposób określony w art. 22 § 1 ustawy z dnia 26 czerwca 1974 r. - Kodeks pracy (</w:t>
      </w:r>
      <w:proofErr w:type="spellStart"/>
      <w:r w:rsidR="00255F6C" w:rsidRPr="00C578D1">
        <w:rPr>
          <w:szCs w:val="20"/>
        </w:rPr>
        <w:t>Dz.U</w:t>
      </w:r>
      <w:proofErr w:type="spellEnd"/>
      <w:r w:rsidR="00255F6C" w:rsidRPr="00C578D1">
        <w:rPr>
          <w:szCs w:val="20"/>
        </w:rPr>
        <w:t xml:space="preserve">. z 2014 r. poz. 1502, z </w:t>
      </w:r>
      <w:proofErr w:type="spellStart"/>
      <w:r w:rsidR="00255F6C" w:rsidRPr="00C578D1">
        <w:rPr>
          <w:szCs w:val="20"/>
        </w:rPr>
        <w:t>późn</w:t>
      </w:r>
      <w:proofErr w:type="spellEnd"/>
      <w:r w:rsidR="00255F6C" w:rsidRPr="00C578D1">
        <w:rPr>
          <w:szCs w:val="20"/>
        </w:rPr>
        <w:t>. zm.).</w:t>
      </w:r>
    </w:p>
    <w:p w:rsidR="00950226" w:rsidRPr="00C578D1" w:rsidRDefault="00950226" w:rsidP="000F3A82">
      <w:pPr>
        <w:ind w:right="57" w:firstLine="360"/>
        <w:rPr>
          <w:szCs w:val="20"/>
        </w:rPr>
      </w:pPr>
    </w:p>
    <w:tbl>
      <w:tblPr>
        <w:tblStyle w:val="TableGrid"/>
        <w:tblW w:w="9133" w:type="dxa"/>
        <w:tblInd w:w="-29" w:type="dxa"/>
        <w:tblCellMar>
          <w:top w:w="62" w:type="dxa"/>
          <w:left w:w="29" w:type="dxa"/>
          <w:right w:w="115" w:type="dxa"/>
        </w:tblCellMar>
        <w:tblLook w:val="04A0"/>
      </w:tblPr>
      <w:tblGrid>
        <w:gridCol w:w="413"/>
        <w:gridCol w:w="8720"/>
      </w:tblGrid>
      <w:tr w:rsidR="00950226" w:rsidRPr="00C578D1">
        <w:trPr>
          <w:trHeight w:val="290"/>
        </w:trPr>
        <w:tc>
          <w:tcPr>
            <w:tcW w:w="413" w:type="dxa"/>
            <w:tcBorders>
              <w:top w:val="single" w:sz="4" w:space="0" w:color="000000"/>
              <w:left w:val="nil"/>
              <w:bottom w:val="single" w:sz="4" w:space="0" w:color="000000"/>
              <w:right w:val="nil"/>
            </w:tcBorders>
            <w:shd w:val="clear" w:color="auto" w:fill="F3F3F3"/>
          </w:tcPr>
          <w:p w:rsidR="00950226" w:rsidRPr="00C578D1" w:rsidRDefault="0037754F">
            <w:pPr>
              <w:spacing w:after="0" w:line="259" w:lineRule="auto"/>
              <w:ind w:firstLine="0"/>
              <w:jc w:val="left"/>
              <w:rPr>
                <w:szCs w:val="20"/>
              </w:rPr>
            </w:pPr>
            <w:r w:rsidRPr="00C578D1">
              <w:rPr>
                <w:b/>
                <w:szCs w:val="20"/>
              </w:rPr>
              <w:t>5</w:t>
            </w:r>
            <w:r w:rsidRPr="00C578D1">
              <w:rPr>
                <w:rFonts w:eastAsia="Arial"/>
                <w:b/>
                <w:szCs w:val="20"/>
              </w:rPr>
              <w:t xml:space="preserve"> </w:t>
            </w:r>
          </w:p>
        </w:tc>
        <w:tc>
          <w:tcPr>
            <w:tcW w:w="8720" w:type="dxa"/>
            <w:tcBorders>
              <w:top w:val="single" w:sz="4" w:space="0" w:color="000000"/>
              <w:left w:val="nil"/>
              <w:bottom w:val="single" w:sz="4" w:space="0" w:color="000000"/>
              <w:right w:val="nil"/>
            </w:tcBorders>
            <w:shd w:val="clear" w:color="auto" w:fill="F3F3F3"/>
          </w:tcPr>
          <w:p w:rsidR="00950226" w:rsidRPr="00C578D1" w:rsidRDefault="0037754F">
            <w:pPr>
              <w:spacing w:after="0" w:line="259" w:lineRule="auto"/>
              <w:ind w:left="19" w:firstLine="0"/>
              <w:jc w:val="left"/>
              <w:rPr>
                <w:szCs w:val="20"/>
              </w:rPr>
            </w:pPr>
            <w:r w:rsidRPr="00C578D1">
              <w:rPr>
                <w:b/>
                <w:szCs w:val="20"/>
              </w:rPr>
              <w:t>TERMIN WYKONANIA ZAMÓWIENIA</w:t>
            </w:r>
            <w:r w:rsidRPr="00C578D1">
              <w:rPr>
                <w:szCs w:val="20"/>
              </w:rPr>
              <w:t xml:space="preserve"> </w:t>
            </w:r>
          </w:p>
        </w:tc>
      </w:tr>
    </w:tbl>
    <w:p w:rsidR="00950226" w:rsidRDefault="0037754F">
      <w:pPr>
        <w:spacing w:after="4" w:line="249" w:lineRule="auto"/>
        <w:ind w:left="10" w:right="50" w:hanging="10"/>
        <w:rPr>
          <w:b/>
          <w:color w:val="auto"/>
          <w:szCs w:val="20"/>
        </w:rPr>
      </w:pPr>
      <w:r w:rsidRPr="00C578D1">
        <w:rPr>
          <w:color w:val="auto"/>
          <w:szCs w:val="20"/>
        </w:rPr>
        <w:t xml:space="preserve">Termin wykonania przedmiotu zamówienia: </w:t>
      </w:r>
      <w:r w:rsidRPr="00C578D1">
        <w:rPr>
          <w:b/>
          <w:color w:val="auto"/>
          <w:szCs w:val="20"/>
        </w:rPr>
        <w:t xml:space="preserve">od dnia podpisania umowy do dnia </w:t>
      </w:r>
      <w:r w:rsidR="00196A98" w:rsidRPr="00C578D1">
        <w:rPr>
          <w:b/>
          <w:color w:val="auto"/>
          <w:szCs w:val="20"/>
        </w:rPr>
        <w:t xml:space="preserve"> </w:t>
      </w:r>
      <w:r w:rsidR="001D3B38" w:rsidRPr="00C578D1">
        <w:rPr>
          <w:b/>
          <w:color w:val="auto"/>
          <w:szCs w:val="20"/>
        </w:rPr>
        <w:t>31.05.2027</w:t>
      </w:r>
      <w:r w:rsidR="00196A98" w:rsidRPr="00C578D1">
        <w:rPr>
          <w:b/>
          <w:color w:val="auto"/>
          <w:szCs w:val="20"/>
        </w:rPr>
        <w:t>r.</w:t>
      </w:r>
      <w:r w:rsidRPr="00C578D1">
        <w:rPr>
          <w:b/>
          <w:color w:val="auto"/>
          <w:szCs w:val="20"/>
        </w:rPr>
        <w:t xml:space="preserve"> </w:t>
      </w:r>
    </w:p>
    <w:p w:rsidR="004914A9" w:rsidRPr="00C578D1" w:rsidRDefault="004914A9">
      <w:pPr>
        <w:spacing w:after="4" w:line="249" w:lineRule="auto"/>
        <w:ind w:left="10" w:right="50" w:hanging="10"/>
        <w:rPr>
          <w:color w:val="auto"/>
          <w:szCs w:val="20"/>
        </w:rPr>
      </w:pPr>
    </w:p>
    <w:tbl>
      <w:tblPr>
        <w:tblStyle w:val="TableGrid"/>
        <w:tblW w:w="9133" w:type="dxa"/>
        <w:tblInd w:w="-29" w:type="dxa"/>
        <w:tblCellMar>
          <w:top w:w="21" w:type="dxa"/>
          <w:bottom w:w="24" w:type="dxa"/>
        </w:tblCellMar>
        <w:tblLook w:val="04A0"/>
      </w:tblPr>
      <w:tblGrid>
        <w:gridCol w:w="740"/>
        <w:gridCol w:w="8393"/>
      </w:tblGrid>
      <w:tr w:rsidR="00950226" w:rsidRPr="00C578D1">
        <w:trPr>
          <w:trHeight w:val="535"/>
        </w:trPr>
        <w:tc>
          <w:tcPr>
            <w:tcW w:w="9133" w:type="dxa"/>
            <w:gridSpan w:val="2"/>
            <w:tcBorders>
              <w:top w:val="single" w:sz="4" w:space="0" w:color="000000"/>
              <w:left w:val="nil"/>
              <w:bottom w:val="single" w:sz="4" w:space="0" w:color="000000"/>
              <w:right w:val="nil"/>
            </w:tcBorders>
            <w:shd w:val="clear" w:color="auto" w:fill="F3F3F3"/>
          </w:tcPr>
          <w:p w:rsidR="00950226" w:rsidRPr="00C578D1" w:rsidRDefault="0037754F">
            <w:pPr>
              <w:spacing w:after="0" w:line="259" w:lineRule="auto"/>
              <w:ind w:left="461" w:hanging="432"/>
              <w:rPr>
                <w:color w:val="auto"/>
                <w:szCs w:val="20"/>
              </w:rPr>
            </w:pPr>
            <w:r w:rsidRPr="00C578D1">
              <w:rPr>
                <w:b/>
                <w:color w:val="auto"/>
                <w:szCs w:val="20"/>
              </w:rPr>
              <w:t>6</w:t>
            </w:r>
            <w:r w:rsidRPr="00C578D1">
              <w:rPr>
                <w:rFonts w:eastAsia="Arial"/>
                <w:b/>
                <w:color w:val="auto"/>
                <w:szCs w:val="20"/>
              </w:rPr>
              <w:t xml:space="preserve"> </w:t>
            </w:r>
            <w:r w:rsidRPr="00C578D1">
              <w:rPr>
                <w:b/>
                <w:color w:val="auto"/>
                <w:szCs w:val="20"/>
              </w:rPr>
              <w:t>WARUNKI UDZIAŁU W POSTĘPOWANIU, OPIS SPOSOBU DOKONYWANIA OCENY SPEŁNIANIA TYCH WARUNKÓW ORAZ PODSTAWY WYKLUCZENIA</w:t>
            </w:r>
            <w:r w:rsidRPr="00C578D1">
              <w:rPr>
                <w:color w:val="auto"/>
                <w:szCs w:val="20"/>
              </w:rPr>
              <w:t xml:space="preserve"> </w:t>
            </w:r>
          </w:p>
        </w:tc>
      </w:tr>
      <w:tr w:rsidR="00950226">
        <w:trPr>
          <w:trHeight w:val="3088"/>
        </w:trPr>
        <w:tc>
          <w:tcPr>
            <w:tcW w:w="740" w:type="dxa"/>
            <w:tcBorders>
              <w:top w:val="single" w:sz="4" w:space="0" w:color="000000"/>
              <w:left w:val="nil"/>
              <w:bottom w:val="nil"/>
              <w:right w:val="nil"/>
            </w:tcBorders>
          </w:tcPr>
          <w:p w:rsidR="00950226" w:rsidRDefault="0037754F">
            <w:pPr>
              <w:spacing w:after="0" w:line="259" w:lineRule="auto"/>
              <w:ind w:left="19" w:firstLine="0"/>
              <w:jc w:val="left"/>
            </w:pPr>
            <w:r>
              <w:t>6.1.</w:t>
            </w:r>
            <w:r>
              <w:rPr>
                <w:rFonts w:ascii="Arial" w:eastAsia="Arial" w:hAnsi="Arial" w:cs="Arial"/>
              </w:rPr>
              <w:t xml:space="preserve"> </w:t>
            </w:r>
          </w:p>
        </w:tc>
        <w:tc>
          <w:tcPr>
            <w:tcW w:w="8394" w:type="dxa"/>
            <w:tcBorders>
              <w:top w:val="single" w:sz="4" w:space="0" w:color="000000"/>
              <w:left w:val="nil"/>
              <w:bottom w:val="nil"/>
              <w:right w:val="nil"/>
            </w:tcBorders>
            <w:vAlign w:val="bottom"/>
          </w:tcPr>
          <w:p w:rsidR="00950226" w:rsidRDefault="0037754F">
            <w:pPr>
              <w:spacing w:after="27" w:line="240" w:lineRule="auto"/>
              <w:ind w:firstLine="0"/>
            </w:pPr>
            <w:r>
              <w:rPr>
                <w:u w:val="single" w:color="000000"/>
              </w:rPr>
              <w:t>O udzielenie zamówienia ubiegać się mogą Wykonawcy, którzy spełniają warunki udziału w postępowaniu oraz nie podlegają wykluczeniu z postępowania, a tym samym muszą:</w:t>
            </w:r>
            <w:r>
              <w:t xml:space="preserve"> </w:t>
            </w:r>
          </w:p>
          <w:p w:rsidR="00950226" w:rsidRDefault="0037754F" w:rsidP="00A21A62">
            <w:pPr>
              <w:numPr>
                <w:ilvl w:val="0"/>
                <w:numId w:val="23"/>
              </w:numPr>
              <w:spacing w:after="0" w:line="240" w:lineRule="auto"/>
              <w:ind w:hanging="360"/>
            </w:pPr>
            <w:r>
              <w:t xml:space="preserve">posiadać kompetencje lub uprawnienia do prowadzenia określonej działalności zawodowej, objętej niniejszym postępowaniem.  </w:t>
            </w:r>
          </w:p>
          <w:p w:rsidR="00B91A0B" w:rsidRDefault="00B91A0B" w:rsidP="00B91A0B">
            <w:pPr>
              <w:spacing w:after="0" w:line="240" w:lineRule="auto"/>
              <w:ind w:left="422" w:firstLine="0"/>
            </w:pPr>
            <w:r w:rsidRPr="00B91A0B">
              <w:t xml:space="preserve">Warunek zostanie spełniony, jeżeli  Wykonawca wykaże, że jest bankiem w rozumieniu art. 2 ustawy z dnia 29 stycznia  1997r. Prawo bankowe ( Dz. U. </w:t>
            </w:r>
            <w:r w:rsidR="00D7371F" w:rsidRPr="00D7371F">
              <w:t xml:space="preserve"> z 2017 r. poz. 1876</w:t>
            </w:r>
            <w:r w:rsidR="00D7371F">
              <w:t xml:space="preserve"> z </w:t>
            </w:r>
            <w:proofErr w:type="spellStart"/>
            <w:r w:rsidR="00D7371F">
              <w:t>późn.zm</w:t>
            </w:r>
            <w:proofErr w:type="spellEnd"/>
            <w:r w:rsidR="00D7371F">
              <w:t>.</w:t>
            </w:r>
            <w:r>
              <w:t xml:space="preserve">) oraz, że posiada </w:t>
            </w:r>
            <w:r w:rsidRPr="00B91A0B">
              <w:t>(aktualne) zezwolenie Komisji Nadzoru Finansowego na rozpoczęcie działalności bankowej, o którym mowa w art. 36 ustawy z dnia 29 sierpnia 1997r. Prawo Bankowe (</w:t>
            </w:r>
            <w:r w:rsidR="00D7371F" w:rsidRPr="00D7371F">
              <w:t xml:space="preserve">Dz. U.  z 2017 r. poz. 1876 z </w:t>
            </w:r>
            <w:proofErr w:type="spellStart"/>
            <w:r w:rsidR="00D7371F" w:rsidRPr="00D7371F">
              <w:t>późn.zm</w:t>
            </w:r>
            <w:proofErr w:type="spellEnd"/>
            <w:r w:rsidR="00D7371F" w:rsidRPr="00D7371F">
              <w:t>.</w:t>
            </w:r>
            <w:r w:rsidRPr="00B91A0B">
              <w:t>), a w przypadku o którym mowa w art. 178 ust. 1 ustawy Prawo bankowe inny dokument  potwierdzający  rozpoczęcie działalności  przed dniem wejścia w życie ustawy, o którym mowa w art. 193 ustawy Prawo bankowe.</w:t>
            </w:r>
          </w:p>
          <w:p w:rsidR="00950226" w:rsidRDefault="0037754F" w:rsidP="00A21A62">
            <w:pPr>
              <w:numPr>
                <w:ilvl w:val="0"/>
                <w:numId w:val="23"/>
              </w:numPr>
              <w:spacing w:after="0" w:line="241" w:lineRule="auto"/>
              <w:ind w:hanging="360"/>
            </w:pPr>
            <w:r>
              <w:t xml:space="preserve">znajdować się w sytuacji ekonomicznej lub finansowej pozwalającej na realizację przedmiotu zamówienia. </w:t>
            </w:r>
          </w:p>
          <w:p w:rsidR="00950226" w:rsidRDefault="0037754F">
            <w:pPr>
              <w:spacing w:after="0" w:line="259" w:lineRule="auto"/>
              <w:ind w:left="409" w:firstLine="0"/>
              <w:jc w:val="left"/>
            </w:pPr>
            <w:r>
              <w:rPr>
                <w:sz w:val="21"/>
              </w:rPr>
              <w:t xml:space="preserve">Zamawiający nie określa niniejszego warunku udziału w postępowaniu. </w:t>
            </w:r>
          </w:p>
          <w:p w:rsidR="00950226" w:rsidRDefault="0037754F" w:rsidP="00A21A62">
            <w:pPr>
              <w:numPr>
                <w:ilvl w:val="0"/>
                <w:numId w:val="23"/>
              </w:numPr>
              <w:spacing w:after="0" w:line="259" w:lineRule="auto"/>
              <w:ind w:hanging="360"/>
            </w:pPr>
            <w:r>
              <w:t xml:space="preserve">posiadać zdolność techniczną lub zawodową: </w:t>
            </w:r>
          </w:p>
          <w:p w:rsidR="00950226" w:rsidRDefault="0037754F">
            <w:pPr>
              <w:spacing w:after="0" w:line="259" w:lineRule="auto"/>
              <w:ind w:left="409" w:firstLine="0"/>
              <w:jc w:val="left"/>
              <w:rPr>
                <w:sz w:val="21"/>
              </w:rPr>
            </w:pPr>
            <w:r>
              <w:rPr>
                <w:sz w:val="21"/>
              </w:rPr>
              <w:t xml:space="preserve">Zamawiający nie określa niniejszego warunku udziału w postępowaniu.  </w:t>
            </w:r>
          </w:p>
          <w:p w:rsidR="001D3B38" w:rsidRDefault="001D3B38">
            <w:pPr>
              <w:spacing w:after="0" w:line="259" w:lineRule="auto"/>
              <w:ind w:left="409" w:firstLine="0"/>
              <w:jc w:val="left"/>
              <w:rPr>
                <w:sz w:val="21"/>
              </w:rPr>
            </w:pPr>
          </w:p>
          <w:p w:rsidR="00B42213" w:rsidRPr="004914A9" w:rsidRDefault="00B42213" w:rsidP="00B42213">
            <w:pPr>
              <w:spacing w:after="0" w:line="240" w:lineRule="auto"/>
              <w:rPr>
                <w:rFonts w:eastAsia="Times New Roman"/>
                <w:b/>
                <w:color w:val="auto"/>
                <w:szCs w:val="20"/>
                <w:lang w:eastAsia="en-US"/>
              </w:rPr>
            </w:pPr>
            <w:r w:rsidRPr="004914A9">
              <w:rPr>
                <w:rFonts w:eastAsia="Times New Roman"/>
                <w:b/>
                <w:color w:val="auto"/>
                <w:szCs w:val="20"/>
                <w:lang w:eastAsia="en-US"/>
              </w:rPr>
              <w:t xml:space="preserve">W przypadku Wykonawców wspólnie ubiegających się o udzielenie zamówienia spełnienie warunków udziału w postępowaniu określonych w </w:t>
            </w:r>
            <w:proofErr w:type="spellStart"/>
            <w:r w:rsidRPr="004914A9">
              <w:rPr>
                <w:rFonts w:eastAsia="Times New Roman"/>
                <w:b/>
                <w:color w:val="auto"/>
                <w:szCs w:val="20"/>
                <w:lang w:eastAsia="en-US"/>
              </w:rPr>
              <w:t>pkt</w:t>
            </w:r>
            <w:proofErr w:type="spellEnd"/>
            <w:r w:rsidRPr="004914A9">
              <w:rPr>
                <w:rFonts w:eastAsia="Times New Roman"/>
                <w:b/>
                <w:color w:val="auto"/>
                <w:szCs w:val="20"/>
                <w:lang w:eastAsia="en-US"/>
              </w:rPr>
              <w:t xml:space="preserve"> 6.1.SIWZ oceniane będzie łącznie.</w:t>
            </w:r>
          </w:p>
          <w:p w:rsidR="001D3B38" w:rsidRPr="004914A9" w:rsidRDefault="001D3B38" w:rsidP="00B42213">
            <w:pPr>
              <w:spacing w:after="0" w:line="240" w:lineRule="auto"/>
              <w:rPr>
                <w:rFonts w:eastAsia="Times New Roman"/>
                <w:b/>
                <w:color w:val="auto"/>
                <w:szCs w:val="20"/>
                <w:lang w:eastAsia="en-US"/>
              </w:rPr>
            </w:pPr>
            <w:r w:rsidRPr="004914A9">
              <w:rPr>
                <w:rFonts w:eastAsia="Times New Roman"/>
                <w:b/>
                <w:color w:val="auto"/>
                <w:szCs w:val="20"/>
                <w:lang w:eastAsia="en-US"/>
              </w:rPr>
              <w:t xml:space="preserve">Ocena spełnienia przedstawionych powyżej warunków udziału w postępowaniu dokonana będzie przez Zamawiającego, wg formuły „spełnia – nie spełnia”, </w:t>
            </w:r>
            <w:r w:rsidRPr="004914A9">
              <w:rPr>
                <w:rFonts w:eastAsia="Times New Roman"/>
                <w:b/>
                <w:color w:val="auto"/>
                <w:szCs w:val="20"/>
                <w:lang w:eastAsia="en-US"/>
              </w:rPr>
              <w:br/>
              <w:t xml:space="preserve">na podstawie złożonych przez Wykonawców dokumentów i oświadczeń, </w:t>
            </w:r>
            <w:r w:rsidRPr="004914A9">
              <w:rPr>
                <w:rFonts w:eastAsia="Times New Roman"/>
                <w:b/>
                <w:color w:val="auto"/>
                <w:szCs w:val="20"/>
                <w:u w:val="single"/>
                <w:lang w:eastAsia="en-US"/>
              </w:rPr>
              <w:t xml:space="preserve">z których jednoznacznie musi wynikać, iż </w:t>
            </w:r>
            <w:proofErr w:type="spellStart"/>
            <w:r w:rsidRPr="004914A9">
              <w:rPr>
                <w:rFonts w:eastAsia="Times New Roman"/>
                <w:b/>
                <w:color w:val="auto"/>
                <w:szCs w:val="20"/>
                <w:u w:val="single"/>
                <w:lang w:eastAsia="en-US"/>
              </w:rPr>
              <w:t>ww</w:t>
            </w:r>
            <w:proofErr w:type="spellEnd"/>
            <w:r w:rsidRPr="004914A9">
              <w:rPr>
                <w:rFonts w:eastAsia="Times New Roman"/>
                <w:b/>
                <w:color w:val="auto"/>
                <w:szCs w:val="20"/>
                <w:u w:val="single"/>
                <w:lang w:eastAsia="en-US"/>
              </w:rPr>
              <w:t>. warunki Wykonawca spełnia/ są spełnione przez Wykonawców</w:t>
            </w:r>
            <w:r w:rsidRPr="004914A9">
              <w:rPr>
                <w:rFonts w:eastAsia="Times New Roman"/>
                <w:b/>
                <w:color w:val="auto"/>
                <w:szCs w:val="20"/>
                <w:lang w:eastAsia="en-US"/>
              </w:rPr>
              <w:t>.</w:t>
            </w:r>
          </w:p>
          <w:p w:rsidR="001D3B38" w:rsidRDefault="001D3B38" w:rsidP="001D3B38">
            <w:pPr>
              <w:spacing w:after="0" w:line="259" w:lineRule="auto"/>
              <w:ind w:firstLine="0"/>
              <w:jc w:val="left"/>
            </w:pPr>
          </w:p>
        </w:tc>
      </w:tr>
      <w:tr w:rsidR="00950226">
        <w:trPr>
          <w:trHeight w:val="735"/>
        </w:trPr>
        <w:tc>
          <w:tcPr>
            <w:tcW w:w="740" w:type="dxa"/>
            <w:tcBorders>
              <w:top w:val="nil"/>
              <w:left w:val="nil"/>
              <w:bottom w:val="nil"/>
              <w:right w:val="nil"/>
            </w:tcBorders>
          </w:tcPr>
          <w:p w:rsidR="00950226" w:rsidRDefault="0037754F">
            <w:pPr>
              <w:spacing w:after="0" w:line="259" w:lineRule="auto"/>
              <w:ind w:left="19" w:firstLine="0"/>
              <w:jc w:val="left"/>
            </w:pPr>
            <w:r>
              <w:t>6.2.</w:t>
            </w:r>
            <w:r>
              <w:rPr>
                <w:rFonts w:ascii="Arial" w:eastAsia="Arial" w:hAnsi="Arial" w:cs="Arial"/>
              </w:rPr>
              <w:t xml:space="preserve"> </w:t>
            </w:r>
          </w:p>
        </w:tc>
        <w:tc>
          <w:tcPr>
            <w:tcW w:w="8394" w:type="dxa"/>
            <w:tcBorders>
              <w:top w:val="nil"/>
              <w:left w:val="nil"/>
              <w:bottom w:val="nil"/>
              <w:right w:val="nil"/>
            </w:tcBorders>
          </w:tcPr>
          <w:p w:rsidR="00950226" w:rsidRDefault="0037754F">
            <w:pPr>
              <w:spacing w:after="0" w:line="259" w:lineRule="auto"/>
              <w:ind w:right="30" w:firstLine="0"/>
            </w:pPr>
            <w:r>
              <w:t xml:space="preserve">Ocena spełnienia warunków udziału określonych w </w:t>
            </w:r>
            <w:proofErr w:type="spellStart"/>
            <w:r>
              <w:rPr>
                <w:b/>
              </w:rPr>
              <w:t>ppkt</w:t>
            </w:r>
            <w:proofErr w:type="spellEnd"/>
            <w:r>
              <w:rPr>
                <w:b/>
              </w:rPr>
              <w:t xml:space="preserve"> 6.1.</w:t>
            </w:r>
            <w:r>
              <w:t xml:space="preserve"> zostanie dokonana poprzez analizę oświadczeń i dokumentów określonych w </w:t>
            </w:r>
            <w:proofErr w:type="spellStart"/>
            <w:r>
              <w:rPr>
                <w:b/>
              </w:rPr>
              <w:t>pkt</w:t>
            </w:r>
            <w:proofErr w:type="spellEnd"/>
            <w:r>
              <w:rPr>
                <w:b/>
              </w:rPr>
              <w:t xml:space="preserve"> 7 SIWZ</w:t>
            </w:r>
            <w:r>
              <w:t xml:space="preserve">, złożonych w trybie tam opisanym.  </w:t>
            </w:r>
          </w:p>
        </w:tc>
      </w:tr>
      <w:tr w:rsidR="00950226">
        <w:trPr>
          <w:trHeight w:val="1224"/>
        </w:trPr>
        <w:tc>
          <w:tcPr>
            <w:tcW w:w="740" w:type="dxa"/>
            <w:tcBorders>
              <w:top w:val="nil"/>
              <w:left w:val="nil"/>
              <w:bottom w:val="nil"/>
              <w:right w:val="nil"/>
            </w:tcBorders>
          </w:tcPr>
          <w:p w:rsidR="00950226" w:rsidRDefault="0037754F">
            <w:pPr>
              <w:spacing w:after="0" w:line="259" w:lineRule="auto"/>
              <w:ind w:left="19" w:firstLine="0"/>
              <w:jc w:val="left"/>
            </w:pPr>
            <w:r>
              <w:t>6.3.</w:t>
            </w:r>
            <w:r>
              <w:rPr>
                <w:rFonts w:ascii="Arial" w:eastAsia="Arial" w:hAnsi="Arial" w:cs="Arial"/>
              </w:rPr>
              <w:t xml:space="preserve"> </w:t>
            </w:r>
          </w:p>
        </w:tc>
        <w:tc>
          <w:tcPr>
            <w:tcW w:w="8394" w:type="dxa"/>
            <w:tcBorders>
              <w:top w:val="nil"/>
              <w:left w:val="nil"/>
              <w:bottom w:val="nil"/>
              <w:right w:val="nil"/>
            </w:tcBorders>
          </w:tcPr>
          <w:p w:rsidR="00950226" w:rsidRDefault="0037754F">
            <w:pPr>
              <w:spacing w:after="0" w:line="259" w:lineRule="auto"/>
              <w:ind w:right="36" w:firstLine="0"/>
            </w:pPr>
            <w: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tc>
      </w:tr>
      <w:tr w:rsidR="00950226">
        <w:trPr>
          <w:trHeight w:val="980"/>
        </w:trPr>
        <w:tc>
          <w:tcPr>
            <w:tcW w:w="740" w:type="dxa"/>
            <w:tcBorders>
              <w:top w:val="nil"/>
              <w:left w:val="nil"/>
              <w:bottom w:val="nil"/>
              <w:right w:val="nil"/>
            </w:tcBorders>
          </w:tcPr>
          <w:p w:rsidR="00950226" w:rsidRDefault="0037754F">
            <w:pPr>
              <w:spacing w:after="0" w:line="259" w:lineRule="auto"/>
              <w:ind w:left="19" w:firstLine="0"/>
              <w:jc w:val="left"/>
            </w:pPr>
            <w:r>
              <w:t>6.4.</w:t>
            </w:r>
            <w:r>
              <w:rPr>
                <w:rFonts w:ascii="Arial" w:eastAsia="Arial" w:hAnsi="Arial" w:cs="Arial"/>
              </w:rPr>
              <w:t xml:space="preserve"> </w:t>
            </w:r>
          </w:p>
        </w:tc>
        <w:tc>
          <w:tcPr>
            <w:tcW w:w="8394" w:type="dxa"/>
            <w:tcBorders>
              <w:top w:val="nil"/>
              <w:left w:val="nil"/>
              <w:bottom w:val="nil"/>
              <w:right w:val="nil"/>
            </w:tcBorders>
          </w:tcPr>
          <w:p w:rsidR="00950226" w:rsidRDefault="0037754F">
            <w:pPr>
              <w:spacing w:after="0" w:line="259" w:lineRule="auto"/>
              <w:ind w:right="32" w:firstLine="0"/>
            </w:pPr>
            <w:r>
              <w:t xml:space="preserve">Wykonawca, który polega na zdolnościach lub sytuacji innych podmiotów, musi udowodnić Zamawiającemu, że realizując zamówienie, będzie dysponował niezbędnymi zasobami tych podmiotów, w szczególności przedstawiając </w:t>
            </w:r>
            <w:r>
              <w:rPr>
                <w:u w:val="single" w:color="000000"/>
              </w:rPr>
              <w:t>zobowiązanie tych podmiotów</w:t>
            </w:r>
            <w:r>
              <w:t xml:space="preserve"> do oddania mu do dyspozycji niezbędnych zasobów na potrzeby realizacji zamówienia. </w:t>
            </w:r>
          </w:p>
        </w:tc>
      </w:tr>
      <w:tr w:rsidR="00950226">
        <w:trPr>
          <w:trHeight w:val="490"/>
        </w:trPr>
        <w:tc>
          <w:tcPr>
            <w:tcW w:w="740" w:type="dxa"/>
            <w:tcBorders>
              <w:top w:val="nil"/>
              <w:left w:val="nil"/>
              <w:bottom w:val="nil"/>
              <w:right w:val="nil"/>
            </w:tcBorders>
          </w:tcPr>
          <w:p w:rsidR="00950226" w:rsidRDefault="0037754F">
            <w:pPr>
              <w:spacing w:after="0" w:line="259" w:lineRule="auto"/>
              <w:ind w:left="19" w:firstLine="0"/>
              <w:jc w:val="left"/>
            </w:pPr>
            <w:r>
              <w:t>6.5.</w:t>
            </w:r>
            <w:r>
              <w:rPr>
                <w:rFonts w:ascii="Arial" w:eastAsia="Arial" w:hAnsi="Arial" w:cs="Arial"/>
              </w:rPr>
              <w:t xml:space="preserve"> </w:t>
            </w:r>
          </w:p>
        </w:tc>
        <w:tc>
          <w:tcPr>
            <w:tcW w:w="8394" w:type="dxa"/>
            <w:tcBorders>
              <w:top w:val="nil"/>
              <w:left w:val="nil"/>
              <w:bottom w:val="nil"/>
              <w:right w:val="nil"/>
            </w:tcBorders>
          </w:tcPr>
          <w:p w:rsidR="00950226" w:rsidRDefault="0037754F">
            <w:pPr>
              <w:spacing w:after="0" w:line="259" w:lineRule="auto"/>
              <w:ind w:firstLine="0"/>
            </w:pPr>
            <w:r>
              <w:t xml:space="preserve">Wykonawcy wspólnie ubiegający się o zamówienie ponoszą solidarną odpowiedzialność za niewykonanie lub nienależyte wykonanie zobowiązania. </w:t>
            </w:r>
          </w:p>
        </w:tc>
      </w:tr>
      <w:tr w:rsidR="00950226">
        <w:trPr>
          <w:trHeight w:val="980"/>
        </w:trPr>
        <w:tc>
          <w:tcPr>
            <w:tcW w:w="740" w:type="dxa"/>
            <w:tcBorders>
              <w:top w:val="nil"/>
              <w:left w:val="nil"/>
              <w:bottom w:val="nil"/>
              <w:right w:val="nil"/>
            </w:tcBorders>
          </w:tcPr>
          <w:p w:rsidR="00950226" w:rsidRDefault="0037754F">
            <w:pPr>
              <w:spacing w:after="0" w:line="259" w:lineRule="auto"/>
              <w:ind w:left="19" w:firstLine="0"/>
              <w:jc w:val="left"/>
            </w:pPr>
            <w:r>
              <w:t>6.6.</w:t>
            </w:r>
            <w:r>
              <w:rPr>
                <w:rFonts w:ascii="Arial" w:eastAsia="Arial" w:hAnsi="Arial" w:cs="Arial"/>
              </w:rPr>
              <w:t xml:space="preserve"> </w:t>
            </w:r>
          </w:p>
        </w:tc>
        <w:tc>
          <w:tcPr>
            <w:tcW w:w="8394" w:type="dxa"/>
            <w:tcBorders>
              <w:top w:val="nil"/>
              <w:left w:val="nil"/>
              <w:bottom w:val="nil"/>
              <w:right w:val="nil"/>
            </w:tcBorders>
          </w:tcPr>
          <w:p w:rsidR="00950226" w:rsidRDefault="0037754F">
            <w:pPr>
              <w:spacing w:after="0" w:line="259" w:lineRule="auto"/>
              <w:ind w:right="31" w:firstLine="0"/>
            </w:pPr>
            <w: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tc>
      </w:tr>
      <w:tr w:rsidR="00950226">
        <w:trPr>
          <w:trHeight w:val="979"/>
        </w:trPr>
        <w:tc>
          <w:tcPr>
            <w:tcW w:w="740" w:type="dxa"/>
            <w:tcBorders>
              <w:top w:val="nil"/>
              <w:left w:val="nil"/>
              <w:bottom w:val="nil"/>
              <w:right w:val="nil"/>
            </w:tcBorders>
          </w:tcPr>
          <w:p w:rsidR="00950226" w:rsidRDefault="0037754F">
            <w:pPr>
              <w:spacing w:after="0" w:line="259" w:lineRule="auto"/>
              <w:ind w:left="19" w:firstLine="0"/>
              <w:jc w:val="left"/>
            </w:pPr>
            <w:r>
              <w:t>6.7.</w:t>
            </w:r>
            <w:r>
              <w:rPr>
                <w:rFonts w:ascii="Arial" w:eastAsia="Arial" w:hAnsi="Arial" w:cs="Arial"/>
              </w:rPr>
              <w:t xml:space="preserve"> </w:t>
            </w:r>
          </w:p>
        </w:tc>
        <w:tc>
          <w:tcPr>
            <w:tcW w:w="8394" w:type="dxa"/>
            <w:tcBorders>
              <w:top w:val="nil"/>
              <w:left w:val="nil"/>
              <w:bottom w:val="nil"/>
              <w:right w:val="nil"/>
            </w:tcBorders>
          </w:tcPr>
          <w:p w:rsidR="00950226" w:rsidRDefault="0037754F">
            <w:pPr>
              <w:spacing w:after="0" w:line="259" w:lineRule="auto"/>
              <w:ind w:right="33" w:firstLine="0"/>
            </w:pPr>
            <w: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Ustawy. </w:t>
            </w:r>
          </w:p>
        </w:tc>
      </w:tr>
      <w:tr w:rsidR="00950226">
        <w:trPr>
          <w:trHeight w:val="1714"/>
        </w:trPr>
        <w:tc>
          <w:tcPr>
            <w:tcW w:w="740" w:type="dxa"/>
            <w:tcBorders>
              <w:top w:val="nil"/>
              <w:left w:val="nil"/>
              <w:bottom w:val="nil"/>
              <w:right w:val="nil"/>
            </w:tcBorders>
          </w:tcPr>
          <w:p w:rsidR="00950226" w:rsidRDefault="0037754F">
            <w:pPr>
              <w:spacing w:after="0" w:line="259" w:lineRule="auto"/>
              <w:ind w:left="19" w:firstLine="0"/>
              <w:jc w:val="left"/>
            </w:pPr>
            <w:r>
              <w:t>6.8.</w:t>
            </w:r>
            <w:r>
              <w:rPr>
                <w:rFonts w:ascii="Arial" w:eastAsia="Arial" w:hAnsi="Arial" w:cs="Arial"/>
              </w:rPr>
              <w:t xml:space="preserve"> </w:t>
            </w:r>
          </w:p>
        </w:tc>
        <w:tc>
          <w:tcPr>
            <w:tcW w:w="8394" w:type="dxa"/>
            <w:tcBorders>
              <w:top w:val="nil"/>
              <w:left w:val="nil"/>
              <w:bottom w:val="nil"/>
              <w:right w:val="nil"/>
            </w:tcBorders>
          </w:tcPr>
          <w:p w:rsidR="00950226" w:rsidRDefault="0037754F">
            <w:pPr>
              <w:spacing w:after="28" w:line="240" w:lineRule="auto"/>
              <w:ind w:right="35" w:firstLine="0"/>
            </w:pPr>
            <w:r>
              <w:t xml:space="preserve">Jeżeli zdolności techniczne lub zawodowe lub sytuacja ekonomiczna lub finansowa, podmiotu udostępniającego potencjał, nie potwierdzają spełnienia przez Wykonawcę warunków udziału w postępowaniu, lub zachodzą wobec tych podmiotów podstawy wykluczenia, Zamawiający żąda, aby wykonawca w terminie określonym przez Zamawiającego:  </w:t>
            </w:r>
          </w:p>
          <w:p w:rsidR="00950226" w:rsidRDefault="0037754F" w:rsidP="00A21A62">
            <w:pPr>
              <w:numPr>
                <w:ilvl w:val="0"/>
                <w:numId w:val="24"/>
              </w:numPr>
              <w:spacing w:after="9" w:line="259" w:lineRule="auto"/>
              <w:ind w:hanging="360"/>
              <w:jc w:val="left"/>
            </w:pPr>
            <w:r>
              <w:t xml:space="preserve">zastąpił ten podmiot innym podmiotem lub podmiotami lub  </w:t>
            </w:r>
          </w:p>
          <w:p w:rsidR="00950226" w:rsidRDefault="0037754F" w:rsidP="00A21A62">
            <w:pPr>
              <w:numPr>
                <w:ilvl w:val="0"/>
                <w:numId w:val="24"/>
              </w:numPr>
              <w:spacing w:after="0" w:line="259" w:lineRule="auto"/>
              <w:ind w:hanging="360"/>
              <w:jc w:val="left"/>
            </w:pPr>
            <w:r>
              <w:t xml:space="preserve">zobowiązał się do osobistego wykonania odpowiedniej części zamówienia, jeżeli wykaże zdolności techniczne lub zawodowe lub sytuację finansową lub ekonomiczną </w:t>
            </w:r>
          </w:p>
        </w:tc>
      </w:tr>
      <w:tr w:rsidR="00950226">
        <w:trPr>
          <w:trHeight w:val="245"/>
        </w:trPr>
        <w:tc>
          <w:tcPr>
            <w:tcW w:w="740" w:type="dxa"/>
            <w:tcBorders>
              <w:top w:val="nil"/>
              <w:left w:val="nil"/>
              <w:bottom w:val="nil"/>
              <w:right w:val="nil"/>
            </w:tcBorders>
          </w:tcPr>
          <w:p w:rsidR="00950226" w:rsidRDefault="0037754F">
            <w:pPr>
              <w:spacing w:after="0" w:line="259" w:lineRule="auto"/>
              <w:ind w:left="19" w:firstLine="0"/>
              <w:jc w:val="left"/>
            </w:pPr>
            <w:r>
              <w:t>6.9.</w:t>
            </w:r>
            <w:r>
              <w:rPr>
                <w:rFonts w:ascii="Arial" w:eastAsia="Arial" w:hAnsi="Arial" w:cs="Arial"/>
              </w:rPr>
              <w:t xml:space="preserve"> </w:t>
            </w:r>
          </w:p>
        </w:tc>
        <w:tc>
          <w:tcPr>
            <w:tcW w:w="8394" w:type="dxa"/>
            <w:tcBorders>
              <w:top w:val="nil"/>
              <w:left w:val="nil"/>
              <w:bottom w:val="nil"/>
              <w:right w:val="nil"/>
            </w:tcBorders>
          </w:tcPr>
          <w:p w:rsidR="00950226" w:rsidRDefault="0037754F">
            <w:pPr>
              <w:spacing w:after="0" w:line="259" w:lineRule="auto"/>
              <w:ind w:firstLine="0"/>
              <w:jc w:val="left"/>
            </w:pPr>
            <w:r>
              <w:rPr>
                <w:u w:val="single" w:color="000000"/>
              </w:rPr>
              <w:t>Podstawy wykluczenia Wykonawcy z postępowania:</w:t>
            </w:r>
            <w:r>
              <w:t xml:space="preserve"> </w:t>
            </w:r>
          </w:p>
        </w:tc>
      </w:tr>
      <w:tr w:rsidR="00950226">
        <w:trPr>
          <w:trHeight w:val="348"/>
        </w:trPr>
        <w:tc>
          <w:tcPr>
            <w:tcW w:w="740" w:type="dxa"/>
            <w:tcBorders>
              <w:top w:val="nil"/>
              <w:left w:val="nil"/>
              <w:bottom w:val="single" w:sz="4" w:space="0" w:color="000000"/>
              <w:right w:val="nil"/>
            </w:tcBorders>
          </w:tcPr>
          <w:p w:rsidR="00950226" w:rsidRDefault="0037754F">
            <w:pPr>
              <w:spacing w:after="0" w:line="259" w:lineRule="auto"/>
              <w:ind w:left="19" w:firstLine="0"/>
              <w:jc w:val="left"/>
            </w:pPr>
            <w:r>
              <w:t>6.9.1.</w:t>
            </w:r>
            <w:r>
              <w:rPr>
                <w:rFonts w:ascii="Arial" w:eastAsia="Arial" w:hAnsi="Arial" w:cs="Arial"/>
              </w:rPr>
              <w:t xml:space="preserve"> </w:t>
            </w:r>
          </w:p>
        </w:tc>
        <w:tc>
          <w:tcPr>
            <w:tcW w:w="8394" w:type="dxa"/>
            <w:tcBorders>
              <w:top w:val="nil"/>
              <w:left w:val="nil"/>
              <w:bottom w:val="single" w:sz="4" w:space="0" w:color="000000"/>
              <w:right w:val="nil"/>
            </w:tcBorders>
          </w:tcPr>
          <w:p w:rsidR="004914A9" w:rsidRDefault="0037754F">
            <w:pPr>
              <w:spacing w:after="0" w:line="259" w:lineRule="auto"/>
              <w:ind w:firstLine="0"/>
              <w:jc w:val="left"/>
            </w:pPr>
            <w:r>
              <w:t>Z postępowania wyklucza się Wykonawcę na podstawie art. 24 ust. 1 pkt. 12 – 23 Ustawy.</w:t>
            </w:r>
          </w:p>
          <w:p w:rsidR="00950226" w:rsidRDefault="0037754F">
            <w:pPr>
              <w:spacing w:after="0" w:line="259" w:lineRule="auto"/>
              <w:ind w:firstLine="0"/>
              <w:jc w:val="left"/>
            </w:pPr>
            <w:r>
              <w:t xml:space="preserve"> </w:t>
            </w:r>
          </w:p>
        </w:tc>
      </w:tr>
      <w:tr w:rsidR="00950226">
        <w:trPr>
          <w:trHeight w:val="535"/>
        </w:trPr>
        <w:tc>
          <w:tcPr>
            <w:tcW w:w="9133" w:type="dxa"/>
            <w:gridSpan w:val="2"/>
            <w:tcBorders>
              <w:top w:val="single" w:sz="4" w:space="0" w:color="000000"/>
              <w:left w:val="nil"/>
              <w:bottom w:val="single" w:sz="4" w:space="0" w:color="000000"/>
              <w:right w:val="nil"/>
            </w:tcBorders>
            <w:shd w:val="clear" w:color="auto" w:fill="F3F3F3"/>
          </w:tcPr>
          <w:p w:rsidR="00950226" w:rsidRPr="004914A9" w:rsidRDefault="0037754F" w:rsidP="004914A9">
            <w:pPr>
              <w:spacing w:after="0" w:line="259" w:lineRule="auto"/>
              <w:ind w:firstLine="0"/>
              <w:rPr>
                <w:b/>
              </w:rPr>
            </w:pPr>
            <w:r>
              <w:rPr>
                <w:b/>
              </w:rPr>
              <w:t>7</w:t>
            </w:r>
            <w:r w:rsidR="00A04C45">
              <w:rPr>
                <w:rFonts w:ascii="Arial" w:eastAsia="Arial" w:hAnsi="Arial" w:cs="Arial"/>
                <w:b/>
              </w:rPr>
              <w:t xml:space="preserve">. </w:t>
            </w:r>
            <w:r>
              <w:rPr>
                <w:b/>
              </w:rPr>
              <w:t xml:space="preserve">WYKAZ </w:t>
            </w:r>
            <w:r>
              <w:rPr>
                <w:b/>
              </w:rPr>
              <w:tab/>
              <w:t xml:space="preserve">OŚWIADCZEŃ </w:t>
            </w:r>
            <w:r>
              <w:rPr>
                <w:b/>
              </w:rPr>
              <w:tab/>
              <w:t>I</w:t>
            </w:r>
            <w:r w:rsidR="00A04C45">
              <w:rPr>
                <w:b/>
              </w:rPr>
              <w:t xml:space="preserve"> </w:t>
            </w:r>
            <w:r w:rsidR="00A04C45">
              <w:rPr>
                <w:b/>
              </w:rPr>
              <w:tab/>
              <w:t xml:space="preserve">DOKUMENTÓW </w:t>
            </w:r>
            <w:r w:rsidR="00A04C45">
              <w:rPr>
                <w:b/>
              </w:rPr>
              <w:tab/>
              <w:t>POTWIERDZAJĄCYCH</w:t>
            </w:r>
            <w:r w:rsidR="004914A9">
              <w:rPr>
                <w:b/>
              </w:rPr>
              <w:t xml:space="preserve"> </w:t>
            </w:r>
            <w:r>
              <w:rPr>
                <w:b/>
              </w:rPr>
              <w:t>SPEŁNIANIE WARUNKÓW UDZIAŁU W POSTĘPOWANIU ORAZ NIEPODLEGANIE WYKLUCZENIU</w:t>
            </w:r>
          </w:p>
        </w:tc>
      </w:tr>
    </w:tbl>
    <w:p w:rsidR="00950226" w:rsidRDefault="0037754F">
      <w:pPr>
        <w:ind w:left="721" w:right="57" w:hanging="721"/>
      </w:pPr>
      <w:r>
        <w:t>7.1.</w:t>
      </w:r>
      <w:r>
        <w:rPr>
          <w:rFonts w:ascii="Arial" w:eastAsia="Arial" w:hAnsi="Arial" w:cs="Arial"/>
        </w:rPr>
        <w:t xml:space="preserve"> </w:t>
      </w:r>
      <w:r>
        <w:t xml:space="preserve">Na potwierdzenie spełnienia warunków udziału w postępowaniu każdy z Wykonawców powinien złożyć następujące oświadczenia i dokumenty – </w:t>
      </w:r>
      <w:r>
        <w:rPr>
          <w:b/>
          <w:u w:val="single" w:color="000000"/>
        </w:rPr>
        <w:t>na etapie składania ofert</w:t>
      </w:r>
      <w:r>
        <w:rPr>
          <w:u w:val="single" w:color="000000"/>
        </w:rPr>
        <w:t>:</w:t>
      </w:r>
      <w:r>
        <w:t xml:space="preserve"> </w:t>
      </w:r>
    </w:p>
    <w:p w:rsidR="00950226" w:rsidRDefault="0037754F" w:rsidP="00A21A62">
      <w:pPr>
        <w:numPr>
          <w:ilvl w:val="4"/>
          <w:numId w:val="6"/>
        </w:numPr>
        <w:ind w:right="57" w:hanging="360"/>
      </w:pPr>
      <w:r>
        <w:t xml:space="preserve">Wypełniony formularz ofertowy. Wzór stanowi </w:t>
      </w:r>
      <w:r>
        <w:rPr>
          <w:b/>
        </w:rPr>
        <w:t>Załącznik nr 2 do SIWZ</w:t>
      </w:r>
      <w:r>
        <w:t xml:space="preserve">. </w:t>
      </w:r>
    </w:p>
    <w:p w:rsidR="00950226" w:rsidRDefault="0037754F" w:rsidP="00A21A62">
      <w:pPr>
        <w:numPr>
          <w:ilvl w:val="4"/>
          <w:numId w:val="6"/>
        </w:numPr>
        <w:ind w:right="57" w:hanging="360"/>
      </w:pPr>
      <w:r>
        <w:t xml:space="preserve">Oświadczenie o spełnianiu warunków udziału w postępowaniu. Wzór stanowi </w:t>
      </w:r>
      <w:r>
        <w:rPr>
          <w:b/>
        </w:rPr>
        <w:t>Załącznik nr 3 do SIWZ</w:t>
      </w:r>
      <w:r>
        <w:t xml:space="preserve">. </w:t>
      </w:r>
    </w:p>
    <w:p w:rsidR="00950226" w:rsidRDefault="0037754F" w:rsidP="00A21A62">
      <w:pPr>
        <w:numPr>
          <w:ilvl w:val="4"/>
          <w:numId w:val="6"/>
        </w:numPr>
        <w:ind w:right="57" w:hanging="360"/>
      </w:pPr>
      <w:r>
        <w:t xml:space="preserve">Oświadczenie o niepodleganiu wykluczeniu z postępowania. Wzór stanowi </w:t>
      </w:r>
      <w:r>
        <w:rPr>
          <w:b/>
        </w:rPr>
        <w:t>Załącznik nr 4 do SIWZ</w:t>
      </w:r>
      <w:r>
        <w:t xml:space="preserve">. </w:t>
      </w:r>
    </w:p>
    <w:p w:rsidR="00950226" w:rsidRDefault="0037754F" w:rsidP="00A21A62">
      <w:pPr>
        <w:numPr>
          <w:ilvl w:val="4"/>
          <w:numId w:val="6"/>
        </w:numPr>
        <w:spacing w:after="0"/>
        <w:ind w:right="57" w:hanging="360"/>
      </w:pPr>
      <w:r>
        <w:t xml:space="preserve">Dokument w którym ustanawiają pełnomocnika do reprezentowania ich w postępowaniu o udzielenie zamówienia albo reprezentowania w postępowaniu i zawarcia umowy w sprawie zamówienia publicznego </w:t>
      </w:r>
      <w:r>
        <w:rPr>
          <w:sz w:val="21"/>
        </w:rPr>
        <w:t xml:space="preserve">(w oryginale lub uwierzytelnionej notarialnie kopii) – </w:t>
      </w:r>
    </w:p>
    <w:p w:rsidR="00950226" w:rsidRDefault="0037754F">
      <w:pPr>
        <w:spacing w:after="0" w:line="259" w:lineRule="auto"/>
        <w:ind w:left="1129" w:hanging="10"/>
        <w:jc w:val="left"/>
      </w:pPr>
      <w:r>
        <w:rPr>
          <w:sz w:val="21"/>
        </w:rPr>
        <w:t>jeżeli dotyczy</w:t>
      </w:r>
      <w:r>
        <w:t xml:space="preserve">. </w:t>
      </w:r>
    </w:p>
    <w:p w:rsidR="00950226" w:rsidRDefault="0037754F">
      <w:pPr>
        <w:spacing w:after="18" w:line="249" w:lineRule="auto"/>
        <w:ind w:left="706" w:hanging="721"/>
        <w:jc w:val="left"/>
      </w:pPr>
      <w:r>
        <w:t>7.2.</w:t>
      </w:r>
      <w:r>
        <w:rPr>
          <w:rFonts w:ascii="Arial" w:eastAsia="Arial" w:hAnsi="Arial" w:cs="Arial"/>
        </w:rPr>
        <w:t xml:space="preserve"> </w:t>
      </w:r>
      <w:r>
        <w:rPr>
          <w:b/>
          <w:u w:val="single" w:color="000000"/>
        </w:rPr>
        <w:t>Na kolejnych etapach postępowania - na wezwanie Zamawiającego</w:t>
      </w:r>
      <w:r>
        <w:rPr>
          <w:u w:val="single" w:color="000000"/>
        </w:rPr>
        <w:t xml:space="preserve"> (w celu</w:t>
      </w:r>
      <w:r>
        <w:t xml:space="preserve"> </w:t>
      </w:r>
      <w:r>
        <w:rPr>
          <w:u w:val="single" w:color="000000"/>
        </w:rPr>
        <w:t>potwierdzenia spełnienia warunków udziału) Wykonawca powinien złożyć:</w:t>
      </w:r>
      <w:r>
        <w:t xml:space="preserve"> </w:t>
      </w:r>
    </w:p>
    <w:p w:rsidR="00950226" w:rsidRDefault="00F37B8C" w:rsidP="00A21A62">
      <w:pPr>
        <w:numPr>
          <w:ilvl w:val="4"/>
          <w:numId w:val="2"/>
        </w:numPr>
        <w:ind w:right="57" w:hanging="422"/>
      </w:pPr>
      <w:r w:rsidRPr="00F37B8C">
        <w:t xml:space="preserve">aktualne zezwolenie Komisji Nadzoru Finansowego na rozpoczęcie działalności bankowej , o którym  mowa w </w:t>
      </w:r>
      <w:proofErr w:type="spellStart"/>
      <w:r w:rsidRPr="00F37B8C">
        <w:t>art</w:t>
      </w:r>
      <w:proofErr w:type="spellEnd"/>
      <w:r w:rsidRPr="00F37B8C">
        <w:t xml:space="preserve"> 36 ustawy  z dnia  29 sierpnia 1997 r. Prawo Bankowe lub dokument równoważny ( potwierdzający prawo prowadzenia na terenie Polski działalności bankowej w zakresie </w:t>
      </w:r>
      <w:proofErr w:type="spellStart"/>
      <w:r w:rsidRPr="00F37B8C">
        <w:t>obsługi</w:t>
      </w:r>
      <w:proofErr w:type="spellEnd"/>
      <w:r w:rsidRPr="00F37B8C">
        <w:t xml:space="preserve"> bankowej i udzielania kredytów zgodnie z przepisami prawa bankowego</w:t>
      </w:r>
      <w:r w:rsidR="0037754F">
        <w:t xml:space="preserve"> </w:t>
      </w:r>
    </w:p>
    <w:p w:rsidR="00950226" w:rsidRDefault="0037754F" w:rsidP="00A21A62">
      <w:pPr>
        <w:numPr>
          <w:ilvl w:val="4"/>
          <w:numId w:val="2"/>
        </w:numPr>
        <w:ind w:right="57" w:hanging="422"/>
      </w:pPr>
      <w:r>
        <w:t xml:space="preserve">Pisemne zobowiązanie innych podmiotów do oddania do dyspozycji Wykonawcy niezbędnych zasobów na okres korzystania z nich przy wykonywaniu zamówienia. Wzór stanowi </w:t>
      </w:r>
      <w:r>
        <w:rPr>
          <w:b/>
        </w:rPr>
        <w:t>Załącznik nr 5 do SIWZ</w:t>
      </w:r>
      <w:r>
        <w:t xml:space="preserve">. </w:t>
      </w:r>
    </w:p>
    <w:p w:rsidR="00950226" w:rsidRPr="004914A9" w:rsidRDefault="0037754F">
      <w:pPr>
        <w:tabs>
          <w:tab w:val="right" w:pos="9139"/>
        </w:tabs>
        <w:spacing w:after="8" w:line="250" w:lineRule="auto"/>
        <w:ind w:left="-15" w:firstLine="0"/>
        <w:jc w:val="left"/>
        <w:rPr>
          <w:color w:val="auto"/>
        </w:rPr>
      </w:pPr>
      <w:r w:rsidRPr="004914A9">
        <w:rPr>
          <w:color w:val="auto"/>
        </w:rPr>
        <w:t>7.3.</w:t>
      </w:r>
      <w:r w:rsidRPr="004914A9">
        <w:rPr>
          <w:rFonts w:ascii="Arial" w:eastAsia="Arial" w:hAnsi="Arial" w:cs="Arial"/>
          <w:color w:val="auto"/>
        </w:rPr>
        <w:t xml:space="preserve"> </w:t>
      </w:r>
      <w:r w:rsidRPr="004914A9">
        <w:rPr>
          <w:rFonts w:ascii="Arial" w:eastAsia="Arial" w:hAnsi="Arial" w:cs="Arial"/>
          <w:color w:val="auto"/>
        </w:rPr>
        <w:tab/>
      </w:r>
      <w:r w:rsidRPr="004914A9">
        <w:rPr>
          <w:b/>
          <w:color w:val="auto"/>
          <w:u w:val="single" w:color="000000"/>
        </w:rPr>
        <w:t>Na kolejnych etapach postępowania - na wezwanie Zamawiającego</w:t>
      </w:r>
      <w:r w:rsidRPr="004914A9">
        <w:rPr>
          <w:color w:val="auto"/>
          <w:u w:val="single" w:color="000000"/>
        </w:rPr>
        <w:t xml:space="preserve"> (w celu</w:t>
      </w:r>
      <w:r w:rsidRPr="004914A9">
        <w:rPr>
          <w:color w:val="auto"/>
        </w:rPr>
        <w:t xml:space="preserve"> </w:t>
      </w:r>
    </w:p>
    <w:p w:rsidR="00950226" w:rsidRPr="004914A9" w:rsidRDefault="0037754F">
      <w:pPr>
        <w:spacing w:after="18" w:line="249" w:lineRule="auto"/>
        <w:ind w:left="731" w:hanging="10"/>
        <w:jc w:val="left"/>
        <w:rPr>
          <w:color w:val="auto"/>
        </w:rPr>
      </w:pPr>
      <w:r w:rsidRPr="004914A9">
        <w:rPr>
          <w:color w:val="auto"/>
          <w:u w:val="single" w:color="000000"/>
        </w:rPr>
        <w:t>wykazania, iż brak jest podstaw do wykluczenia Wykonawcy z postępowania o udzielenie</w:t>
      </w:r>
      <w:r w:rsidRPr="004914A9">
        <w:rPr>
          <w:color w:val="auto"/>
        </w:rPr>
        <w:t xml:space="preserve"> </w:t>
      </w:r>
      <w:r w:rsidRPr="004914A9">
        <w:rPr>
          <w:color w:val="auto"/>
          <w:u w:val="single" w:color="000000"/>
        </w:rPr>
        <w:t>zamówienia w okolicznościach, o których mowa w art. 24 Ustawy) Wykonawca powinien</w:t>
      </w:r>
      <w:r w:rsidRPr="004914A9">
        <w:rPr>
          <w:color w:val="auto"/>
        </w:rPr>
        <w:t xml:space="preserve"> </w:t>
      </w:r>
      <w:r w:rsidRPr="004914A9">
        <w:rPr>
          <w:color w:val="auto"/>
          <w:u w:val="single" w:color="000000"/>
        </w:rPr>
        <w:t>złożyć:</w:t>
      </w:r>
      <w:r w:rsidRPr="004914A9">
        <w:rPr>
          <w:color w:val="auto"/>
        </w:rPr>
        <w:t xml:space="preserve"> </w:t>
      </w:r>
    </w:p>
    <w:p w:rsidR="00950226" w:rsidRPr="004914A9" w:rsidRDefault="0037754F" w:rsidP="00A21A62">
      <w:pPr>
        <w:numPr>
          <w:ilvl w:val="4"/>
          <w:numId w:val="12"/>
        </w:numPr>
        <w:ind w:right="57" w:hanging="360"/>
        <w:rPr>
          <w:color w:val="auto"/>
        </w:rPr>
      </w:pPr>
      <w:r w:rsidRPr="004914A9">
        <w:rPr>
          <w:color w:val="auto"/>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4914A9">
        <w:rPr>
          <w:color w:val="auto"/>
        </w:rPr>
        <w:t>pkt</w:t>
      </w:r>
      <w:proofErr w:type="spellEnd"/>
      <w:r w:rsidRPr="004914A9">
        <w:rPr>
          <w:color w:val="auto"/>
        </w:rPr>
        <w:t xml:space="preserve"> 1 ustawy, wystawiony nie wcześniej niż </w:t>
      </w:r>
      <w:r w:rsidRPr="004914A9">
        <w:rPr>
          <w:b/>
          <w:color w:val="auto"/>
        </w:rPr>
        <w:t>6 miesięcy</w:t>
      </w:r>
      <w:r w:rsidRPr="004914A9">
        <w:rPr>
          <w:color w:val="auto"/>
        </w:rPr>
        <w:t xml:space="preserve"> przed upływem terminu składania ofert  </w:t>
      </w:r>
    </w:p>
    <w:p w:rsidR="00950226" w:rsidRPr="004914A9" w:rsidRDefault="0037754F" w:rsidP="00A21A62">
      <w:pPr>
        <w:numPr>
          <w:ilvl w:val="4"/>
          <w:numId w:val="12"/>
        </w:numPr>
        <w:ind w:right="57" w:hanging="360"/>
        <w:rPr>
          <w:color w:val="auto"/>
        </w:rPr>
      </w:pPr>
      <w:r w:rsidRPr="004914A9">
        <w:rPr>
          <w:color w:val="auto"/>
        </w:rPr>
        <w:t xml:space="preserve">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stanowi </w:t>
      </w:r>
      <w:r w:rsidRPr="004914A9">
        <w:rPr>
          <w:b/>
          <w:color w:val="auto"/>
        </w:rPr>
        <w:t>Załącznik nr 6 do SIWZ</w:t>
      </w:r>
      <w:r w:rsidRPr="004914A9">
        <w:rPr>
          <w:color w:val="auto"/>
        </w:rPr>
        <w:t xml:space="preserve">. </w:t>
      </w:r>
      <w:r w:rsidRPr="004914A9">
        <w:rPr>
          <w:b/>
          <w:color w:val="auto"/>
          <w:sz w:val="21"/>
          <w:u w:val="single" w:color="000000"/>
        </w:rPr>
        <w:t>Oświadczenie należy złożyć</w:t>
      </w:r>
      <w:r w:rsidRPr="004914A9">
        <w:rPr>
          <w:b/>
          <w:color w:val="auto"/>
          <w:sz w:val="21"/>
        </w:rPr>
        <w:t xml:space="preserve"> </w:t>
      </w:r>
      <w:r w:rsidRPr="004914A9">
        <w:rPr>
          <w:b/>
          <w:color w:val="auto"/>
          <w:sz w:val="21"/>
          <w:u w:val="single" w:color="000000"/>
        </w:rPr>
        <w:t>w terminie</w:t>
      </w:r>
      <w:r w:rsidRPr="004914A9">
        <w:rPr>
          <w:color w:val="auto"/>
          <w:sz w:val="21"/>
          <w:u w:val="single" w:color="000000"/>
        </w:rPr>
        <w:t xml:space="preserve"> </w:t>
      </w:r>
      <w:r w:rsidRPr="004914A9">
        <w:rPr>
          <w:b/>
          <w:color w:val="auto"/>
          <w:sz w:val="21"/>
          <w:u w:val="single" w:color="000000"/>
        </w:rPr>
        <w:t>3 dni</w:t>
      </w:r>
      <w:r w:rsidRPr="004914A9">
        <w:rPr>
          <w:color w:val="auto"/>
          <w:sz w:val="21"/>
          <w:u w:val="single" w:color="000000"/>
        </w:rPr>
        <w:t xml:space="preserve"> </w:t>
      </w:r>
      <w:r w:rsidRPr="004914A9">
        <w:rPr>
          <w:b/>
          <w:color w:val="auto"/>
          <w:sz w:val="21"/>
          <w:u w:val="single" w:color="000000"/>
        </w:rPr>
        <w:t>od zamieszczenia na stronie BIP</w:t>
      </w:r>
      <w:r w:rsidRPr="004914A9">
        <w:rPr>
          <w:b/>
          <w:color w:val="auto"/>
          <w:sz w:val="21"/>
        </w:rPr>
        <w:t xml:space="preserve"> Zamawiającego informacji, o której mowa w art. 86 ust. 5 ustawy</w:t>
      </w:r>
      <w:r w:rsidRPr="004914A9">
        <w:rPr>
          <w:color w:val="auto"/>
          <w:sz w:val="21"/>
        </w:rPr>
        <w:t>.</w:t>
      </w:r>
      <w:r w:rsidRPr="004914A9">
        <w:rPr>
          <w:color w:val="auto"/>
        </w:rPr>
        <w:t xml:space="preserve"> </w:t>
      </w:r>
    </w:p>
    <w:p w:rsidR="00950226" w:rsidRPr="004914A9" w:rsidRDefault="0037754F">
      <w:pPr>
        <w:spacing w:after="8" w:line="250" w:lineRule="auto"/>
        <w:ind w:left="706" w:hanging="721"/>
        <w:jc w:val="left"/>
        <w:rPr>
          <w:color w:val="auto"/>
        </w:rPr>
      </w:pPr>
      <w:r w:rsidRPr="004914A9">
        <w:rPr>
          <w:color w:val="auto"/>
        </w:rPr>
        <w:t>7.4.</w:t>
      </w:r>
      <w:r w:rsidRPr="004914A9">
        <w:rPr>
          <w:rFonts w:ascii="Arial" w:eastAsia="Arial" w:hAnsi="Arial" w:cs="Arial"/>
          <w:color w:val="auto"/>
        </w:rPr>
        <w:t xml:space="preserve"> </w:t>
      </w:r>
      <w:r w:rsidRPr="004914A9">
        <w:rPr>
          <w:color w:val="auto"/>
          <w:u w:val="single" w:color="000000"/>
        </w:rPr>
        <w:t xml:space="preserve">Ponadto Wykonawca zobowiązany jest złożyć - </w:t>
      </w:r>
      <w:r w:rsidRPr="004914A9">
        <w:rPr>
          <w:b/>
          <w:color w:val="auto"/>
          <w:u w:val="single" w:color="000000"/>
        </w:rPr>
        <w:t>na kolejnych etapach postępowania i na</w:t>
      </w:r>
      <w:r w:rsidRPr="004914A9">
        <w:rPr>
          <w:b/>
          <w:color w:val="auto"/>
        </w:rPr>
        <w:t xml:space="preserve"> </w:t>
      </w:r>
      <w:r w:rsidRPr="004914A9">
        <w:rPr>
          <w:b/>
          <w:color w:val="auto"/>
          <w:u w:val="single" w:color="000000"/>
        </w:rPr>
        <w:t>wezwanie Zamawiającego</w:t>
      </w:r>
      <w:r w:rsidRPr="004914A9">
        <w:rPr>
          <w:color w:val="auto"/>
          <w:u w:val="single" w:color="000000"/>
        </w:rPr>
        <w:t>:</w:t>
      </w:r>
      <w:r w:rsidRPr="004914A9">
        <w:rPr>
          <w:color w:val="auto"/>
        </w:rPr>
        <w:t xml:space="preserve"> </w:t>
      </w:r>
    </w:p>
    <w:p w:rsidR="00950226" w:rsidRPr="004914A9" w:rsidRDefault="0037754F" w:rsidP="00A21A62">
      <w:pPr>
        <w:numPr>
          <w:ilvl w:val="4"/>
          <w:numId w:val="5"/>
        </w:numPr>
        <w:ind w:right="57" w:hanging="360"/>
        <w:rPr>
          <w:color w:val="auto"/>
        </w:rPr>
      </w:pPr>
      <w:r w:rsidRPr="004914A9">
        <w:rPr>
          <w:color w:val="auto"/>
        </w:rPr>
        <w:t xml:space="preserve">Zaakceptowane „Istotne postanowienia umowy”. Wzór stanowi </w:t>
      </w:r>
      <w:r w:rsidRPr="004914A9">
        <w:rPr>
          <w:b/>
          <w:color w:val="auto"/>
        </w:rPr>
        <w:t>Załącznik nr 7 do SIWZ</w:t>
      </w:r>
      <w:r w:rsidRPr="004914A9">
        <w:rPr>
          <w:color w:val="auto"/>
        </w:rPr>
        <w:t xml:space="preserve"> </w:t>
      </w:r>
    </w:p>
    <w:p w:rsidR="00950226" w:rsidRPr="004914A9" w:rsidRDefault="0037754F" w:rsidP="00A21A62">
      <w:pPr>
        <w:numPr>
          <w:ilvl w:val="4"/>
          <w:numId w:val="5"/>
        </w:numPr>
        <w:ind w:right="57" w:hanging="360"/>
        <w:rPr>
          <w:color w:val="auto"/>
        </w:rPr>
      </w:pPr>
      <w:r w:rsidRPr="004914A9">
        <w:rPr>
          <w:color w:val="auto"/>
        </w:rPr>
        <w:t xml:space="preserve">Umowę konsorcjum – jeżeli dotyczy </w:t>
      </w:r>
    </w:p>
    <w:p w:rsidR="00950226" w:rsidRDefault="0037754F" w:rsidP="00A21A62">
      <w:pPr>
        <w:numPr>
          <w:ilvl w:val="1"/>
          <w:numId w:val="11"/>
        </w:numPr>
        <w:ind w:right="57" w:hanging="721"/>
      </w:pPr>
      <w:r w:rsidRPr="004914A9">
        <w:rPr>
          <w:color w:val="auto"/>
        </w:rPr>
        <w:t>Dokumenty powinny być składane w formie oryginału lub kopii poświadczonej za zgodność z</w:t>
      </w:r>
      <w:r>
        <w:t xml:space="preserve"> oryginałem przez Wykonawcę. </w:t>
      </w:r>
    </w:p>
    <w:p w:rsidR="00950226" w:rsidRDefault="0037754F" w:rsidP="00A21A62">
      <w:pPr>
        <w:numPr>
          <w:ilvl w:val="1"/>
          <w:numId w:val="11"/>
        </w:numPr>
        <w:ind w:right="57" w:hanging="721"/>
      </w:pPr>
      <w:r>
        <w:t xml:space="preserve">Wszystkie wymagane dokumenty powinny być sporządzone w języku polskim. </w:t>
      </w:r>
    </w:p>
    <w:p w:rsidR="00950226" w:rsidRDefault="0037754F" w:rsidP="00A21A62">
      <w:pPr>
        <w:numPr>
          <w:ilvl w:val="1"/>
          <w:numId w:val="11"/>
        </w:numPr>
        <w:ind w:right="57" w:hanging="721"/>
      </w:pPr>
      <w:r>
        <w:t xml:space="preserve">Dokumenty sporządzone w języku obcym muszą być złożone wraz z tłumaczeniem na język </w:t>
      </w:r>
    </w:p>
    <w:p w:rsidR="00950226" w:rsidRDefault="0037754F">
      <w:pPr>
        <w:ind w:left="721" w:right="57"/>
      </w:pPr>
      <w:r>
        <w:t xml:space="preserve">polski.  </w:t>
      </w:r>
    </w:p>
    <w:p w:rsidR="004914A9" w:rsidRDefault="004914A9">
      <w:pPr>
        <w:ind w:left="721" w:right="57"/>
      </w:pPr>
    </w:p>
    <w:tbl>
      <w:tblPr>
        <w:tblStyle w:val="TableGrid"/>
        <w:tblW w:w="9133" w:type="dxa"/>
        <w:tblInd w:w="-29" w:type="dxa"/>
        <w:tblCellMar>
          <w:top w:w="62" w:type="dxa"/>
          <w:left w:w="29" w:type="dxa"/>
          <w:right w:w="115" w:type="dxa"/>
        </w:tblCellMar>
        <w:tblLook w:val="04A0"/>
      </w:tblPr>
      <w:tblGrid>
        <w:gridCol w:w="374"/>
        <w:gridCol w:w="8759"/>
      </w:tblGrid>
      <w:tr w:rsidR="00950226">
        <w:trPr>
          <w:trHeight w:val="290"/>
        </w:trPr>
        <w:tc>
          <w:tcPr>
            <w:tcW w:w="374" w:type="dxa"/>
            <w:tcBorders>
              <w:top w:val="single" w:sz="4" w:space="0" w:color="000000"/>
              <w:left w:val="nil"/>
              <w:bottom w:val="single" w:sz="4" w:space="0" w:color="000000"/>
              <w:right w:val="nil"/>
            </w:tcBorders>
            <w:shd w:val="clear" w:color="auto" w:fill="F3F3F3"/>
          </w:tcPr>
          <w:p w:rsidR="00950226" w:rsidRDefault="0037754F">
            <w:pPr>
              <w:spacing w:after="0" w:line="259" w:lineRule="auto"/>
              <w:ind w:firstLine="0"/>
              <w:jc w:val="left"/>
            </w:pPr>
            <w:r>
              <w:rPr>
                <w:b/>
              </w:rPr>
              <w:t>8</w:t>
            </w:r>
            <w:r>
              <w:rPr>
                <w:rFonts w:ascii="Arial" w:eastAsia="Arial" w:hAnsi="Arial" w:cs="Arial"/>
                <w:b/>
              </w:rPr>
              <w:t xml:space="preserve"> </w:t>
            </w:r>
          </w:p>
        </w:tc>
        <w:tc>
          <w:tcPr>
            <w:tcW w:w="8759" w:type="dxa"/>
            <w:tcBorders>
              <w:top w:val="single" w:sz="4" w:space="0" w:color="000000"/>
              <w:left w:val="nil"/>
              <w:bottom w:val="single" w:sz="4" w:space="0" w:color="000000"/>
              <w:right w:val="nil"/>
            </w:tcBorders>
            <w:shd w:val="clear" w:color="auto" w:fill="F3F3F3"/>
          </w:tcPr>
          <w:p w:rsidR="00950226" w:rsidRDefault="0037754F">
            <w:pPr>
              <w:spacing w:after="0" w:line="259" w:lineRule="auto"/>
              <w:ind w:left="58" w:firstLine="0"/>
              <w:jc w:val="left"/>
            </w:pPr>
            <w:r>
              <w:rPr>
                <w:b/>
              </w:rPr>
              <w:t xml:space="preserve">WYMAGANIA DOTYCZĄCE OŚWIADCZEŃ I DOKUMENTÓW </w:t>
            </w:r>
          </w:p>
        </w:tc>
      </w:tr>
    </w:tbl>
    <w:p w:rsidR="00950226" w:rsidRDefault="0037754F" w:rsidP="00A21A62">
      <w:pPr>
        <w:numPr>
          <w:ilvl w:val="1"/>
          <w:numId w:val="10"/>
        </w:numPr>
        <w:ind w:right="57" w:hanging="721"/>
      </w:pPr>
      <w:r>
        <w:t xml:space="preserve">Zamawiający w niniejszym postępowaniu stosuje </w:t>
      </w:r>
      <w:r>
        <w:rPr>
          <w:b/>
          <w:u w:val="single" w:color="000000"/>
        </w:rPr>
        <w:t>„procedurę odwróconą”</w:t>
      </w:r>
      <w:r>
        <w:t xml:space="preserve"> na postawie art. 24aa Ustawy. W związku z tym Zamawiający najpierw dokona oceny ofert, a następnie zbada, czy Wykonawca, którego oferta została oceniona jako najkorzystniejsza, nie podlega wykluczeniu oraz spełnia warunki udziału w postępowaniu. Jeżeli Wykonawca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 Zamawiający po ocenie ofert dokonuje weryfikacji wyłącznie oświadczenia o spełnianiu warunków udziału w postępowaniu oraz niepodleganiu wykluczeniu a także pozostałych dokumentów podmiotowych w odniesieniu do Wykonawcy którego oferta jest najkorzystniejsza. </w:t>
      </w:r>
    </w:p>
    <w:p w:rsidR="00950226" w:rsidRDefault="0037754F" w:rsidP="00A21A62">
      <w:pPr>
        <w:numPr>
          <w:ilvl w:val="1"/>
          <w:numId w:val="10"/>
        </w:numPr>
        <w:ind w:right="57" w:hanging="721"/>
      </w:pPr>
      <w:r>
        <w:t xml:space="preserve">Do oferty Wykonawca dołącza aktualne na dzień składania ofert oświadczenia, o których mowa w </w:t>
      </w:r>
      <w:proofErr w:type="spellStart"/>
      <w:r>
        <w:rPr>
          <w:b/>
        </w:rPr>
        <w:t>pkt</w:t>
      </w:r>
      <w:proofErr w:type="spellEnd"/>
      <w:r>
        <w:rPr>
          <w:b/>
        </w:rPr>
        <w:t xml:space="preserve"> 7.1. 2-3)</w:t>
      </w:r>
      <w:r>
        <w:t xml:space="preserve">. Informacje zawarte w oświadczeniach stanowią wstępne potwierdzenie, że Wykonawca nie podlega wykluczeniu oraz spełnia warunki udziału w postępowaniu. </w:t>
      </w:r>
    </w:p>
    <w:p w:rsidR="00950226" w:rsidRDefault="0037754F" w:rsidP="00A21A62">
      <w:pPr>
        <w:numPr>
          <w:ilvl w:val="1"/>
          <w:numId w:val="10"/>
        </w:numPr>
        <w:spacing w:after="0" w:line="240" w:lineRule="auto"/>
        <w:ind w:right="57" w:hanging="721"/>
      </w:pPr>
      <w:r>
        <w:rPr>
          <w:u w:val="single" w:color="000000"/>
        </w:rPr>
        <w:t>Wykonawca, który powołuje się na zasoby innych podmiotów, w celu wykazania braku</w:t>
      </w:r>
      <w:r>
        <w:t xml:space="preserve"> </w:t>
      </w:r>
      <w:r>
        <w:rPr>
          <w:u w:val="single" w:color="000000"/>
        </w:rPr>
        <w:t>istnienia wobec nich podstaw wykluczenia oraz spełniania, w zakresie, w jakim powołuje się</w:t>
      </w:r>
      <w:r>
        <w:t xml:space="preserve"> </w:t>
      </w:r>
      <w:r>
        <w:rPr>
          <w:u w:val="single" w:color="000000"/>
        </w:rPr>
        <w:t>na ich zasoby, warunków udziału w postępowaniu zamieszcza informacje o tych podmiotach</w:t>
      </w:r>
      <w:r>
        <w:t xml:space="preserve"> </w:t>
      </w:r>
    </w:p>
    <w:p w:rsidR="008B00A2" w:rsidRDefault="0037754F" w:rsidP="00A41FC4">
      <w:pPr>
        <w:spacing w:after="18" w:line="249" w:lineRule="auto"/>
        <w:ind w:left="731" w:hanging="10"/>
        <w:jc w:val="left"/>
      </w:pPr>
      <w:r>
        <w:rPr>
          <w:u w:val="single" w:color="000000"/>
        </w:rPr>
        <w:t>w oświadczeniu</w:t>
      </w:r>
      <w:r w:rsidR="00A41FC4">
        <w:t xml:space="preserve">. </w:t>
      </w:r>
      <w:r>
        <w:rPr>
          <w:u w:val="single" w:color="000000"/>
        </w:rPr>
        <w:t>W przypadku wspólnego ubiegania się</w:t>
      </w:r>
      <w:r w:rsidR="00A41FC4">
        <w:rPr>
          <w:u w:val="single" w:color="000000"/>
        </w:rPr>
        <w:t xml:space="preserve"> o zamówienie przez Wykonawców, </w:t>
      </w:r>
      <w:r>
        <w:rPr>
          <w:u w:val="single" w:color="000000"/>
        </w:rPr>
        <w:t>oświadczenia, o</w:t>
      </w:r>
      <w:r>
        <w:t xml:space="preserve"> </w:t>
      </w:r>
      <w:r>
        <w:rPr>
          <w:u w:val="single" w:color="000000"/>
        </w:rPr>
        <w:t xml:space="preserve">których mowa w </w:t>
      </w:r>
      <w:proofErr w:type="spellStart"/>
      <w:r>
        <w:rPr>
          <w:b/>
          <w:u w:val="single" w:color="000000"/>
        </w:rPr>
        <w:t>pkt</w:t>
      </w:r>
      <w:proofErr w:type="spellEnd"/>
      <w:r>
        <w:rPr>
          <w:b/>
          <w:u w:val="single" w:color="000000"/>
        </w:rPr>
        <w:t xml:space="preserve"> 8.2</w:t>
      </w:r>
      <w:r>
        <w:rPr>
          <w:u w:val="single" w:color="000000"/>
        </w:rPr>
        <w:t xml:space="preserve"> składa każdy z Wykonawców wspólnie ubiegających się o</w:t>
      </w:r>
      <w:r>
        <w:t xml:space="preserve"> </w:t>
      </w:r>
      <w:r>
        <w:rPr>
          <w:u w:val="single" w:color="000000"/>
        </w:rPr>
        <w:t>zamówienie.</w:t>
      </w:r>
      <w:r>
        <w:t xml:space="preserve"> Dokumenty te potwierdzają spełnianie warunków udziału w postępowaniu, w zakresie, w którym każdy z Wykonawców wykazuje spełnianie warunków udziału w postępowaniu. </w:t>
      </w:r>
    </w:p>
    <w:p w:rsidR="008B00A2" w:rsidRDefault="008B00A2" w:rsidP="00A21A62">
      <w:pPr>
        <w:numPr>
          <w:ilvl w:val="1"/>
          <w:numId w:val="4"/>
        </w:numPr>
        <w:ind w:right="57" w:hanging="721"/>
      </w:pPr>
      <w:r>
        <w:t xml:space="preserve">Jeżeli wykonawca ma siedzibę lub miejsce zamieszkania poza terytorium Rzeczypospolitej Polskiej, zamiast dokumentów, o których mowa w </w:t>
      </w:r>
      <w:proofErr w:type="spellStart"/>
      <w:r>
        <w:t>pkt</w:t>
      </w:r>
      <w:proofErr w:type="spellEnd"/>
      <w:r>
        <w:t xml:space="preserve"> 7.3 </w:t>
      </w:r>
      <w:proofErr w:type="spellStart"/>
      <w:r w:rsidR="00E87363">
        <w:t>pkt</w:t>
      </w:r>
      <w:proofErr w:type="spellEnd"/>
      <w:r w:rsidR="00E87363">
        <w:t xml:space="preserve"> 1 </w:t>
      </w:r>
      <w:r>
        <w:t>SIWZ - składa dokument lub dokumenty o których mowa w § 7 ust. 1 pkt. 1 i 2 w zw. z ust. 2 Rozporządzenia Ministra Rozwoju z dnia 26 lipca 2016 r. w sprawie rodzajów dokumentów.</w:t>
      </w:r>
    </w:p>
    <w:p w:rsidR="008B00A2" w:rsidRDefault="008B00A2" w:rsidP="00A21A62">
      <w:pPr>
        <w:numPr>
          <w:ilvl w:val="1"/>
          <w:numId w:val="4"/>
        </w:numPr>
        <w:ind w:right="57" w:hanging="721"/>
      </w:pPr>
      <w:r>
        <w:t xml:space="preserve">Jeżeli w kraju, w którym wykonawca ma siedzibę lub miejsce zamieszkania lub miejsce zamieszkania ma osoba, której dokument dotyczy nie wydaje się dokumentów, o których mowa w w/w </w:t>
      </w:r>
      <w:proofErr w:type="spellStart"/>
      <w:r>
        <w:t>pkt</w:t>
      </w:r>
      <w:proofErr w:type="spellEnd"/>
      <w:r>
        <w:t xml:space="preserve"> 8.5.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8B00A2" w:rsidRDefault="008B00A2" w:rsidP="00A21A62">
      <w:pPr>
        <w:numPr>
          <w:ilvl w:val="1"/>
          <w:numId w:val="4"/>
        </w:numPr>
        <w:ind w:right="57" w:hanging="721"/>
      </w:pPr>
      <w: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50226" w:rsidRDefault="0037754F" w:rsidP="00A21A62">
      <w:pPr>
        <w:numPr>
          <w:ilvl w:val="1"/>
          <w:numId w:val="4"/>
        </w:numPr>
        <w:ind w:right="57" w:hanging="721"/>
      </w:pPr>
      <w:r>
        <w:t xml:space="preserve">Zamawiający przed udzieleniem zamówienia wezwie Wykonawcę, którego oferta została najwyżej oceniona, do złożenia w wyznaczonym, nie krótszym niż </w:t>
      </w:r>
      <w:r>
        <w:rPr>
          <w:b/>
        </w:rPr>
        <w:t>5 dni</w:t>
      </w:r>
      <w:r>
        <w:t xml:space="preserve">, terminie aktualnych na dzień złożenia oświadczeń lub dokumentów potwierdzających okoliczności, o których mowa w art. 25 ust. 1 Ustawy. </w:t>
      </w:r>
    </w:p>
    <w:p w:rsidR="00950226" w:rsidRDefault="0037754F" w:rsidP="00A21A62">
      <w:pPr>
        <w:numPr>
          <w:ilvl w:val="1"/>
          <w:numId w:val="4"/>
        </w:numPr>
        <w:ind w:right="57" w:hanging="721"/>
      </w:pPr>
      <w:r>
        <w:t xml:space="preserve">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950226" w:rsidRDefault="0037754F" w:rsidP="00A21A62">
      <w:pPr>
        <w:numPr>
          <w:ilvl w:val="1"/>
          <w:numId w:val="4"/>
        </w:numPr>
        <w:ind w:right="57" w:hanging="721"/>
      </w:pPr>
      <w: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950226" w:rsidRDefault="0037754F" w:rsidP="00A21A62">
      <w:pPr>
        <w:numPr>
          <w:ilvl w:val="1"/>
          <w:numId w:val="4"/>
        </w:numPr>
        <w:ind w:right="57" w:hanging="721"/>
      </w:pPr>
      <w: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950226" w:rsidRDefault="0037754F" w:rsidP="00A21A62">
      <w:pPr>
        <w:numPr>
          <w:ilvl w:val="1"/>
          <w:numId w:val="4"/>
        </w:numPr>
        <w:ind w:right="57" w:hanging="721"/>
      </w:pPr>
      <w:r>
        <w:t xml:space="preserve">Wykonawca nie jest zobowiązany do złożenia oświadczeń lub dokumentów potwierdzających okoliczności, o których mowa w art. 25 ust. 1 </w:t>
      </w:r>
      <w:proofErr w:type="spellStart"/>
      <w:r>
        <w:t>pkt</w:t>
      </w:r>
      <w:proofErr w:type="spellEnd"/>
      <w:r>
        <w:t xml:space="preserve">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4914A9" w:rsidRDefault="004914A9" w:rsidP="004914A9">
      <w:pPr>
        <w:ind w:left="721" w:right="57" w:firstLine="0"/>
      </w:pPr>
    </w:p>
    <w:tbl>
      <w:tblPr>
        <w:tblStyle w:val="TableGrid"/>
        <w:tblW w:w="9133" w:type="dxa"/>
        <w:tblInd w:w="-29" w:type="dxa"/>
        <w:tblCellMar>
          <w:top w:w="21" w:type="dxa"/>
          <w:bottom w:w="24" w:type="dxa"/>
        </w:tblCellMar>
        <w:tblLook w:val="04A0"/>
      </w:tblPr>
      <w:tblGrid>
        <w:gridCol w:w="461"/>
        <w:gridCol w:w="8672"/>
      </w:tblGrid>
      <w:tr w:rsidR="00950226">
        <w:trPr>
          <w:trHeight w:val="290"/>
        </w:trPr>
        <w:tc>
          <w:tcPr>
            <w:tcW w:w="461" w:type="dxa"/>
            <w:tcBorders>
              <w:top w:val="single" w:sz="4" w:space="0" w:color="000000"/>
              <w:left w:val="nil"/>
              <w:bottom w:val="single" w:sz="4" w:space="0" w:color="000000"/>
              <w:right w:val="nil"/>
            </w:tcBorders>
            <w:shd w:val="clear" w:color="auto" w:fill="F3F3F3"/>
          </w:tcPr>
          <w:p w:rsidR="00950226" w:rsidRDefault="0037754F">
            <w:pPr>
              <w:spacing w:after="0" w:line="259" w:lineRule="auto"/>
              <w:ind w:left="29" w:firstLine="0"/>
              <w:jc w:val="left"/>
            </w:pPr>
            <w:r>
              <w:rPr>
                <w:b/>
              </w:rPr>
              <w:t>9</w:t>
            </w:r>
            <w:r>
              <w:rPr>
                <w:rFonts w:ascii="Arial" w:eastAsia="Arial" w:hAnsi="Arial" w:cs="Arial"/>
                <w:b/>
              </w:rPr>
              <w:t xml:space="preserve"> </w:t>
            </w:r>
          </w:p>
        </w:tc>
        <w:tc>
          <w:tcPr>
            <w:tcW w:w="8672" w:type="dxa"/>
            <w:tcBorders>
              <w:top w:val="single" w:sz="4" w:space="0" w:color="000000"/>
              <w:left w:val="nil"/>
              <w:bottom w:val="single" w:sz="4" w:space="0" w:color="000000"/>
              <w:right w:val="nil"/>
            </w:tcBorders>
            <w:shd w:val="clear" w:color="auto" w:fill="F3F3F3"/>
          </w:tcPr>
          <w:p w:rsidR="00950226" w:rsidRDefault="0037754F">
            <w:pPr>
              <w:spacing w:after="0" w:line="259" w:lineRule="auto"/>
              <w:ind w:firstLine="0"/>
              <w:jc w:val="left"/>
            </w:pPr>
            <w:r>
              <w:rPr>
                <w:b/>
              </w:rPr>
              <w:t xml:space="preserve">PODWYKONAWCY </w:t>
            </w:r>
          </w:p>
        </w:tc>
      </w:tr>
      <w:tr w:rsidR="00950226">
        <w:trPr>
          <w:trHeight w:val="394"/>
        </w:trPr>
        <w:tc>
          <w:tcPr>
            <w:tcW w:w="461" w:type="dxa"/>
            <w:tcBorders>
              <w:top w:val="single" w:sz="4" w:space="0" w:color="000000"/>
              <w:left w:val="nil"/>
              <w:bottom w:val="nil"/>
              <w:right w:val="nil"/>
            </w:tcBorders>
            <w:vAlign w:val="bottom"/>
          </w:tcPr>
          <w:p w:rsidR="00950226" w:rsidRDefault="0037754F">
            <w:pPr>
              <w:spacing w:after="0" w:line="259" w:lineRule="auto"/>
              <w:ind w:left="29" w:firstLine="0"/>
            </w:pPr>
            <w:r>
              <w:t>9.1.</w:t>
            </w:r>
            <w:r>
              <w:rPr>
                <w:rFonts w:ascii="Arial" w:eastAsia="Arial" w:hAnsi="Arial" w:cs="Arial"/>
              </w:rPr>
              <w:t xml:space="preserve"> </w:t>
            </w:r>
          </w:p>
        </w:tc>
        <w:tc>
          <w:tcPr>
            <w:tcW w:w="8672" w:type="dxa"/>
            <w:tcBorders>
              <w:top w:val="single" w:sz="4" w:space="0" w:color="000000"/>
              <w:left w:val="nil"/>
              <w:bottom w:val="nil"/>
              <w:right w:val="nil"/>
            </w:tcBorders>
            <w:vAlign w:val="bottom"/>
          </w:tcPr>
          <w:p w:rsidR="00950226" w:rsidRDefault="0037754F">
            <w:pPr>
              <w:spacing w:after="0" w:line="259" w:lineRule="auto"/>
              <w:ind w:left="278" w:firstLine="0"/>
              <w:jc w:val="left"/>
            </w:pPr>
            <w:r>
              <w:t xml:space="preserve">Zakres zamówienia zastrzeżony do wykonania przez Wykonawcę – nie dotyczy. </w:t>
            </w:r>
          </w:p>
        </w:tc>
      </w:tr>
      <w:tr w:rsidR="00950226">
        <w:trPr>
          <w:trHeight w:val="245"/>
        </w:trPr>
        <w:tc>
          <w:tcPr>
            <w:tcW w:w="461" w:type="dxa"/>
            <w:tcBorders>
              <w:top w:val="nil"/>
              <w:left w:val="nil"/>
              <w:bottom w:val="nil"/>
              <w:right w:val="nil"/>
            </w:tcBorders>
          </w:tcPr>
          <w:p w:rsidR="00950226" w:rsidRDefault="0037754F">
            <w:pPr>
              <w:spacing w:after="0" w:line="259" w:lineRule="auto"/>
              <w:ind w:left="29" w:firstLine="0"/>
            </w:pPr>
            <w:r>
              <w:t>9.2.</w:t>
            </w:r>
            <w:r>
              <w:rPr>
                <w:rFonts w:ascii="Arial" w:eastAsia="Arial" w:hAnsi="Arial" w:cs="Arial"/>
              </w:rPr>
              <w:t xml:space="preserve"> </w:t>
            </w:r>
          </w:p>
        </w:tc>
        <w:tc>
          <w:tcPr>
            <w:tcW w:w="8672" w:type="dxa"/>
            <w:tcBorders>
              <w:top w:val="nil"/>
              <w:left w:val="nil"/>
              <w:bottom w:val="nil"/>
              <w:right w:val="nil"/>
            </w:tcBorders>
          </w:tcPr>
          <w:p w:rsidR="00950226" w:rsidRDefault="0037754F">
            <w:pPr>
              <w:spacing w:after="0" w:line="259" w:lineRule="auto"/>
              <w:ind w:left="278" w:firstLine="0"/>
              <w:jc w:val="left"/>
            </w:pPr>
            <w:r>
              <w:t xml:space="preserve">Zakres zamówienia, który Wykonawca może powierzyć Podwykonawcom – nie dotyczy. </w:t>
            </w:r>
          </w:p>
        </w:tc>
      </w:tr>
      <w:tr w:rsidR="00950226">
        <w:trPr>
          <w:trHeight w:val="593"/>
        </w:trPr>
        <w:tc>
          <w:tcPr>
            <w:tcW w:w="461" w:type="dxa"/>
            <w:tcBorders>
              <w:top w:val="nil"/>
              <w:left w:val="nil"/>
              <w:bottom w:val="single" w:sz="4" w:space="0" w:color="000000"/>
              <w:right w:val="nil"/>
            </w:tcBorders>
          </w:tcPr>
          <w:p w:rsidR="00950226" w:rsidRDefault="0037754F">
            <w:pPr>
              <w:spacing w:after="0" w:line="259" w:lineRule="auto"/>
              <w:ind w:left="29" w:firstLine="0"/>
            </w:pPr>
            <w:r>
              <w:t>9.3.</w:t>
            </w:r>
            <w:r>
              <w:rPr>
                <w:rFonts w:ascii="Arial" w:eastAsia="Arial" w:hAnsi="Arial" w:cs="Arial"/>
              </w:rPr>
              <w:t xml:space="preserve"> </w:t>
            </w:r>
          </w:p>
        </w:tc>
        <w:tc>
          <w:tcPr>
            <w:tcW w:w="8672" w:type="dxa"/>
            <w:tcBorders>
              <w:top w:val="nil"/>
              <w:left w:val="nil"/>
              <w:bottom w:val="single" w:sz="4" w:space="0" w:color="000000"/>
              <w:right w:val="nil"/>
            </w:tcBorders>
          </w:tcPr>
          <w:p w:rsidR="00950226" w:rsidRDefault="0037754F">
            <w:pPr>
              <w:spacing w:after="0" w:line="259" w:lineRule="auto"/>
              <w:ind w:left="288" w:hanging="10"/>
            </w:pPr>
            <w:r>
              <w:t xml:space="preserve">Zamawiający żąda wskazania przez Wykonawcę zakresu zamówienia, której wykonanie zamierza powierzyć Podwykonawcy. </w:t>
            </w:r>
          </w:p>
          <w:p w:rsidR="004914A9" w:rsidRDefault="004914A9">
            <w:pPr>
              <w:spacing w:after="0" w:line="259" w:lineRule="auto"/>
              <w:ind w:left="288" w:hanging="10"/>
            </w:pPr>
          </w:p>
        </w:tc>
      </w:tr>
      <w:tr w:rsidR="00950226">
        <w:trPr>
          <w:trHeight w:val="781"/>
        </w:trPr>
        <w:tc>
          <w:tcPr>
            <w:tcW w:w="461" w:type="dxa"/>
            <w:tcBorders>
              <w:top w:val="single" w:sz="4" w:space="0" w:color="000000"/>
              <w:left w:val="nil"/>
              <w:bottom w:val="single" w:sz="4" w:space="0" w:color="000000"/>
              <w:right w:val="nil"/>
            </w:tcBorders>
            <w:shd w:val="clear" w:color="auto" w:fill="F3F3F3"/>
          </w:tcPr>
          <w:p w:rsidR="00950226" w:rsidRDefault="0037754F">
            <w:pPr>
              <w:spacing w:after="0" w:line="259" w:lineRule="auto"/>
              <w:ind w:left="29" w:firstLine="0"/>
              <w:jc w:val="left"/>
            </w:pPr>
            <w:r>
              <w:rPr>
                <w:b/>
              </w:rPr>
              <w:t>10</w:t>
            </w:r>
            <w:r>
              <w:rPr>
                <w:rFonts w:ascii="Arial" w:eastAsia="Arial" w:hAnsi="Arial" w:cs="Arial"/>
                <w:b/>
              </w:rPr>
              <w:t xml:space="preserve"> </w:t>
            </w:r>
          </w:p>
        </w:tc>
        <w:tc>
          <w:tcPr>
            <w:tcW w:w="8672" w:type="dxa"/>
            <w:tcBorders>
              <w:top w:val="single" w:sz="4" w:space="0" w:color="000000"/>
              <w:left w:val="nil"/>
              <w:bottom w:val="single" w:sz="4" w:space="0" w:color="000000"/>
              <w:right w:val="nil"/>
            </w:tcBorders>
            <w:shd w:val="clear" w:color="auto" w:fill="F3F3F3"/>
          </w:tcPr>
          <w:p w:rsidR="00950226" w:rsidRDefault="0037754F" w:rsidP="004914A9">
            <w:pPr>
              <w:tabs>
                <w:tab w:val="center" w:pos="1723"/>
                <w:tab w:val="center" w:pos="2626"/>
                <w:tab w:val="center" w:pos="4457"/>
                <w:tab w:val="center" w:pos="5925"/>
                <w:tab w:val="center" w:pos="7307"/>
                <w:tab w:val="right" w:pos="8672"/>
              </w:tabs>
              <w:spacing w:after="0" w:line="259" w:lineRule="auto"/>
              <w:ind w:firstLine="0"/>
              <w:jc w:val="left"/>
            </w:pPr>
            <w:r>
              <w:rPr>
                <w:b/>
              </w:rPr>
              <w:t xml:space="preserve">INFORMACJE </w:t>
            </w:r>
            <w:r>
              <w:rPr>
                <w:b/>
              </w:rPr>
              <w:tab/>
              <w:t xml:space="preserve">O </w:t>
            </w:r>
            <w:r>
              <w:rPr>
                <w:b/>
              </w:rPr>
              <w:tab/>
              <w:t xml:space="preserve">SPOSOBIE </w:t>
            </w:r>
            <w:r>
              <w:rPr>
                <w:b/>
              </w:rPr>
              <w:tab/>
              <w:t xml:space="preserve">POROZUMIEWANIA </w:t>
            </w:r>
            <w:r>
              <w:rPr>
                <w:b/>
              </w:rPr>
              <w:tab/>
              <w:t xml:space="preserve">SIĘ </w:t>
            </w:r>
            <w:r>
              <w:rPr>
                <w:b/>
              </w:rPr>
              <w:tab/>
              <w:t xml:space="preserve">ZAMAWIAJĄCEGO </w:t>
            </w:r>
            <w:r>
              <w:rPr>
                <w:b/>
              </w:rPr>
              <w:tab/>
            </w:r>
            <w:r w:rsidR="004914A9">
              <w:rPr>
                <w:b/>
              </w:rPr>
              <w:br/>
            </w:r>
            <w:r>
              <w:rPr>
                <w:b/>
              </w:rPr>
              <w:t xml:space="preserve">Z WYKONAWCAMI ORAZ PRZEKAZYWANIA OŚWIADCZEŃ I DOKUMENTÓW, A TAKŻE </w:t>
            </w:r>
          </w:p>
          <w:p w:rsidR="00950226" w:rsidRDefault="0037754F">
            <w:pPr>
              <w:spacing w:after="0" w:line="259" w:lineRule="auto"/>
              <w:ind w:firstLine="0"/>
              <w:jc w:val="left"/>
            </w:pPr>
            <w:r>
              <w:rPr>
                <w:b/>
              </w:rPr>
              <w:t xml:space="preserve">WSKAZANIE OSOBY UPRAWNIONEJ DO POROZUMIEWANIA SIĘ Z WYKONAWCAMI </w:t>
            </w:r>
          </w:p>
        </w:tc>
      </w:tr>
    </w:tbl>
    <w:p w:rsidR="00950226" w:rsidRDefault="0037754F" w:rsidP="00A21A62">
      <w:pPr>
        <w:numPr>
          <w:ilvl w:val="1"/>
          <w:numId w:val="3"/>
        </w:numPr>
        <w:ind w:right="57" w:hanging="567"/>
      </w:pPr>
      <w:r>
        <w:t xml:space="preserve">Wyjaśnienia dotyczące Specyfikacji Istotnych Warunków Zamówienia udzielane będą z zachowaniem zasad określonych w art. 38 Ustawy. </w:t>
      </w:r>
    </w:p>
    <w:p w:rsidR="00950226" w:rsidRDefault="0037754F" w:rsidP="00A21A62">
      <w:pPr>
        <w:numPr>
          <w:ilvl w:val="1"/>
          <w:numId w:val="3"/>
        </w:numPr>
        <w:ind w:right="57" w:hanging="567"/>
      </w:pPr>
      <w:r>
        <w:t xml:space="preserve">W niniejszym postępowaniu wszelkie oświadczenia, wnioski, zawiadomienia, wezwania oraz informacje Zamawiający i Wykonawcy przekazują pisemnie, faksem, drogą elektroniczną. </w:t>
      </w:r>
    </w:p>
    <w:p w:rsidR="00950226" w:rsidRDefault="0037754F" w:rsidP="00A21A62">
      <w:pPr>
        <w:numPr>
          <w:ilvl w:val="1"/>
          <w:numId w:val="3"/>
        </w:numPr>
        <w:ind w:right="57" w:hanging="567"/>
      </w:pPr>
      <w:r>
        <w:t xml:space="preserve">Wybrany sposób przekazywania oświadczeń, wniosków, zawiadomień wezwań oraz informacji nie może ograniczać konkurencji; zawsze dopuszczalna jest forma pisemna, z zastrzeżeniem wyjątków przewidzianych w Ustawie. </w:t>
      </w:r>
    </w:p>
    <w:p w:rsidR="00950226" w:rsidRDefault="0037754F" w:rsidP="00A21A62">
      <w:pPr>
        <w:numPr>
          <w:ilvl w:val="1"/>
          <w:numId w:val="3"/>
        </w:numPr>
        <w:ind w:right="57" w:hanging="567"/>
      </w:pPr>
      <w:r>
        <w:t xml:space="preserve">Jeżeli Zamawiający lub Wykonawca przekazują oświadczenia, wnioski, zawiadomienia oraz informacje faksem, lub mailem </w:t>
      </w:r>
      <w:r>
        <w:rPr>
          <w:u w:val="single" w:color="000000"/>
        </w:rPr>
        <w:t>każda ze stron na żądanie drugiej</w:t>
      </w:r>
      <w:r>
        <w:t xml:space="preserve"> niezwłocznie potwierdza fakt ich otrzymania. </w:t>
      </w:r>
    </w:p>
    <w:p w:rsidR="00950226" w:rsidRDefault="0037754F" w:rsidP="00A21A62">
      <w:pPr>
        <w:numPr>
          <w:ilvl w:val="1"/>
          <w:numId w:val="3"/>
        </w:numPr>
        <w:ind w:right="57" w:hanging="567"/>
      </w:pPr>
      <w:r>
        <w:t xml:space="preserve">Wykonawca może zwrócić się do Zamawiającego o wyjaśnienie treści specyfikacji istotnych warunków zamówienia.  </w:t>
      </w:r>
    </w:p>
    <w:p w:rsidR="00950226" w:rsidRDefault="0037754F" w:rsidP="00A21A62">
      <w:pPr>
        <w:numPr>
          <w:ilvl w:val="1"/>
          <w:numId w:val="3"/>
        </w:numPr>
        <w:ind w:right="57" w:hanging="567"/>
      </w:pPr>
      <w:r>
        <w:t xml:space="preserve">Zamawiający jest obowiązany udzielić wyjaśnień niezwłocznie, jednak nie później niż na </w:t>
      </w:r>
      <w:r>
        <w:rPr>
          <w:b/>
        </w:rPr>
        <w:t>2 dni</w:t>
      </w:r>
      <w: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950226" w:rsidRDefault="0037754F" w:rsidP="00A21A62">
      <w:pPr>
        <w:numPr>
          <w:ilvl w:val="1"/>
          <w:numId w:val="3"/>
        </w:numPr>
        <w:ind w:right="57" w:hanging="567"/>
      </w:pPr>
      <w:r>
        <w:t xml:space="preserve">Jeżeli wniosek o wyjaśnienie treści specyfikacji istotnych warunków zamówienia wpłynął po upływie terminu składania wniosku, o którym mowa w </w:t>
      </w:r>
      <w:proofErr w:type="spellStart"/>
      <w:r>
        <w:rPr>
          <w:b/>
        </w:rPr>
        <w:t>pkt</w:t>
      </w:r>
      <w:proofErr w:type="spellEnd"/>
      <w:r>
        <w:rPr>
          <w:b/>
        </w:rPr>
        <w:t xml:space="preserve"> 10.6</w:t>
      </w:r>
      <w:r>
        <w:t xml:space="preserve">, lub dotyczy udzielonych wyjaśnień, Zamawiający może udzielić wyjaśnień albo pozostawić wniosek bez rozpoznania. </w:t>
      </w:r>
    </w:p>
    <w:p w:rsidR="00950226" w:rsidRDefault="0037754F" w:rsidP="00A21A62">
      <w:pPr>
        <w:numPr>
          <w:ilvl w:val="1"/>
          <w:numId w:val="3"/>
        </w:numPr>
        <w:ind w:right="57" w:hanging="567"/>
      </w:pPr>
      <w:r>
        <w:t xml:space="preserve">Przedłużenie terminu składania ofert nie wpływa na bieg terminu składania wniosku, o którym mowa w </w:t>
      </w:r>
      <w:proofErr w:type="spellStart"/>
      <w:r>
        <w:rPr>
          <w:b/>
        </w:rPr>
        <w:t>pkt</w:t>
      </w:r>
      <w:proofErr w:type="spellEnd"/>
      <w:r>
        <w:rPr>
          <w:b/>
        </w:rPr>
        <w:t xml:space="preserve"> 10.6</w:t>
      </w:r>
      <w:r>
        <w:t xml:space="preserve">. </w:t>
      </w:r>
    </w:p>
    <w:p w:rsidR="00950226" w:rsidRDefault="0037754F" w:rsidP="00A21A62">
      <w:pPr>
        <w:numPr>
          <w:ilvl w:val="1"/>
          <w:numId w:val="3"/>
        </w:numPr>
        <w:spacing w:after="0"/>
        <w:ind w:right="57" w:hanging="567"/>
      </w:pPr>
      <w:r>
        <w:t xml:space="preserve">Treść zapytań wraz z wyjaśnieniami Zamawiający przekazuje Wykonawcom, którym przekazał specyfikację istotnych warunków zamówienia, bez ujawniania źródła zapytania oraz zamieszcza na stronie internetowej, na której zamieszczono SIWZ </w:t>
      </w:r>
      <w:hyperlink r:id="rId11">
        <w:r>
          <w:t>–</w:t>
        </w:r>
      </w:hyperlink>
      <w:hyperlink r:id="rId12">
        <w:r>
          <w:rPr>
            <w:u w:val="single" w:color="000000"/>
          </w:rPr>
          <w:t xml:space="preserve"> </w:t>
        </w:r>
      </w:hyperlink>
      <w:r w:rsidR="00DF7E3F">
        <w:t xml:space="preserve"> </w:t>
      </w:r>
      <w:hyperlink r:id="rId13" w:history="1">
        <w:r w:rsidR="00DF7E3F" w:rsidRPr="00DF7E3F">
          <w:rPr>
            <w:rStyle w:val="Hipercze"/>
          </w:rPr>
          <w:t>http://bip.krosniewice.pl</w:t>
        </w:r>
      </w:hyperlink>
      <w:r w:rsidR="00DF7E3F">
        <w:t>.</w:t>
      </w:r>
    </w:p>
    <w:p w:rsidR="00DF7E3F" w:rsidRPr="00DF7E3F" w:rsidRDefault="0037754F" w:rsidP="00DF7E3F">
      <w:pPr>
        <w:spacing w:after="0"/>
        <w:ind w:left="567" w:right="57" w:hanging="567"/>
      </w:pPr>
      <w:r>
        <w:t>10.10.W szczególnie uzasadnionych przypadkach Zamawiający może w każdym czasie przed upływem terminu do składania ofert zmodyfikować treść specyfikacji istotnych warunków zamówienia. Dokonaną w ten sposób modyfikację Zamawiający przekazuje niezwłocznie wszystkim Wykonawcom, którym przekazano specyfikację istotnych warunków zamówienia oraz zamieszcza na stronie internetowej, na której zamieszczono SIWZ -</w:t>
      </w:r>
      <w:hyperlink r:id="rId14">
        <w:r>
          <w:t xml:space="preserve"> </w:t>
        </w:r>
      </w:hyperlink>
      <w:hyperlink r:id="rId15" w:history="1">
        <w:r w:rsidR="00DF7E3F" w:rsidRPr="00DF7E3F">
          <w:rPr>
            <w:rStyle w:val="Hipercze"/>
          </w:rPr>
          <w:t>http://bip.krosniewice.pl</w:t>
        </w:r>
      </w:hyperlink>
      <w:r w:rsidR="00DF7E3F">
        <w:t>.</w:t>
      </w:r>
      <w:r w:rsidR="00DF7E3F" w:rsidRPr="00DF7E3F">
        <w:t xml:space="preserve">  </w:t>
      </w:r>
    </w:p>
    <w:p w:rsidR="00950226" w:rsidRDefault="0037754F">
      <w:pPr>
        <w:spacing w:after="0"/>
        <w:ind w:left="567" w:right="57" w:hanging="567"/>
      </w:pPr>
      <w:r>
        <w:t xml:space="preserve">10.11.Jeżeli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w:t>
      </w:r>
    </w:p>
    <w:p w:rsidR="00950226" w:rsidRDefault="0037754F">
      <w:pPr>
        <w:ind w:left="567" w:right="57" w:hanging="567"/>
      </w:pPr>
      <w:r>
        <w:t>10.12.Wykonawca może zwrócić się (pisemnie, faksem, e-mailem) do Zamawiającego o przekazanie SIWZ. We wniosku należy podać:  1)</w:t>
      </w:r>
      <w:r>
        <w:rPr>
          <w:rFonts w:ascii="Arial" w:eastAsia="Arial" w:hAnsi="Arial" w:cs="Arial"/>
        </w:rPr>
        <w:t xml:space="preserve"> </w:t>
      </w:r>
      <w:r>
        <w:t xml:space="preserve">nazwę i adres Wykonawcy,  </w:t>
      </w:r>
    </w:p>
    <w:p w:rsidR="00950226" w:rsidRDefault="0037754F" w:rsidP="00A21A62">
      <w:pPr>
        <w:numPr>
          <w:ilvl w:val="0"/>
          <w:numId w:val="13"/>
        </w:numPr>
        <w:ind w:right="57" w:hanging="360"/>
      </w:pPr>
      <w:r>
        <w:t xml:space="preserve">nr telefonu i faksu, e-mail, </w:t>
      </w:r>
    </w:p>
    <w:p w:rsidR="00950226" w:rsidRPr="005E2949" w:rsidRDefault="0037754F" w:rsidP="00A21A62">
      <w:pPr>
        <w:numPr>
          <w:ilvl w:val="0"/>
          <w:numId w:val="13"/>
        </w:numPr>
        <w:ind w:right="57" w:hanging="360"/>
        <w:rPr>
          <w:color w:val="FF0000"/>
        </w:rPr>
      </w:pPr>
      <w:r>
        <w:t xml:space="preserve">znak postępowania </w:t>
      </w:r>
      <w:r w:rsidRPr="00C50B3B">
        <w:rPr>
          <w:color w:val="auto"/>
        </w:rPr>
        <w:t xml:space="preserve">– </w:t>
      </w:r>
      <w:r w:rsidR="00C50B3B" w:rsidRPr="00C50B3B">
        <w:rPr>
          <w:b/>
          <w:color w:val="auto"/>
        </w:rPr>
        <w:t>RRG.271.10</w:t>
      </w:r>
      <w:r w:rsidR="005E2949" w:rsidRPr="00C50B3B">
        <w:rPr>
          <w:b/>
          <w:color w:val="auto"/>
        </w:rPr>
        <w:t>.2018.KPT</w:t>
      </w:r>
    </w:p>
    <w:p w:rsidR="00950226" w:rsidRPr="004914A9" w:rsidRDefault="0037754F" w:rsidP="005E2949">
      <w:pPr>
        <w:spacing w:after="0"/>
        <w:ind w:left="567" w:right="57" w:hanging="567"/>
        <w:rPr>
          <w:color w:val="auto"/>
        </w:rPr>
      </w:pPr>
      <w:r>
        <w:t>10.13.SIWZ została opublikowana na stronie:</w:t>
      </w:r>
      <w:r w:rsidR="002F0663">
        <w:t xml:space="preserve"> </w:t>
      </w:r>
      <w:hyperlink r:id="rId16" w:history="1">
        <w:r w:rsidR="005E2949" w:rsidRPr="005E2949">
          <w:rPr>
            <w:rStyle w:val="Hipercze"/>
          </w:rPr>
          <w:t>http://bip.krosniewice.pl</w:t>
        </w:r>
      </w:hyperlink>
      <w:r w:rsidR="005E2949" w:rsidRPr="005E2949">
        <w:t xml:space="preserve">.  </w:t>
      </w:r>
      <w:r>
        <w:t xml:space="preserve">oraz można ją także odebrać w siedzibie Zamawiającego: </w:t>
      </w:r>
      <w:r w:rsidR="005E2949" w:rsidRPr="005E2949">
        <w:rPr>
          <w:b/>
        </w:rPr>
        <w:t xml:space="preserve">Urząd Miejski w Krośniewicach, ul. Poznańska 5, 99-340 </w:t>
      </w:r>
      <w:r w:rsidR="005E2949" w:rsidRPr="004914A9">
        <w:rPr>
          <w:b/>
          <w:color w:val="auto"/>
        </w:rPr>
        <w:t xml:space="preserve">Krośniewice, </w:t>
      </w:r>
      <w:r w:rsidRPr="004914A9">
        <w:rPr>
          <w:color w:val="auto"/>
        </w:rPr>
        <w:t xml:space="preserve">w godzinach urzędowania Zamawiającego. </w:t>
      </w:r>
    </w:p>
    <w:p w:rsidR="00950226" w:rsidRPr="004914A9" w:rsidRDefault="0037754F">
      <w:pPr>
        <w:ind w:right="57"/>
        <w:rPr>
          <w:color w:val="auto"/>
        </w:rPr>
      </w:pPr>
      <w:r w:rsidRPr="004914A9">
        <w:rPr>
          <w:color w:val="auto"/>
        </w:rPr>
        <w:t xml:space="preserve">10.14.Do kontaktowania się z Wykonawcami Zamawiający upoważnia:  </w:t>
      </w:r>
    </w:p>
    <w:p w:rsidR="004914A9" w:rsidRPr="004914A9" w:rsidRDefault="004914A9" w:rsidP="004914A9">
      <w:pPr>
        <w:pStyle w:val="Tekstpodstawowy"/>
        <w:numPr>
          <w:ilvl w:val="0"/>
          <w:numId w:val="41"/>
        </w:numPr>
        <w:spacing w:after="0" w:line="240" w:lineRule="auto"/>
        <w:ind w:left="1418" w:hanging="284"/>
        <w:rPr>
          <w:rFonts w:ascii="Arial" w:hAnsi="Arial" w:cs="Arial"/>
          <w:color w:val="auto"/>
        </w:rPr>
      </w:pPr>
      <w:r w:rsidRPr="004914A9">
        <w:rPr>
          <w:rFonts w:ascii="Arial" w:hAnsi="Arial" w:cs="Arial"/>
          <w:color w:val="auto"/>
        </w:rPr>
        <w:t xml:space="preserve">w zakresie przedmiotu zamówienia p. Beata </w:t>
      </w:r>
      <w:proofErr w:type="spellStart"/>
      <w:r w:rsidRPr="004914A9">
        <w:rPr>
          <w:rFonts w:ascii="Arial" w:hAnsi="Arial" w:cs="Arial"/>
          <w:color w:val="auto"/>
        </w:rPr>
        <w:t>Mitlas</w:t>
      </w:r>
      <w:proofErr w:type="spellEnd"/>
      <w:r w:rsidRPr="004914A9">
        <w:rPr>
          <w:rFonts w:ascii="Arial" w:hAnsi="Arial" w:cs="Arial"/>
          <w:color w:val="auto"/>
        </w:rPr>
        <w:t xml:space="preserve"> - Skarbnik Gminy</w:t>
      </w:r>
    </w:p>
    <w:p w:rsidR="004914A9" w:rsidRPr="00BB7849" w:rsidRDefault="004914A9" w:rsidP="004914A9">
      <w:pPr>
        <w:pStyle w:val="Tekstpodstawowy"/>
        <w:numPr>
          <w:ilvl w:val="0"/>
          <w:numId w:val="41"/>
        </w:numPr>
        <w:spacing w:after="0" w:line="240" w:lineRule="auto"/>
        <w:ind w:left="1418" w:hanging="284"/>
        <w:rPr>
          <w:rFonts w:ascii="Arial" w:hAnsi="Arial" w:cs="Arial"/>
        </w:rPr>
      </w:pPr>
      <w:r w:rsidRPr="00BB7849">
        <w:rPr>
          <w:rFonts w:ascii="Arial" w:hAnsi="Arial" w:cs="Arial"/>
        </w:rPr>
        <w:t xml:space="preserve">w zakresie procedury udzielenia zamówienia -  p. Kinga Pawłowska –Tarka - Sekretarz Gminy. </w:t>
      </w:r>
    </w:p>
    <w:p w:rsidR="004914A9" w:rsidRDefault="004914A9" w:rsidP="004914A9">
      <w:pPr>
        <w:pStyle w:val="Tekstpodstawowy"/>
        <w:ind w:left="993"/>
        <w:rPr>
          <w:rFonts w:ascii="Arial" w:hAnsi="Arial" w:cs="Arial"/>
        </w:rPr>
      </w:pPr>
      <w:r w:rsidRPr="00BB7849">
        <w:rPr>
          <w:rFonts w:ascii="Arial" w:hAnsi="Arial" w:cs="Arial"/>
        </w:rPr>
        <w:t>Adres do korespondencji: Urząd Miejski w Krośniewicach, ul. Poznańska 5, 99-340 Krośniewice.</w:t>
      </w:r>
    </w:p>
    <w:p w:rsidR="004914A9" w:rsidRPr="00BB7849" w:rsidRDefault="004914A9" w:rsidP="004914A9">
      <w:pPr>
        <w:pStyle w:val="Tekstpodstawowy"/>
        <w:ind w:left="993"/>
        <w:rPr>
          <w:rFonts w:ascii="Arial" w:hAnsi="Arial" w:cs="Arial"/>
        </w:rPr>
      </w:pPr>
    </w:p>
    <w:p w:rsidR="00950226" w:rsidRDefault="0037754F" w:rsidP="00A21A62">
      <w:pPr>
        <w:numPr>
          <w:ilvl w:val="0"/>
          <w:numId w:val="14"/>
        </w:numPr>
        <w:pBdr>
          <w:top w:val="single" w:sz="4" w:space="0" w:color="000000"/>
          <w:bottom w:val="single" w:sz="4" w:space="0" w:color="000000"/>
        </w:pBdr>
        <w:shd w:val="clear" w:color="auto" w:fill="F3F3F3"/>
        <w:spacing w:after="138" w:line="250" w:lineRule="auto"/>
        <w:ind w:left="417" w:right="57" w:hanging="432"/>
      </w:pPr>
      <w:r>
        <w:rPr>
          <w:b/>
        </w:rPr>
        <w:t xml:space="preserve">WYMAGANIA DOTYCZĄCE WADIUM </w:t>
      </w:r>
    </w:p>
    <w:p w:rsidR="004914A9" w:rsidRDefault="0037754F">
      <w:pPr>
        <w:spacing w:after="166"/>
        <w:ind w:left="567" w:right="57"/>
      </w:pPr>
      <w:r>
        <w:t>Zamawiający nie wymaga wadium w niniejszym postępowaniu.</w:t>
      </w:r>
    </w:p>
    <w:p w:rsidR="00950226" w:rsidRDefault="0037754F">
      <w:pPr>
        <w:spacing w:after="166"/>
        <w:ind w:left="567" w:right="57"/>
      </w:pPr>
      <w:r>
        <w:t xml:space="preserve"> </w:t>
      </w:r>
    </w:p>
    <w:p w:rsidR="00950226" w:rsidRDefault="0037754F" w:rsidP="00A21A62">
      <w:pPr>
        <w:numPr>
          <w:ilvl w:val="0"/>
          <w:numId w:val="14"/>
        </w:numPr>
        <w:pBdr>
          <w:top w:val="single" w:sz="4" w:space="0" w:color="000000"/>
          <w:bottom w:val="single" w:sz="4" w:space="0" w:color="000000"/>
        </w:pBdr>
        <w:shd w:val="clear" w:color="auto" w:fill="F3F3F3"/>
        <w:spacing w:after="167" w:line="250" w:lineRule="auto"/>
        <w:ind w:left="417" w:right="57" w:hanging="432"/>
      </w:pPr>
      <w:r>
        <w:rPr>
          <w:b/>
        </w:rPr>
        <w:t xml:space="preserve">TERMIN ZWIĄZANIA OFERTĄ </w:t>
      </w:r>
    </w:p>
    <w:p w:rsidR="00950226" w:rsidRDefault="0037754F" w:rsidP="00A21A62">
      <w:pPr>
        <w:numPr>
          <w:ilvl w:val="1"/>
          <w:numId w:val="14"/>
        </w:numPr>
        <w:ind w:right="57" w:hanging="567"/>
      </w:pPr>
      <w:r>
        <w:t xml:space="preserve">Wykonawca pozostaje związany ofertą przez okres </w:t>
      </w:r>
      <w:r>
        <w:rPr>
          <w:b/>
        </w:rPr>
        <w:t>30 dni</w:t>
      </w:r>
      <w:r>
        <w:t xml:space="preserve">. </w:t>
      </w:r>
    </w:p>
    <w:p w:rsidR="00950226" w:rsidRDefault="0037754F" w:rsidP="00A21A62">
      <w:pPr>
        <w:numPr>
          <w:ilvl w:val="1"/>
          <w:numId w:val="14"/>
        </w:numPr>
        <w:ind w:right="57" w:hanging="567"/>
      </w:pPr>
      <w:r>
        <w:t xml:space="preserve">Bieg terminu związania ofertą rozpoczyna się wraz z dniem otwarcia ofert, licząc od dnia składania ofert włącznie </w:t>
      </w:r>
    </w:p>
    <w:p w:rsidR="00950226" w:rsidRDefault="0037754F" w:rsidP="00A21A62">
      <w:pPr>
        <w:numPr>
          <w:ilvl w:val="1"/>
          <w:numId w:val="14"/>
        </w:numPr>
        <w:ind w:right="57" w:hanging="567"/>
      </w:pPr>
      <w:r>
        <w:t xml:space="preserve">Co najmniej na </w:t>
      </w:r>
      <w:r>
        <w:rPr>
          <w:b/>
        </w:rPr>
        <w:t>3 dni</w:t>
      </w:r>
      <w:r>
        <w:t xml:space="preserve"> przed upływem terminu związania ofertą Zamawiający może tylko raz zwrócić się do Wykonawców o wyrażenie zgody na przedłużenie tego terminu o oznaczony okres, nie dłuższy jednak niż </w:t>
      </w:r>
      <w:r>
        <w:rPr>
          <w:b/>
        </w:rPr>
        <w:t>60 dni</w:t>
      </w:r>
      <w:r>
        <w:t xml:space="preserve">. </w:t>
      </w:r>
    </w:p>
    <w:p w:rsidR="00950226" w:rsidRDefault="0037754F" w:rsidP="00A21A62">
      <w:pPr>
        <w:numPr>
          <w:ilvl w:val="1"/>
          <w:numId w:val="14"/>
        </w:numPr>
        <w:spacing w:after="170"/>
        <w:ind w:right="57" w:hanging="567"/>
      </w:pPr>
      <w:r>
        <w:t xml:space="preserve">Wykonawca samodzielnie lub na wniosek Zamawiającego może przedłużyć termin związania ofertą, z tym że Zamawiający może tylko raz, co najmniej na </w:t>
      </w:r>
      <w:r>
        <w:rPr>
          <w:b/>
        </w:rPr>
        <w:t>3 dni</w:t>
      </w:r>
      <w:r>
        <w:t xml:space="preserve"> przed upływem terminu związania ofertą, zwrócić się do Wykonawców o wyrażenie zgody na przedłużenie tego terminu o oznaczony okres, nie dłuższy jednak niż </w:t>
      </w:r>
      <w:r>
        <w:rPr>
          <w:b/>
        </w:rPr>
        <w:t>60 dni</w:t>
      </w:r>
      <w:r>
        <w:t xml:space="preserve">.  </w:t>
      </w:r>
    </w:p>
    <w:p w:rsidR="004914A9" w:rsidRDefault="004914A9" w:rsidP="004914A9">
      <w:pPr>
        <w:spacing w:after="170"/>
        <w:ind w:right="57" w:firstLine="0"/>
      </w:pPr>
    </w:p>
    <w:p w:rsidR="00950226" w:rsidRDefault="0037754F" w:rsidP="00A21A62">
      <w:pPr>
        <w:numPr>
          <w:ilvl w:val="0"/>
          <w:numId w:val="14"/>
        </w:numPr>
        <w:pBdr>
          <w:top w:val="single" w:sz="4" w:space="0" w:color="000000"/>
          <w:bottom w:val="single" w:sz="4" w:space="0" w:color="000000"/>
        </w:pBdr>
        <w:shd w:val="clear" w:color="auto" w:fill="F3F3F3"/>
        <w:spacing w:after="167" w:line="250" w:lineRule="auto"/>
        <w:ind w:left="417" w:right="57" w:hanging="432"/>
      </w:pPr>
      <w:r>
        <w:rPr>
          <w:b/>
        </w:rPr>
        <w:t xml:space="preserve">OPIS SPOSOBU PRZYGOTOWANIA OFERT </w:t>
      </w:r>
    </w:p>
    <w:p w:rsidR="00950226" w:rsidRDefault="0037754F" w:rsidP="00A21A62">
      <w:pPr>
        <w:numPr>
          <w:ilvl w:val="1"/>
          <w:numId w:val="14"/>
        </w:numPr>
        <w:ind w:right="57" w:hanging="567"/>
      </w:pPr>
      <w:r>
        <w:t xml:space="preserve">Każdy Wykonawca może złożyć </w:t>
      </w:r>
      <w:r>
        <w:rPr>
          <w:b/>
        </w:rPr>
        <w:t>tylko jedną ofertę</w:t>
      </w:r>
      <w:r>
        <w:t xml:space="preserve">. </w:t>
      </w:r>
    </w:p>
    <w:p w:rsidR="00950226" w:rsidRDefault="0037754F" w:rsidP="00A21A62">
      <w:pPr>
        <w:numPr>
          <w:ilvl w:val="1"/>
          <w:numId w:val="14"/>
        </w:numPr>
        <w:ind w:right="57" w:hanging="567"/>
      </w:pPr>
      <w: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 </w:t>
      </w:r>
    </w:p>
    <w:p w:rsidR="00950226" w:rsidRDefault="0037754F" w:rsidP="00A21A62">
      <w:pPr>
        <w:numPr>
          <w:ilvl w:val="1"/>
          <w:numId w:val="14"/>
        </w:numPr>
        <w:ind w:right="57" w:hanging="567"/>
      </w:pPr>
      <w:r>
        <w:t xml:space="preserve">Zamawiający nie przewiduje zwrotu kosztów udziału w postępowaniu. </w:t>
      </w:r>
    </w:p>
    <w:p w:rsidR="00950226" w:rsidRDefault="0037754F" w:rsidP="00A21A62">
      <w:pPr>
        <w:numPr>
          <w:ilvl w:val="1"/>
          <w:numId w:val="14"/>
        </w:numPr>
        <w:ind w:right="57" w:hanging="567"/>
      </w:pPr>
      <w:r>
        <w:t xml:space="preserve">Oferta wraz ze stanowiącymi jej integralną część załącznikami musi być sporządzona przez Wykonawcę ściśle według postanowień SIWZ. </w:t>
      </w:r>
    </w:p>
    <w:p w:rsidR="00950226" w:rsidRDefault="0037754F" w:rsidP="00A21A62">
      <w:pPr>
        <w:numPr>
          <w:ilvl w:val="1"/>
          <w:numId w:val="14"/>
        </w:numPr>
        <w:ind w:right="57" w:hanging="567"/>
      </w:pPr>
      <w:r>
        <w:t xml:space="preserve">Oferta musi być sporządzona według wzoru Formularza Ofertowego stanowiącego </w:t>
      </w:r>
      <w:r w:rsidR="0085003C">
        <w:rPr>
          <w:b/>
        </w:rPr>
        <w:t>Załącznik nr 2</w:t>
      </w:r>
      <w:r>
        <w:rPr>
          <w:b/>
        </w:rPr>
        <w:t xml:space="preserve"> do SIWZ</w:t>
      </w:r>
      <w:r>
        <w:t xml:space="preserve">. </w:t>
      </w:r>
    </w:p>
    <w:p w:rsidR="00950226" w:rsidRDefault="0037754F" w:rsidP="00A21A62">
      <w:pPr>
        <w:numPr>
          <w:ilvl w:val="1"/>
          <w:numId w:val="14"/>
        </w:numPr>
        <w:ind w:right="57" w:hanging="567"/>
      </w:pPr>
      <w:r>
        <w:t xml:space="preserve">Oferta musi być sporządzona w języku polskim. Dokumenty sporządzone w języku obcym muszą być złożone wraz z tłumaczeniem na język polski. </w:t>
      </w:r>
    </w:p>
    <w:p w:rsidR="00950226" w:rsidRDefault="0037754F" w:rsidP="00A21A62">
      <w:pPr>
        <w:numPr>
          <w:ilvl w:val="1"/>
          <w:numId w:val="14"/>
        </w:numPr>
        <w:ind w:right="57" w:hanging="567"/>
      </w:pPr>
      <w:r>
        <w:t xml:space="preserve">Proponuje się, aby wszystkie zapisane strony oferty wraz z załącznikami były kolejno ponumerowane i złączone w sposób trwały oraz na każdej stronie podpisane przez osobę (osoby) uprawnione do składania oświadczeń woli w imieniu Wykonawcy, przy czym co najmniej w miejscach wskazanych przez Zamawiającego (formularz oferty, oświadczenia) podpis powinien być czytelny (imię i nazwisko). Pozostałe strony mogą być parafowane. </w:t>
      </w:r>
    </w:p>
    <w:p w:rsidR="00950226" w:rsidRDefault="0037754F" w:rsidP="00A21A62">
      <w:pPr>
        <w:numPr>
          <w:ilvl w:val="1"/>
          <w:numId w:val="14"/>
        </w:numPr>
        <w:ind w:right="57" w:hanging="567"/>
      </w:pPr>
      <w:r>
        <w:t xml:space="preserve">Wszelkie poprawki lub zmiany w tekście oferty muszą być parafowane przez osobę (osoby) podpisujące ofertę i opatrzone datami ich dokonania. </w:t>
      </w:r>
    </w:p>
    <w:p w:rsidR="00950226" w:rsidRDefault="0037754F" w:rsidP="00A21A62">
      <w:pPr>
        <w:numPr>
          <w:ilvl w:val="1"/>
          <w:numId w:val="14"/>
        </w:numPr>
        <w:spacing w:after="0"/>
        <w:ind w:right="57" w:hanging="567"/>
      </w:pPr>
      <w:r>
        <w:t xml:space="preserve">Wykonawca jest zobowiązany wskazać w ofercie części zamówienia, które zamierza powierzyć Podwykonawcom oraz zobowiązany jest do podania firm Podwykonawców. </w:t>
      </w:r>
    </w:p>
    <w:p w:rsidR="00950226" w:rsidRDefault="0037754F" w:rsidP="00A21A62">
      <w:pPr>
        <w:numPr>
          <w:ilvl w:val="0"/>
          <w:numId w:val="15"/>
        </w:numPr>
        <w:spacing w:after="18" w:line="249" w:lineRule="auto"/>
        <w:ind w:hanging="283"/>
        <w:jc w:val="left"/>
      </w:pPr>
      <w:r>
        <w:t>10.</w:t>
      </w:r>
      <w:r>
        <w:rPr>
          <w:u w:val="single" w:color="000000"/>
        </w:rPr>
        <w:t>Do oferty w dniu składania ofert Wykonawca załącza oświadczenia i dokumenty o których</w:t>
      </w:r>
      <w:r>
        <w:t xml:space="preserve"> </w:t>
      </w:r>
      <w:r>
        <w:rPr>
          <w:u w:val="single" w:color="000000"/>
        </w:rPr>
        <w:t xml:space="preserve">mowa w </w:t>
      </w:r>
      <w:proofErr w:type="spellStart"/>
      <w:r>
        <w:rPr>
          <w:u w:val="single" w:color="000000"/>
        </w:rPr>
        <w:t>pkt</w:t>
      </w:r>
      <w:proofErr w:type="spellEnd"/>
      <w:r>
        <w:rPr>
          <w:u w:val="single" w:color="000000"/>
        </w:rPr>
        <w:t xml:space="preserve"> 7.1 SIWZ:</w:t>
      </w:r>
      <w:r>
        <w:t xml:space="preserve"> </w:t>
      </w:r>
    </w:p>
    <w:p w:rsidR="00950226" w:rsidRDefault="0037754F">
      <w:pPr>
        <w:spacing w:after="0"/>
        <w:ind w:left="721" w:right="57" w:hanging="721"/>
      </w:pPr>
      <w:r>
        <w:t>13.11.</w:t>
      </w:r>
      <w:r>
        <w:rPr>
          <w:rFonts w:ascii="Arial" w:eastAsia="Arial" w:hAnsi="Arial" w:cs="Arial"/>
        </w:rPr>
        <w:t xml:space="preserve"> </w:t>
      </w:r>
      <w:r>
        <w:t>Wykonawca zamieszcza ofertę w</w:t>
      </w:r>
      <w:r w:rsidR="00C50B3B">
        <w:t xml:space="preserve"> jednej kopercie oznaczonej</w:t>
      </w:r>
      <w:r>
        <w:t xml:space="preserve"> nazwą i adresem Zamawiającego oraz opisanych w następujący sposób: </w:t>
      </w:r>
    </w:p>
    <w:p w:rsidR="00950226" w:rsidRDefault="0037754F">
      <w:pPr>
        <w:spacing w:after="9" w:line="259" w:lineRule="auto"/>
        <w:ind w:left="721" w:firstLine="0"/>
        <w:jc w:val="left"/>
      </w:pPr>
      <w:r>
        <w:t xml:space="preserve"> </w:t>
      </w:r>
    </w:p>
    <w:p w:rsidR="00950226" w:rsidRDefault="0037754F">
      <w:pPr>
        <w:pBdr>
          <w:top w:val="single" w:sz="4" w:space="0" w:color="000000"/>
          <w:left w:val="single" w:sz="4" w:space="0" w:color="000000"/>
          <w:bottom w:val="single" w:sz="4" w:space="0" w:color="000000"/>
          <w:right w:val="single" w:sz="4" w:space="0" w:color="000000"/>
        </w:pBdr>
        <w:spacing w:after="0" w:line="259" w:lineRule="auto"/>
        <w:ind w:left="10" w:hanging="10"/>
        <w:jc w:val="left"/>
      </w:pPr>
      <w:r>
        <w:rPr>
          <w:b/>
        </w:rPr>
        <w:t xml:space="preserve">Nadawca: </w:t>
      </w:r>
    </w:p>
    <w:p w:rsidR="00950226" w:rsidRDefault="0037754F">
      <w:pPr>
        <w:pBdr>
          <w:top w:val="single" w:sz="4" w:space="0" w:color="000000"/>
          <w:left w:val="single" w:sz="4" w:space="0" w:color="000000"/>
          <w:bottom w:val="single" w:sz="4" w:space="0" w:color="000000"/>
          <w:right w:val="single" w:sz="4" w:space="0" w:color="000000"/>
        </w:pBdr>
        <w:spacing w:after="0" w:line="259" w:lineRule="auto"/>
        <w:ind w:left="10" w:hanging="10"/>
        <w:jc w:val="left"/>
      </w:pPr>
      <w:r>
        <w:t xml:space="preserve">Nazwa i adres Wykonawcy (pieczęć). </w:t>
      </w:r>
    </w:p>
    <w:p w:rsidR="00950226" w:rsidRDefault="0037754F">
      <w:pPr>
        <w:pBdr>
          <w:top w:val="single" w:sz="4" w:space="0" w:color="000000"/>
          <w:left w:val="single" w:sz="4" w:space="0" w:color="000000"/>
          <w:bottom w:val="single" w:sz="4" w:space="0" w:color="000000"/>
          <w:right w:val="single" w:sz="4" w:space="0" w:color="000000"/>
        </w:pBdr>
        <w:spacing w:after="27" w:line="259" w:lineRule="auto"/>
        <w:ind w:firstLine="0"/>
        <w:jc w:val="left"/>
      </w:pPr>
      <w:r>
        <w:rPr>
          <w:sz w:val="16"/>
        </w:rPr>
        <w:t xml:space="preserve"> </w:t>
      </w:r>
    </w:p>
    <w:p w:rsidR="002F0663" w:rsidRDefault="0037754F">
      <w:pPr>
        <w:pBdr>
          <w:top w:val="single" w:sz="4" w:space="0" w:color="000000"/>
          <w:left w:val="single" w:sz="4" w:space="0" w:color="000000"/>
          <w:bottom w:val="single" w:sz="4" w:space="0" w:color="000000"/>
          <w:right w:val="single" w:sz="4" w:space="0" w:color="000000"/>
        </w:pBdr>
        <w:spacing w:after="0" w:line="259" w:lineRule="auto"/>
        <w:ind w:left="10" w:hanging="10"/>
        <w:jc w:val="left"/>
        <w:rPr>
          <w:b/>
        </w:rPr>
      </w:pPr>
      <w:r>
        <w:rPr>
          <w:b/>
        </w:rPr>
        <w:t xml:space="preserve">Adresat: </w:t>
      </w:r>
    </w:p>
    <w:p w:rsidR="00950226" w:rsidRDefault="00857753">
      <w:pPr>
        <w:pBdr>
          <w:top w:val="single" w:sz="4" w:space="0" w:color="000000"/>
          <w:left w:val="single" w:sz="4" w:space="0" w:color="000000"/>
          <w:bottom w:val="single" w:sz="4" w:space="0" w:color="000000"/>
          <w:right w:val="single" w:sz="4" w:space="0" w:color="000000"/>
        </w:pBdr>
        <w:spacing w:after="0" w:line="259" w:lineRule="auto"/>
        <w:ind w:left="10" w:hanging="10"/>
        <w:jc w:val="left"/>
      </w:pPr>
      <w:r>
        <w:rPr>
          <w:b/>
        </w:rPr>
        <w:t>Gmina Krośniewice</w:t>
      </w:r>
      <w:r w:rsidR="002F0663" w:rsidRPr="002F0663">
        <w:rPr>
          <w:b/>
        </w:rPr>
        <w:t xml:space="preserve">, ul. </w:t>
      </w:r>
      <w:r w:rsidR="00CD7700" w:rsidRPr="00CD7700">
        <w:rPr>
          <w:b/>
        </w:rPr>
        <w:t>ul. Poznańska 5, 99-340 Krośniewice</w:t>
      </w:r>
    </w:p>
    <w:p w:rsidR="00950226" w:rsidRDefault="0037754F">
      <w:pPr>
        <w:pBdr>
          <w:top w:val="single" w:sz="4" w:space="0" w:color="000000"/>
          <w:left w:val="single" w:sz="4" w:space="0" w:color="000000"/>
          <w:bottom w:val="single" w:sz="4" w:space="0" w:color="000000"/>
          <w:right w:val="single" w:sz="4" w:space="0" w:color="000000"/>
        </w:pBdr>
        <w:spacing w:after="0" w:line="259" w:lineRule="auto"/>
        <w:ind w:left="10" w:hanging="10"/>
        <w:jc w:val="left"/>
      </w:pPr>
      <w:r>
        <w:t xml:space="preserve"> </w:t>
      </w:r>
    </w:p>
    <w:p w:rsidR="00730B8F" w:rsidRPr="00730B8F" w:rsidRDefault="00730B8F" w:rsidP="007C6A82">
      <w:pPr>
        <w:pBdr>
          <w:top w:val="single" w:sz="4" w:space="0" w:color="000000"/>
          <w:left w:val="single" w:sz="4" w:space="0" w:color="000000"/>
          <w:bottom w:val="single" w:sz="4" w:space="0" w:color="000000"/>
          <w:right w:val="single" w:sz="4" w:space="0" w:color="000000"/>
        </w:pBdr>
        <w:spacing w:after="27" w:line="259" w:lineRule="auto"/>
        <w:ind w:firstLine="0"/>
        <w:jc w:val="center"/>
        <w:rPr>
          <w:b/>
          <w:bCs/>
          <w:color w:val="auto"/>
        </w:rPr>
      </w:pPr>
      <w:r w:rsidRPr="00730B8F">
        <w:rPr>
          <w:b/>
          <w:bCs/>
          <w:color w:val="auto"/>
        </w:rPr>
        <w:t xml:space="preserve">Udzielenie Gminie Krośniewice bankowego kredytu długoterminowego w wysokości  </w:t>
      </w:r>
      <w:r w:rsidR="007C6A82">
        <w:rPr>
          <w:b/>
          <w:bCs/>
          <w:color w:val="auto"/>
        </w:rPr>
        <w:br/>
      </w:r>
      <w:r w:rsidRPr="00730B8F">
        <w:rPr>
          <w:b/>
          <w:bCs/>
          <w:color w:val="auto"/>
        </w:rPr>
        <w:t>5 963 448,94 zł., na sfinansowanie planowanego deficytu budżetu na rok 2018 oraz spłatę wcześniej zaciągniętych zobowiązań z tytułu kredytów i pożyczek</w:t>
      </w:r>
    </w:p>
    <w:p w:rsidR="00950226" w:rsidRPr="00730B8F" w:rsidRDefault="0037754F">
      <w:pPr>
        <w:pBdr>
          <w:top w:val="single" w:sz="4" w:space="0" w:color="000000"/>
          <w:left w:val="single" w:sz="4" w:space="0" w:color="000000"/>
          <w:bottom w:val="single" w:sz="4" w:space="0" w:color="000000"/>
          <w:right w:val="single" w:sz="4" w:space="0" w:color="000000"/>
        </w:pBdr>
        <w:spacing w:after="0" w:line="259" w:lineRule="auto"/>
        <w:ind w:firstLine="0"/>
        <w:jc w:val="center"/>
        <w:rPr>
          <w:b/>
          <w:color w:val="auto"/>
        </w:rPr>
      </w:pPr>
      <w:r w:rsidRPr="00730B8F">
        <w:rPr>
          <w:b/>
          <w:color w:val="auto"/>
        </w:rPr>
        <w:t xml:space="preserve">OFERTA NA ZNAK SPRAWY: </w:t>
      </w:r>
      <w:r w:rsidR="00CD7700" w:rsidRPr="00730B8F">
        <w:rPr>
          <w:b/>
          <w:color w:val="auto"/>
        </w:rPr>
        <w:t>RRG.271.</w:t>
      </w:r>
      <w:r w:rsidR="00C50B3B" w:rsidRPr="00730B8F">
        <w:rPr>
          <w:b/>
          <w:color w:val="auto"/>
        </w:rPr>
        <w:t>10</w:t>
      </w:r>
      <w:r w:rsidR="00CD7700" w:rsidRPr="00730B8F">
        <w:rPr>
          <w:b/>
          <w:color w:val="auto"/>
        </w:rPr>
        <w:t>.2018.KPT</w:t>
      </w:r>
    </w:p>
    <w:p w:rsidR="00950226" w:rsidRPr="00CD7700" w:rsidRDefault="0037754F">
      <w:pPr>
        <w:pBdr>
          <w:top w:val="single" w:sz="4" w:space="0" w:color="000000"/>
          <w:left w:val="single" w:sz="4" w:space="0" w:color="000000"/>
          <w:bottom w:val="single" w:sz="4" w:space="0" w:color="000000"/>
          <w:right w:val="single" w:sz="4" w:space="0" w:color="000000"/>
        </w:pBdr>
        <w:spacing w:after="27" w:line="259" w:lineRule="auto"/>
        <w:ind w:firstLine="0"/>
        <w:jc w:val="center"/>
        <w:rPr>
          <w:b/>
          <w:color w:val="FF0000"/>
        </w:rPr>
      </w:pPr>
      <w:r w:rsidRPr="00CD7700">
        <w:rPr>
          <w:b/>
          <w:color w:val="FF0000"/>
          <w:sz w:val="16"/>
        </w:rPr>
        <w:t xml:space="preserve"> </w:t>
      </w:r>
    </w:p>
    <w:p w:rsidR="00950226" w:rsidRPr="00D33E03" w:rsidRDefault="0037754F" w:rsidP="005353C4">
      <w:pPr>
        <w:pBdr>
          <w:top w:val="single" w:sz="4" w:space="0" w:color="000000"/>
          <w:left w:val="single" w:sz="4" w:space="0" w:color="000000"/>
          <w:bottom w:val="single" w:sz="4" w:space="0" w:color="000000"/>
          <w:right w:val="single" w:sz="4" w:space="0" w:color="000000"/>
        </w:pBdr>
        <w:spacing w:after="149" w:line="239" w:lineRule="auto"/>
        <w:ind w:left="10" w:hanging="10"/>
        <w:jc w:val="center"/>
        <w:rPr>
          <w:b/>
          <w:color w:val="auto"/>
        </w:rPr>
      </w:pPr>
      <w:r w:rsidRPr="00D33E03">
        <w:rPr>
          <w:b/>
          <w:color w:val="auto"/>
        </w:rPr>
        <w:t xml:space="preserve">NIE OTWIERAĆ PRZED TERMINEM OTWARCIA OFERT  </w:t>
      </w:r>
      <w:r w:rsidR="00D33E03" w:rsidRPr="00D33E03">
        <w:rPr>
          <w:b/>
          <w:color w:val="auto"/>
        </w:rPr>
        <w:t>16.07.2018</w:t>
      </w:r>
      <w:r w:rsidRPr="00D33E03">
        <w:rPr>
          <w:b/>
          <w:color w:val="auto"/>
        </w:rPr>
        <w:t xml:space="preserve">r. godz.  </w:t>
      </w:r>
      <w:r w:rsidR="008E3B10" w:rsidRPr="00D33E03">
        <w:rPr>
          <w:b/>
          <w:color w:val="auto"/>
        </w:rPr>
        <w:t>10</w:t>
      </w:r>
      <w:r w:rsidR="00D33E03" w:rsidRPr="00D33E03">
        <w:rPr>
          <w:b/>
          <w:color w:val="auto"/>
        </w:rPr>
        <w:t>:15</w:t>
      </w:r>
      <w:r w:rsidRPr="00D33E03">
        <w:rPr>
          <w:b/>
          <w:color w:val="auto"/>
        </w:rPr>
        <w:t xml:space="preserve"> </w:t>
      </w:r>
    </w:p>
    <w:p w:rsidR="00950226" w:rsidRDefault="0037754F">
      <w:pPr>
        <w:spacing w:after="0"/>
        <w:ind w:left="567" w:right="127" w:hanging="567"/>
      </w:pPr>
      <w:r>
        <w:t>13.1</w:t>
      </w:r>
      <w:r w:rsidR="00730B8F">
        <w:t>2</w:t>
      </w:r>
      <w: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w:t>
      </w:r>
      <w:proofErr w:type="spellStart"/>
      <w:r>
        <w:rPr>
          <w:b/>
        </w:rPr>
        <w:t>pkt</w:t>
      </w:r>
      <w:proofErr w:type="spellEnd"/>
      <w:r>
        <w:rPr>
          <w:b/>
        </w:rPr>
        <w:t xml:space="preserve"> 13.11</w:t>
      </w:r>
      <w:r>
        <w:t xml:space="preserve"> oraz dodatkowo oznaczone słowami „ZMIANA” lub „WYCOFANIE”. </w:t>
      </w:r>
    </w:p>
    <w:p w:rsidR="00950226" w:rsidRDefault="0037754F">
      <w:pPr>
        <w:ind w:right="57"/>
      </w:pPr>
      <w:r>
        <w:t>13.1</w:t>
      </w:r>
      <w:r w:rsidR="00730B8F">
        <w:t>3</w:t>
      </w:r>
      <w:r>
        <w:t xml:space="preserve">.Zamawiający odrzuci ofertę, jeżeli wystąpią okoliczności wskazane w art. 89 ust. 1 Ustawy. </w:t>
      </w:r>
    </w:p>
    <w:p w:rsidR="00950226" w:rsidRDefault="00730B8F">
      <w:pPr>
        <w:ind w:left="567" w:right="122" w:hanging="567"/>
      </w:pPr>
      <w:r>
        <w:t>13.14</w:t>
      </w:r>
      <w:r w:rsidR="0037754F">
        <w:t xml:space="preserve">.W przypadku pojawienia się w ofercie informacji stanowiących tajemnicę przedsiębiorstwa w rozumieniu przepisów o zwalczaniu nieuczciwej konkurencji Zamawiający nie jest upoważniony do ich ujawnienia, jeżeli Wykonawca nie później niż w terminie składania ofert zastrzegł, że nie mogą być one udostępnione oraz wykazał, iż zastrzeżone informacje stanowią tajemnicę przedsiębiorstwa. Wykonawca nie może zastrzec informacji, o których mowa w art. 86 ust. 4 Ustawy. Wykonawca ma obowiązek informacje stanowiące tajemnicę jego przedsiębiorstwa oznaczyć klauzulą: „Nie udostępniać. Informacje stanowią tajemnicę przedsiębiorstwa”. </w:t>
      </w:r>
    </w:p>
    <w:p w:rsidR="00950226" w:rsidRDefault="0037754F">
      <w:pPr>
        <w:spacing w:after="170"/>
        <w:ind w:left="567" w:right="57" w:hanging="567"/>
      </w:pPr>
      <w:r>
        <w:t>13.1</w:t>
      </w:r>
      <w:r w:rsidR="00730B8F">
        <w:t>5</w:t>
      </w:r>
      <w:r>
        <w:t xml:space="preserve">.Oferta złożona po terminie zostanie zwrócona Wykonawcy niezwłocznie bez jej otwierania – zgodnie z art. 84 ust. 2 ustawy. </w:t>
      </w:r>
    </w:p>
    <w:p w:rsidR="00950226" w:rsidRDefault="0037754F" w:rsidP="00A21A62">
      <w:pPr>
        <w:numPr>
          <w:ilvl w:val="0"/>
          <w:numId w:val="16"/>
        </w:numPr>
        <w:pBdr>
          <w:top w:val="single" w:sz="4" w:space="0" w:color="000000"/>
          <w:bottom w:val="single" w:sz="4" w:space="0" w:color="000000"/>
        </w:pBdr>
        <w:shd w:val="clear" w:color="auto" w:fill="F3F3F3"/>
        <w:spacing w:after="167" w:line="250" w:lineRule="auto"/>
        <w:ind w:left="417" w:right="57" w:hanging="432"/>
      </w:pPr>
      <w:r>
        <w:rPr>
          <w:b/>
        </w:rPr>
        <w:t xml:space="preserve">MIEJSCE ORAZ TERMIN SKŁADANIA OFERT </w:t>
      </w:r>
    </w:p>
    <w:p w:rsidR="00CD7700" w:rsidRPr="00D33E03" w:rsidRDefault="0037754F" w:rsidP="00A21A62">
      <w:pPr>
        <w:numPr>
          <w:ilvl w:val="1"/>
          <w:numId w:val="16"/>
        </w:numPr>
        <w:spacing w:after="4" w:line="249" w:lineRule="auto"/>
        <w:ind w:right="57" w:hanging="721"/>
        <w:rPr>
          <w:rFonts w:ascii="Arial" w:eastAsia="Times New Roman" w:hAnsi="Arial" w:cs="Arial"/>
          <w:b/>
          <w:bCs/>
          <w:color w:val="auto"/>
          <w:kern w:val="1"/>
          <w:szCs w:val="20"/>
        </w:rPr>
      </w:pPr>
      <w:r w:rsidRPr="00D33E03">
        <w:rPr>
          <w:rFonts w:ascii="Arial" w:hAnsi="Arial" w:cs="Arial"/>
          <w:color w:val="auto"/>
          <w:szCs w:val="20"/>
        </w:rPr>
        <w:t>Ofertę należy złożyć Zamawiającemu na adres:</w:t>
      </w:r>
      <w:r w:rsidR="002F0663" w:rsidRPr="00D33E03">
        <w:rPr>
          <w:rFonts w:ascii="Arial" w:eastAsia="Times New Roman" w:hAnsi="Arial" w:cs="Arial"/>
          <w:b/>
          <w:bCs/>
          <w:color w:val="auto"/>
          <w:kern w:val="1"/>
          <w:szCs w:val="20"/>
        </w:rPr>
        <w:t xml:space="preserve"> </w:t>
      </w:r>
      <w:r w:rsidR="00CD7700" w:rsidRPr="00D33E03">
        <w:rPr>
          <w:rFonts w:ascii="Arial" w:eastAsia="Times New Roman" w:hAnsi="Arial" w:cs="Arial"/>
          <w:b/>
          <w:bCs/>
          <w:color w:val="auto"/>
          <w:kern w:val="1"/>
          <w:szCs w:val="20"/>
        </w:rPr>
        <w:t xml:space="preserve">w siedzibie Zamawiającego - Urząd Miejski </w:t>
      </w:r>
      <w:r w:rsidR="00D33E03" w:rsidRPr="00D33E03">
        <w:rPr>
          <w:rFonts w:ascii="Arial" w:eastAsia="Times New Roman" w:hAnsi="Arial" w:cs="Arial"/>
          <w:b/>
          <w:bCs/>
          <w:color w:val="auto"/>
          <w:kern w:val="1"/>
          <w:szCs w:val="20"/>
        </w:rPr>
        <w:br/>
      </w:r>
      <w:r w:rsidR="00CD7700" w:rsidRPr="00D33E03">
        <w:rPr>
          <w:rFonts w:ascii="Arial" w:eastAsia="Times New Roman" w:hAnsi="Arial" w:cs="Arial"/>
          <w:b/>
          <w:bCs/>
          <w:color w:val="auto"/>
          <w:kern w:val="1"/>
          <w:szCs w:val="20"/>
        </w:rPr>
        <w:t xml:space="preserve">w Krośniewicach, ul. Poznańska 5, 99-340 Krośniewice, sekretariat – pokój nr 12, w terminie do dnia  </w:t>
      </w:r>
      <w:r w:rsidR="00D33E03" w:rsidRPr="00D33E03">
        <w:rPr>
          <w:rFonts w:ascii="Arial" w:eastAsia="Times New Roman" w:hAnsi="Arial" w:cs="Arial"/>
          <w:b/>
          <w:bCs/>
          <w:color w:val="auto"/>
          <w:kern w:val="1"/>
          <w:szCs w:val="20"/>
        </w:rPr>
        <w:t xml:space="preserve">16 lipca </w:t>
      </w:r>
      <w:r w:rsidR="00CD7700" w:rsidRPr="00D33E03">
        <w:rPr>
          <w:rFonts w:ascii="Arial" w:eastAsia="Times New Roman" w:hAnsi="Arial" w:cs="Arial"/>
          <w:b/>
          <w:bCs/>
          <w:color w:val="auto"/>
          <w:kern w:val="1"/>
          <w:szCs w:val="20"/>
        </w:rPr>
        <w:t>2018 roku do godziny 1</w:t>
      </w:r>
      <w:r w:rsidR="005353C4" w:rsidRPr="00D33E03">
        <w:rPr>
          <w:rFonts w:ascii="Arial" w:eastAsia="Times New Roman" w:hAnsi="Arial" w:cs="Arial"/>
          <w:b/>
          <w:bCs/>
          <w:color w:val="auto"/>
          <w:kern w:val="1"/>
          <w:szCs w:val="20"/>
        </w:rPr>
        <w:t>0:00</w:t>
      </w:r>
      <w:r w:rsidR="00CD7700" w:rsidRPr="00D33E03">
        <w:rPr>
          <w:rFonts w:ascii="Arial" w:eastAsia="Times New Roman" w:hAnsi="Arial" w:cs="Arial"/>
          <w:b/>
          <w:bCs/>
          <w:color w:val="auto"/>
          <w:kern w:val="1"/>
          <w:szCs w:val="20"/>
        </w:rPr>
        <w:t>.</w:t>
      </w:r>
    </w:p>
    <w:p w:rsidR="00950226" w:rsidRPr="00D33E03" w:rsidRDefault="0037754F" w:rsidP="00A21A62">
      <w:pPr>
        <w:numPr>
          <w:ilvl w:val="1"/>
          <w:numId w:val="16"/>
        </w:numPr>
        <w:spacing w:after="4" w:line="249" w:lineRule="auto"/>
        <w:ind w:right="57" w:hanging="721"/>
        <w:rPr>
          <w:rFonts w:ascii="Arial" w:hAnsi="Arial" w:cs="Arial"/>
          <w:b/>
          <w:color w:val="auto"/>
          <w:szCs w:val="20"/>
        </w:rPr>
      </w:pPr>
      <w:r w:rsidRPr="00D33E03">
        <w:rPr>
          <w:rFonts w:ascii="Arial" w:hAnsi="Arial" w:cs="Arial"/>
          <w:color w:val="auto"/>
          <w:szCs w:val="20"/>
        </w:rPr>
        <w:t xml:space="preserve">Otwarcie ofert nastąpi w </w:t>
      </w:r>
      <w:r w:rsidR="008E3B10" w:rsidRPr="00D33E03">
        <w:rPr>
          <w:rFonts w:ascii="Arial" w:hAnsi="Arial" w:cs="Arial"/>
          <w:color w:val="auto"/>
          <w:szCs w:val="20"/>
        </w:rPr>
        <w:t xml:space="preserve">siedzibie </w:t>
      </w:r>
      <w:r w:rsidR="008E3B10" w:rsidRPr="00D33E03">
        <w:rPr>
          <w:rFonts w:ascii="Arial" w:hAnsi="Arial" w:cs="Arial"/>
          <w:b/>
          <w:color w:val="auto"/>
          <w:szCs w:val="20"/>
        </w:rPr>
        <w:t xml:space="preserve">Zamawiającego - Urząd Miejski w Krośniewicach, </w:t>
      </w:r>
      <w:r w:rsidR="008E3B10" w:rsidRPr="00D33E03">
        <w:rPr>
          <w:rFonts w:ascii="Arial" w:hAnsi="Arial" w:cs="Arial"/>
          <w:b/>
          <w:color w:val="auto"/>
          <w:szCs w:val="20"/>
        </w:rPr>
        <w:br/>
        <w:t xml:space="preserve">ul. Poznańska 5, 99-340 Krośniewice, sala obrad – pokój nr 18, w dniu </w:t>
      </w:r>
      <w:r w:rsidR="00D33E03" w:rsidRPr="00D33E03">
        <w:rPr>
          <w:rFonts w:ascii="Arial" w:hAnsi="Arial" w:cs="Arial"/>
          <w:b/>
          <w:color w:val="auto"/>
          <w:szCs w:val="20"/>
        </w:rPr>
        <w:t xml:space="preserve">16 lipca </w:t>
      </w:r>
      <w:r w:rsidR="008E3B10" w:rsidRPr="00D33E03">
        <w:rPr>
          <w:rFonts w:ascii="Arial" w:hAnsi="Arial" w:cs="Arial"/>
          <w:b/>
          <w:color w:val="auto"/>
          <w:szCs w:val="20"/>
        </w:rPr>
        <w:t>2018</w:t>
      </w:r>
      <w:r w:rsidR="008E3B10" w:rsidRPr="00D33E03">
        <w:rPr>
          <w:rFonts w:ascii="Arial" w:hAnsi="Arial" w:cs="Arial"/>
          <w:b/>
          <w:bCs/>
          <w:color w:val="auto"/>
          <w:szCs w:val="20"/>
        </w:rPr>
        <w:t xml:space="preserve"> </w:t>
      </w:r>
      <w:r w:rsidR="005353C4" w:rsidRPr="00D33E03">
        <w:rPr>
          <w:rFonts w:ascii="Arial" w:hAnsi="Arial" w:cs="Arial"/>
          <w:b/>
          <w:color w:val="auto"/>
          <w:szCs w:val="20"/>
        </w:rPr>
        <w:t xml:space="preserve">roku, </w:t>
      </w:r>
      <w:r w:rsidR="00D33E03" w:rsidRPr="00D33E03">
        <w:rPr>
          <w:rFonts w:ascii="Arial" w:hAnsi="Arial" w:cs="Arial"/>
          <w:b/>
          <w:color w:val="auto"/>
          <w:szCs w:val="20"/>
        </w:rPr>
        <w:br/>
      </w:r>
      <w:r w:rsidR="005353C4" w:rsidRPr="00D33E03">
        <w:rPr>
          <w:rFonts w:ascii="Arial" w:hAnsi="Arial" w:cs="Arial"/>
          <w:b/>
          <w:color w:val="auto"/>
          <w:szCs w:val="20"/>
        </w:rPr>
        <w:t>o godz. 10:15</w:t>
      </w:r>
      <w:r w:rsidR="008E3B10" w:rsidRPr="00D33E03">
        <w:rPr>
          <w:rFonts w:ascii="Arial" w:hAnsi="Arial" w:cs="Arial"/>
          <w:b/>
          <w:color w:val="auto"/>
          <w:szCs w:val="20"/>
        </w:rPr>
        <w:t>.</w:t>
      </w:r>
      <w:r w:rsidRPr="00D33E03">
        <w:rPr>
          <w:rFonts w:ascii="Arial" w:hAnsi="Arial" w:cs="Arial"/>
          <w:color w:val="auto"/>
          <w:szCs w:val="20"/>
        </w:rPr>
        <w:t xml:space="preserve"> </w:t>
      </w:r>
    </w:p>
    <w:p w:rsidR="00950226" w:rsidRDefault="0037754F" w:rsidP="00A21A62">
      <w:pPr>
        <w:numPr>
          <w:ilvl w:val="1"/>
          <w:numId w:val="16"/>
        </w:numPr>
        <w:ind w:right="57" w:hanging="721"/>
      </w:pPr>
      <w:r>
        <w:t xml:space="preserve">Wykonawcy mogą być obecni przy otwieraniu ofert. Bezpośrednio przed otwarciem ofert Zamawiający poda kwotę, jaką zamierza przeznaczyć na sfinansowanie zamówienia. </w:t>
      </w:r>
    </w:p>
    <w:p w:rsidR="00950226" w:rsidRDefault="0037754F" w:rsidP="00A21A62">
      <w:pPr>
        <w:numPr>
          <w:ilvl w:val="1"/>
          <w:numId w:val="16"/>
        </w:numPr>
        <w:ind w:right="57" w:hanging="721"/>
      </w:pPr>
      <w:r>
        <w:t xml:space="preserve">Podczas otwarcia ofert Zamawiający poda nazwy (firmy) oraz adresy Wykonawców, a także informacje dotyczące ceny, </w:t>
      </w:r>
      <w:r w:rsidR="00D84B5C">
        <w:t>t</w:t>
      </w:r>
      <w:r w:rsidR="00D84B5C" w:rsidRPr="00D84B5C">
        <w:t xml:space="preserve">ermin uruchomienia  </w:t>
      </w:r>
      <w:r w:rsidR="00D84B5C">
        <w:t>kredytu</w:t>
      </w:r>
      <w:r>
        <w:t xml:space="preserve">. </w:t>
      </w:r>
    </w:p>
    <w:p w:rsidR="00950226" w:rsidRDefault="0037754F" w:rsidP="00A21A62">
      <w:pPr>
        <w:numPr>
          <w:ilvl w:val="1"/>
          <w:numId w:val="16"/>
        </w:numPr>
        <w:ind w:right="57" w:hanging="721"/>
      </w:pPr>
      <w:r>
        <w:t xml:space="preserve">Niezwłocznie po otwarciu ofert Zamawiający zamieści na stronie BIP informacje dotyczące: </w:t>
      </w:r>
    </w:p>
    <w:p w:rsidR="00950226" w:rsidRDefault="0037754F" w:rsidP="00A21A62">
      <w:pPr>
        <w:numPr>
          <w:ilvl w:val="3"/>
          <w:numId w:val="17"/>
        </w:numPr>
        <w:ind w:right="57" w:hanging="360"/>
      </w:pPr>
      <w:r>
        <w:t xml:space="preserve">kwoty, jaką zamierzał przeznaczyć na sfinansowanie zamówienia, </w:t>
      </w:r>
    </w:p>
    <w:p w:rsidR="00950226" w:rsidRDefault="0037754F" w:rsidP="00A21A62">
      <w:pPr>
        <w:numPr>
          <w:ilvl w:val="3"/>
          <w:numId w:val="17"/>
        </w:numPr>
        <w:ind w:right="57" w:hanging="360"/>
      </w:pPr>
      <w:r>
        <w:t xml:space="preserve">firm oraz adresów Wykonawców, którzy złożyli oferty w terminie, </w:t>
      </w:r>
    </w:p>
    <w:p w:rsidR="00950226" w:rsidRDefault="00D84B5C" w:rsidP="00A21A62">
      <w:pPr>
        <w:numPr>
          <w:ilvl w:val="3"/>
          <w:numId w:val="17"/>
        </w:numPr>
        <w:ind w:right="57" w:hanging="360"/>
      </w:pPr>
      <w:r>
        <w:t>ceny, terminy</w:t>
      </w:r>
      <w:r w:rsidR="002F0663">
        <w:t xml:space="preserve"> </w:t>
      </w:r>
      <w:r w:rsidRPr="00D84B5C">
        <w:t>uruchomienia  kredytu</w:t>
      </w:r>
      <w:r w:rsidR="0037754F">
        <w:t xml:space="preserve">. </w:t>
      </w:r>
    </w:p>
    <w:p w:rsidR="00950226" w:rsidRDefault="0037754F" w:rsidP="00A21A62">
      <w:pPr>
        <w:numPr>
          <w:ilvl w:val="1"/>
          <w:numId w:val="16"/>
        </w:numPr>
        <w:spacing w:after="168"/>
        <w:ind w:right="57" w:hanging="721"/>
      </w:pPr>
      <w:r>
        <w:t xml:space="preserve">UWAGA – za termin złożenia oferty przyjmuje się datę i godzinę wpływu oferty do Zamawiającego. </w:t>
      </w:r>
    </w:p>
    <w:p w:rsidR="00D33E03" w:rsidRDefault="00D33E03" w:rsidP="00D33E03">
      <w:pPr>
        <w:spacing w:after="168"/>
        <w:ind w:left="142" w:right="57" w:firstLine="0"/>
      </w:pPr>
    </w:p>
    <w:p w:rsidR="00950226" w:rsidRDefault="0037754F" w:rsidP="00A21A62">
      <w:pPr>
        <w:numPr>
          <w:ilvl w:val="0"/>
          <w:numId w:val="16"/>
        </w:numPr>
        <w:pBdr>
          <w:top w:val="single" w:sz="4" w:space="0" w:color="000000"/>
          <w:bottom w:val="single" w:sz="4" w:space="0" w:color="000000"/>
        </w:pBdr>
        <w:shd w:val="clear" w:color="auto" w:fill="F3F3F3"/>
        <w:spacing w:after="167" w:line="250" w:lineRule="auto"/>
        <w:ind w:left="417" w:right="57" w:hanging="432"/>
      </w:pPr>
      <w:r>
        <w:rPr>
          <w:b/>
        </w:rPr>
        <w:t xml:space="preserve">OPIS SPOSOBU OBLICZENIA CENY </w:t>
      </w:r>
    </w:p>
    <w:p w:rsidR="00CC771E" w:rsidRDefault="00CC771E" w:rsidP="00A21A62">
      <w:pPr>
        <w:numPr>
          <w:ilvl w:val="1"/>
          <w:numId w:val="16"/>
        </w:numPr>
        <w:ind w:right="57"/>
      </w:pPr>
      <w:r>
        <w:t>Cena ofertowa jest wartością ryczałtową wyrażoną w jednostkach pieniężnych, którą Zamawiający jest obowiązany zapłacić Wykonawcy za zrealizowany przedmiot zamówienia.</w:t>
      </w:r>
    </w:p>
    <w:p w:rsidR="00CC771E" w:rsidRDefault="00CC771E" w:rsidP="00A21A62">
      <w:pPr>
        <w:numPr>
          <w:ilvl w:val="1"/>
          <w:numId w:val="16"/>
        </w:numPr>
        <w:ind w:right="57"/>
      </w:pPr>
      <w:r>
        <w:t>Zamawiający do porównania ofert przyjmie stosunek całkowitych cen ryczałtowych wskazanych w formularzu ofertowym oraz zaoferowanego przez Wykonawców  terminu uruchomienia kredytu.</w:t>
      </w:r>
    </w:p>
    <w:p w:rsidR="00CC771E" w:rsidRDefault="00CC771E" w:rsidP="00A21A62">
      <w:pPr>
        <w:numPr>
          <w:ilvl w:val="1"/>
          <w:numId w:val="16"/>
        </w:numPr>
        <w:ind w:right="57"/>
      </w:pPr>
      <w: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CC771E" w:rsidRDefault="00CC771E" w:rsidP="00A21A62">
      <w:pPr>
        <w:numPr>
          <w:ilvl w:val="1"/>
          <w:numId w:val="16"/>
        </w:numPr>
        <w:ind w:right="57"/>
      </w:pPr>
      <w:r>
        <w:t xml:space="preserve">Podanie niewłaściwej stawki podatku od towarów i usług będzie traktowane, jako błąd w obliczaniu ceny. </w:t>
      </w:r>
    </w:p>
    <w:p w:rsidR="00CC771E" w:rsidRDefault="00CC771E" w:rsidP="00A21A62">
      <w:pPr>
        <w:numPr>
          <w:ilvl w:val="1"/>
          <w:numId w:val="16"/>
        </w:numPr>
        <w:ind w:right="57"/>
      </w:pPr>
      <w:r>
        <w:t xml:space="preserve">Wartość netto, podatek VAT oraz cena brutto muszą być wyliczone w zaokrągleniu do dwóch miejsc po przecinku, czyli 1 gr. </w:t>
      </w:r>
    </w:p>
    <w:p w:rsidR="00950226" w:rsidRDefault="00CC771E" w:rsidP="00A21A62">
      <w:pPr>
        <w:numPr>
          <w:ilvl w:val="1"/>
          <w:numId w:val="16"/>
        </w:numPr>
        <w:ind w:right="57"/>
      </w:pPr>
      <w:r>
        <w:t xml:space="preserve">Rozliczenia między Zamawiającym, a Wykonawcą będą prowadzone w złotych polskich. </w:t>
      </w:r>
      <w:r w:rsidR="0037754F">
        <w:t xml:space="preserve"> </w:t>
      </w:r>
    </w:p>
    <w:p w:rsidR="00D33E03" w:rsidRDefault="00D33E03" w:rsidP="00D33E03">
      <w:pPr>
        <w:ind w:left="143" w:right="57" w:firstLine="0"/>
      </w:pPr>
    </w:p>
    <w:p w:rsidR="00950226" w:rsidRDefault="0037754F" w:rsidP="00A21A62">
      <w:pPr>
        <w:numPr>
          <w:ilvl w:val="0"/>
          <w:numId w:val="16"/>
        </w:numPr>
        <w:pBdr>
          <w:top w:val="single" w:sz="4" w:space="0" w:color="000000"/>
          <w:bottom w:val="single" w:sz="4" w:space="0" w:color="000000"/>
        </w:pBdr>
        <w:shd w:val="clear" w:color="auto" w:fill="F3F3F3"/>
        <w:spacing w:after="167" w:line="250" w:lineRule="auto"/>
        <w:ind w:left="417" w:right="57" w:hanging="432"/>
      </w:pPr>
      <w:r>
        <w:rPr>
          <w:b/>
        </w:rPr>
        <w:t xml:space="preserve">OPIS KRYTERIÓW, KTÓRYMI ZAMAWIAJĄCY BĘDZIE SIĘ KIEROWAŁ PRZY WYBORZE OFERTY, WRAZ Z PODANIEM ZNACZENIA TYCH KRYTERIÓW I SPOSOBU OCENY OFERT </w:t>
      </w:r>
    </w:p>
    <w:p w:rsidR="00CC771E" w:rsidRPr="00D33E03" w:rsidRDefault="00CC771E" w:rsidP="00A21A62">
      <w:pPr>
        <w:pStyle w:val="Akapitzlist"/>
        <w:widowControl w:val="0"/>
        <w:numPr>
          <w:ilvl w:val="1"/>
          <w:numId w:val="16"/>
        </w:numPr>
        <w:suppressAutoHyphens/>
        <w:autoSpaceDE w:val="0"/>
        <w:autoSpaceDN w:val="0"/>
        <w:adjustRightInd w:val="0"/>
        <w:spacing w:after="0" w:line="240" w:lineRule="auto"/>
        <w:jc w:val="left"/>
        <w:rPr>
          <w:rFonts w:eastAsia="Times New Roman"/>
          <w:color w:val="auto"/>
          <w:szCs w:val="20"/>
        </w:rPr>
      </w:pPr>
      <w:r w:rsidRPr="00D33E03">
        <w:rPr>
          <w:rFonts w:eastAsia="Times New Roman"/>
          <w:color w:val="auto"/>
          <w:szCs w:val="20"/>
        </w:rPr>
        <w:t>W odniesieniu do Wykonawców, którzy spełnią warunki udziału w postępowaniu o udzielenie zamówienia publicznego określone w SIWZ, dokonana zostanie ocena złożonych przez nich ofert, na podstawie poniższych kryteriów:</w:t>
      </w:r>
    </w:p>
    <w:p w:rsidR="00CC771E" w:rsidRPr="00D33E03" w:rsidRDefault="00CC771E" w:rsidP="00CC771E">
      <w:pPr>
        <w:autoSpaceDE w:val="0"/>
        <w:autoSpaceDN w:val="0"/>
        <w:adjustRightInd w:val="0"/>
        <w:spacing w:after="0" w:line="240" w:lineRule="auto"/>
        <w:ind w:left="426" w:firstLine="0"/>
        <w:rPr>
          <w:rFonts w:eastAsia="Times New Roman"/>
          <w:color w:val="auto"/>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188"/>
        <w:gridCol w:w="1805"/>
        <w:gridCol w:w="1829"/>
        <w:gridCol w:w="1835"/>
      </w:tblGrid>
      <w:tr w:rsidR="00CC771E" w:rsidRPr="00D33E03" w:rsidTr="00CD7B35">
        <w:tc>
          <w:tcPr>
            <w:tcW w:w="567" w:type="dxa"/>
            <w:shd w:val="clear" w:color="auto" w:fill="auto"/>
          </w:tcPr>
          <w:p w:rsidR="00CC771E" w:rsidRPr="00D33E03" w:rsidRDefault="00CC771E" w:rsidP="00CC771E">
            <w:pPr>
              <w:autoSpaceDE w:val="0"/>
              <w:autoSpaceDN w:val="0"/>
              <w:adjustRightInd w:val="0"/>
              <w:spacing w:after="0" w:line="240" w:lineRule="auto"/>
              <w:ind w:firstLine="0"/>
              <w:rPr>
                <w:rFonts w:eastAsia="Times New Roman"/>
                <w:color w:val="auto"/>
                <w:szCs w:val="20"/>
              </w:rPr>
            </w:pPr>
            <w:r w:rsidRPr="00D33E03">
              <w:rPr>
                <w:rFonts w:eastAsia="Times New Roman"/>
                <w:color w:val="auto"/>
                <w:szCs w:val="20"/>
              </w:rPr>
              <w:t>Lp.</w:t>
            </w:r>
          </w:p>
        </w:tc>
        <w:tc>
          <w:tcPr>
            <w:tcW w:w="3379" w:type="dxa"/>
            <w:shd w:val="clear" w:color="auto" w:fill="auto"/>
          </w:tcPr>
          <w:p w:rsidR="00CC771E" w:rsidRPr="00D33E03" w:rsidRDefault="00CC771E" w:rsidP="00CC771E">
            <w:pPr>
              <w:autoSpaceDE w:val="0"/>
              <w:autoSpaceDN w:val="0"/>
              <w:adjustRightInd w:val="0"/>
              <w:spacing w:after="0" w:line="240" w:lineRule="auto"/>
              <w:ind w:firstLine="0"/>
              <w:rPr>
                <w:rFonts w:eastAsia="Times New Roman"/>
                <w:color w:val="auto"/>
                <w:szCs w:val="20"/>
              </w:rPr>
            </w:pPr>
            <w:r w:rsidRPr="00D33E03">
              <w:rPr>
                <w:rFonts w:eastAsia="Times New Roman"/>
                <w:color w:val="auto"/>
                <w:szCs w:val="20"/>
              </w:rPr>
              <w:t>Opis kryteriów oceny ofert</w:t>
            </w:r>
          </w:p>
        </w:tc>
        <w:tc>
          <w:tcPr>
            <w:tcW w:w="1885" w:type="dxa"/>
            <w:shd w:val="clear" w:color="auto" w:fill="auto"/>
          </w:tcPr>
          <w:p w:rsidR="00CC771E" w:rsidRPr="00D33E03" w:rsidRDefault="00CC771E" w:rsidP="00CC771E">
            <w:pPr>
              <w:autoSpaceDE w:val="0"/>
              <w:autoSpaceDN w:val="0"/>
              <w:adjustRightInd w:val="0"/>
              <w:spacing w:after="0" w:line="240" w:lineRule="auto"/>
              <w:ind w:firstLine="0"/>
              <w:rPr>
                <w:rFonts w:eastAsia="Times New Roman"/>
                <w:color w:val="auto"/>
                <w:szCs w:val="20"/>
              </w:rPr>
            </w:pPr>
            <w:r w:rsidRPr="00D33E03">
              <w:rPr>
                <w:rFonts w:eastAsia="Times New Roman"/>
                <w:color w:val="auto"/>
                <w:szCs w:val="20"/>
              </w:rPr>
              <w:t>Waga kryterium w %</w:t>
            </w:r>
          </w:p>
        </w:tc>
        <w:tc>
          <w:tcPr>
            <w:tcW w:w="1886" w:type="dxa"/>
            <w:shd w:val="clear" w:color="auto" w:fill="auto"/>
          </w:tcPr>
          <w:p w:rsidR="00CC771E" w:rsidRPr="00D33E03" w:rsidRDefault="00CC771E" w:rsidP="00CC771E">
            <w:pPr>
              <w:autoSpaceDE w:val="0"/>
              <w:autoSpaceDN w:val="0"/>
              <w:adjustRightInd w:val="0"/>
              <w:spacing w:after="0" w:line="240" w:lineRule="auto"/>
              <w:ind w:firstLine="0"/>
              <w:rPr>
                <w:rFonts w:eastAsia="Times New Roman"/>
                <w:color w:val="auto"/>
                <w:szCs w:val="20"/>
              </w:rPr>
            </w:pPr>
            <w:r w:rsidRPr="00D33E03">
              <w:rPr>
                <w:rFonts w:eastAsia="Times New Roman"/>
                <w:color w:val="auto"/>
                <w:szCs w:val="20"/>
              </w:rPr>
              <w:t>Maksymalna liczba punktów do uzyskania</w:t>
            </w:r>
          </w:p>
        </w:tc>
        <w:tc>
          <w:tcPr>
            <w:tcW w:w="1886" w:type="dxa"/>
            <w:shd w:val="clear" w:color="auto" w:fill="auto"/>
          </w:tcPr>
          <w:p w:rsidR="00CC771E" w:rsidRPr="00D33E03" w:rsidRDefault="00CC771E" w:rsidP="00CC771E">
            <w:pPr>
              <w:autoSpaceDE w:val="0"/>
              <w:autoSpaceDN w:val="0"/>
              <w:adjustRightInd w:val="0"/>
              <w:spacing w:after="0" w:line="240" w:lineRule="auto"/>
              <w:ind w:firstLine="0"/>
              <w:rPr>
                <w:rFonts w:eastAsia="Times New Roman"/>
                <w:color w:val="auto"/>
                <w:szCs w:val="20"/>
              </w:rPr>
            </w:pPr>
            <w:r w:rsidRPr="00D33E03">
              <w:rPr>
                <w:rFonts w:eastAsia="Times New Roman"/>
                <w:color w:val="auto"/>
                <w:szCs w:val="20"/>
              </w:rPr>
              <w:t>Sposób oceny</w:t>
            </w:r>
          </w:p>
        </w:tc>
      </w:tr>
      <w:tr w:rsidR="00CC771E" w:rsidRPr="00D33E03" w:rsidTr="00CD7B35">
        <w:tc>
          <w:tcPr>
            <w:tcW w:w="567" w:type="dxa"/>
            <w:shd w:val="clear" w:color="auto" w:fill="auto"/>
          </w:tcPr>
          <w:p w:rsidR="00CC771E" w:rsidRPr="00D33E03" w:rsidRDefault="00CC771E" w:rsidP="00CC771E">
            <w:pPr>
              <w:autoSpaceDE w:val="0"/>
              <w:autoSpaceDN w:val="0"/>
              <w:adjustRightInd w:val="0"/>
              <w:spacing w:after="0" w:line="240" w:lineRule="auto"/>
              <w:ind w:firstLine="0"/>
              <w:rPr>
                <w:rFonts w:eastAsia="Times New Roman"/>
                <w:color w:val="auto"/>
                <w:szCs w:val="20"/>
              </w:rPr>
            </w:pPr>
            <w:r w:rsidRPr="00D33E03">
              <w:rPr>
                <w:rFonts w:eastAsia="Times New Roman"/>
                <w:color w:val="auto"/>
                <w:szCs w:val="20"/>
              </w:rPr>
              <w:t>1</w:t>
            </w:r>
          </w:p>
        </w:tc>
        <w:tc>
          <w:tcPr>
            <w:tcW w:w="3379" w:type="dxa"/>
            <w:shd w:val="clear" w:color="auto" w:fill="auto"/>
          </w:tcPr>
          <w:p w:rsidR="00CC771E" w:rsidRPr="00D33E03" w:rsidRDefault="00CC771E" w:rsidP="00CC771E">
            <w:pPr>
              <w:autoSpaceDE w:val="0"/>
              <w:autoSpaceDN w:val="0"/>
              <w:adjustRightInd w:val="0"/>
              <w:spacing w:after="0" w:line="240" w:lineRule="auto"/>
              <w:ind w:firstLine="0"/>
              <w:rPr>
                <w:rFonts w:eastAsia="Times New Roman"/>
                <w:color w:val="auto"/>
                <w:szCs w:val="20"/>
              </w:rPr>
            </w:pPr>
            <w:r w:rsidRPr="00D33E03">
              <w:rPr>
                <w:rFonts w:eastAsia="Times New Roman"/>
                <w:color w:val="auto"/>
                <w:szCs w:val="20"/>
              </w:rPr>
              <w:t>Cena</w:t>
            </w:r>
          </w:p>
        </w:tc>
        <w:tc>
          <w:tcPr>
            <w:tcW w:w="1885" w:type="dxa"/>
            <w:shd w:val="clear" w:color="auto" w:fill="auto"/>
          </w:tcPr>
          <w:p w:rsidR="00CC771E" w:rsidRPr="00D33E03" w:rsidRDefault="00CC771E" w:rsidP="00CC771E">
            <w:pPr>
              <w:tabs>
                <w:tab w:val="center" w:pos="834"/>
              </w:tabs>
              <w:autoSpaceDE w:val="0"/>
              <w:autoSpaceDN w:val="0"/>
              <w:adjustRightInd w:val="0"/>
              <w:spacing w:after="0" w:line="240" w:lineRule="auto"/>
              <w:ind w:firstLine="0"/>
              <w:rPr>
                <w:rFonts w:eastAsia="Times New Roman"/>
                <w:color w:val="auto"/>
                <w:szCs w:val="20"/>
              </w:rPr>
            </w:pPr>
            <w:r w:rsidRPr="00D33E03">
              <w:rPr>
                <w:rFonts w:eastAsia="Times New Roman"/>
                <w:color w:val="auto"/>
                <w:szCs w:val="20"/>
              </w:rPr>
              <w:t>60</w:t>
            </w:r>
          </w:p>
        </w:tc>
        <w:tc>
          <w:tcPr>
            <w:tcW w:w="1886" w:type="dxa"/>
            <w:shd w:val="clear" w:color="auto" w:fill="auto"/>
          </w:tcPr>
          <w:p w:rsidR="00CC771E" w:rsidRPr="00D33E03" w:rsidRDefault="00CC771E" w:rsidP="00CC771E">
            <w:pPr>
              <w:autoSpaceDE w:val="0"/>
              <w:autoSpaceDN w:val="0"/>
              <w:adjustRightInd w:val="0"/>
              <w:spacing w:after="0" w:line="240" w:lineRule="auto"/>
              <w:ind w:firstLine="0"/>
              <w:rPr>
                <w:rFonts w:eastAsia="Times New Roman"/>
                <w:color w:val="auto"/>
                <w:szCs w:val="20"/>
              </w:rPr>
            </w:pPr>
            <w:r w:rsidRPr="00D33E03">
              <w:rPr>
                <w:rFonts w:eastAsia="Times New Roman"/>
                <w:color w:val="auto"/>
                <w:szCs w:val="20"/>
              </w:rPr>
              <w:t>60</w:t>
            </w:r>
          </w:p>
        </w:tc>
        <w:tc>
          <w:tcPr>
            <w:tcW w:w="1886" w:type="dxa"/>
            <w:vMerge w:val="restart"/>
            <w:shd w:val="clear" w:color="auto" w:fill="auto"/>
          </w:tcPr>
          <w:p w:rsidR="00CC771E" w:rsidRPr="00D33E03" w:rsidRDefault="00CC771E" w:rsidP="00CC771E">
            <w:pPr>
              <w:autoSpaceDE w:val="0"/>
              <w:autoSpaceDN w:val="0"/>
              <w:adjustRightInd w:val="0"/>
              <w:spacing w:after="0" w:line="240" w:lineRule="auto"/>
              <w:ind w:firstLine="0"/>
              <w:rPr>
                <w:rFonts w:eastAsia="Times New Roman"/>
                <w:color w:val="auto"/>
                <w:szCs w:val="20"/>
              </w:rPr>
            </w:pPr>
            <w:r w:rsidRPr="00D33E03">
              <w:rPr>
                <w:rFonts w:eastAsia="Times New Roman"/>
                <w:color w:val="auto"/>
                <w:szCs w:val="20"/>
              </w:rPr>
              <w:t>Zamawiający dokona oceny w oparciu o przyznaną liczbę punktów</w:t>
            </w:r>
          </w:p>
        </w:tc>
      </w:tr>
      <w:tr w:rsidR="00CC771E" w:rsidRPr="00D33E03" w:rsidTr="00CD7B35">
        <w:tc>
          <w:tcPr>
            <w:tcW w:w="567" w:type="dxa"/>
            <w:shd w:val="clear" w:color="auto" w:fill="auto"/>
          </w:tcPr>
          <w:p w:rsidR="00CC771E" w:rsidRPr="00D33E03" w:rsidRDefault="00CC771E" w:rsidP="00CC771E">
            <w:pPr>
              <w:autoSpaceDE w:val="0"/>
              <w:autoSpaceDN w:val="0"/>
              <w:adjustRightInd w:val="0"/>
              <w:spacing w:after="0" w:line="240" w:lineRule="auto"/>
              <w:ind w:firstLine="0"/>
              <w:rPr>
                <w:rFonts w:eastAsia="Times New Roman"/>
                <w:color w:val="auto"/>
                <w:szCs w:val="20"/>
              </w:rPr>
            </w:pPr>
            <w:r w:rsidRPr="00D33E03">
              <w:rPr>
                <w:rFonts w:eastAsia="Times New Roman"/>
                <w:color w:val="auto"/>
                <w:szCs w:val="20"/>
              </w:rPr>
              <w:t>2</w:t>
            </w:r>
          </w:p>
        </w:tc>
        <w:tc>
          <w:tcPr>
            <w:tcW w:w="3379" w:type="dxa"/>
            <w:shd w:val="clear" w:color="auto" w:fill="auto"/>
          </w:tcPr>
          <w:p w:rsidR="00CC771E" w:rsidRPr="00D33E03" w:rsidRDefault="00CC771E" w:rsidP="00CC771E">
            <w:pPr>
              <w:autoSpaceDE w:val="0"/>
              <w:autoSpaceDN w:val="0"/>
              <w:adjustRightInd w:val="0"/>
              <w:spacing w:after="0" w:line="240" w:lineRule="auto"/>
              <w:ind w:firstLine="0"/>
              <w:rPr>
                <w:rFonts w:eastAsia="Times New Roman"/>
                <w:color w:val="auto"/>
                <w:szCs w:val="20"/>
              </w:rPr>
            </w:pPr>
            <w:r w:rsidRPr="00D33E03">
              <w:rPr>
                <w:rFonts w:eastAsia="Times New Roman"/>
                <w:color w:val="auto"/>
                <w:szCs w:val="20"/>
              </w:rPr>
              <w:t xml:space="preserve">Termin uruchomienia  kredytu </w:t>
            </w:r>
          </w:p>
        </w:tc>
        <w:tc>
          <w:tcPr>
            <w:tcW w:w="1885" w:type="dxa"/>
            <w:shd w:val="clear" w:color="auto" w:fill="auto"/>
          </w:tcPr>
          <w:p w:rsidR="00CC771E" w:rsidRPr="00D33E03" w:rsidRDefault="00CC771E" w:rsidP="00CC771E">
            <w:pPr>
              <w:autoSpaceDE w:val="0"/>
              <w:autoSpaceDN w:val="0"/>
              <w:adjustRightInd w:val="0"/>
              <w:spacing w:after="0" w:line="240" w:lineRule="auto"/>
              <w:ind w:firstLine="0"/>
              <w:rPr>
                <w:rFonts w:eastAsia="Times New Roman"/>
                <w:color w:val="auto"/>
                <w:szCs w:val="20"/>
              </w:rPr>
            </w:pPr>
            <w:r w:rsidRPr="00D33E03">
              <w:rPr>
                <w:rFonts w:eastAsia="Times New Roman"/>
                <w:color w:val="auto"/>
                <w:szCs w:val="20"/>
              </w:rPr>
              <w:t>40</w:t>
            </w:r>
          </w:p>
        </w:tc>
        <w:tc>
          <w:tcPr>
            <w:tcW w:w="1886" w:type="dxa"/>
            <w:shd w:val="clear" w:color="auto" w:fill="auto"/>
          </w:tcPr>
          <w:p w:rsidR="00CC771E" w:rsidRPr="00D33E03" w:rsidRDefault="00CC771E" w:rsidP="00CC771E">
            <w:pPr>
              <w:autoSpaceDE w:val="0"/>
              <w:autoSpaceDN w:val="0"/>
              <w:adjustRightInd w:val="0"/>
              <w:spacing w:after="0" w:line="240" w:lineRule="auto"/>
              <w:ind w:firstLine="0"/>
              <w:rPr>
                <w:rFonts w:eastAsia="Times New Roman"/>
                <w:color w:val="auto"/>
                <w:szCs w:val="20"/>
              </w:rPr>
            </w:pPr>
            <w:r w:rsidRPr="00D33E03">
              <w:rPr>
                <w:rFonts w:eastAsia="Times New Roman"/>
                <w:color w:val="auto"/>
                <w:szCs w:val="20"/>
              </w:rPr>
              <w:t>40</w:t>
            </w:r>
          </w:p>
        </w:tc>
        <w:tc>
          <w:tcPr>
            <w:tcW w:w="1886" w:type="dxa"/>
            <w:vMerge/>
            <w:shd w:val="clear" w:color="auto" w:fill="auto"/>
          </w:tcPr>
          <w:p w:rsidR="00CC771E" w:rsidRPr="00D33E03" w:rsidRDefault="00CC771E" w:rsidP="00CC771E">
            <w:pPr>
              <w:autoSpaceDE w:val="0"/>
              <w:autoSpaceDN w:val="0"/>
              <w:adjustRightInd w:val="0"/>
              <w:spacing w:after="0" w:line="240" w:lineRule="auto"/>
              <w:ind w:firstLine="0"/>
              <w:rPr>
                <w:rFonts w:eastAsia="Times New Roman"/>
                <w:color w:val="auto"/>
                <w:szCs w:val="20"/>
              </w:rPr>
            </w:pPr>
          </w:p>
        </w:tc>
      </w:tr>
    </w:tbl>
    <w:p w:rsidR="00CC771E" w:rsidRPr="00D33E03" w:rsidRDefault="00CC771E" w:rsidP="00CC771E">
      <w:pPr>
        <w:autoSpaceDE w:val="0"/>
        <w:autoSpaceDN w:val="0"/>
        <w:adjustRightInd w:val="0"/>
        <w:spacing w:after="0" w:line="240" w:lineRule="auto"/>
        <w:ind w:left="426" w:firstLine="0"/>
        <w:rPr>
          <w:rFonts w:eastAsia="Times New Roman"/>
          <w:color w:val="auto"/>
          <w:szCs w:val="20"/>
        </w:rPr>
      </w:pPr>
    </w:p>
    <w:p w:rsidR="00CC771E" w:rsidRPr="00D33E03" w:rsidRDefault="00CC771E" w:rsidP="00CC771E">
      <w:pPr>
        <w:autoSpaceDE w:val="0"/>
        <w:autoSpaceDN w:val="0"/>
        <w:adjustRightInd w:val="0"/>
        <w:spacing w:after="0" w:line="240" w:lineRule="auto"/>
        <w:ind w:left="426" w:firstLine="0"/>
        <w:rPr>
          <w:rFonts w:eastAsia="Times New Roman"/>
          <w:color w:val="auto"/>
          <w:szCs w:val="20"/>
        </w:rPr>
      </w:pPr>
      <w:r w:rsidRPr="00D33E03">
        <w:rPr>
          <w:rFonts w:eastAsia="Times New Roman"/>
          <w:color w:val="auto"/>
          <w:szCs w:val="20"/>
        </w:rPr>
        <w:t xml:space="preserve">Ocena ofert zostanie przeprowadzona wyłącznie w oparciu o w/w kryteria </w:t>
      </w:r>
      <w:proofErr w:type="spellStart"/>
      <w:r w:rsidRPr="00D33E03">
        <w:rPr>
          <w:rFonts w:eastAsia="Times New Roman"/>
          <w:color w:val="auto"/>
          <w:szCs w:val="20"/>
        </w:rPr>
        <w:t>wg</w:t>
      </w:r>
      <w:proofErr w:type="spellEnd"/>
      <w:r w:rsidRPr="00D33E03">
        <w:rPr>
          <w:rFonts w:eastAsia="Times New Roman"/>
          <w:color w:val="auto"/>
          <w:szCs w:val="20"/>
        </w:rPr>
        <w:t>. niżej wymienionych zasad:</w:t>
      </w:r>
    </w:p>
    <w:p w:rsidR="00CC771E" w:rsidRPr="00D33E03" w:rsidRDefault="00CC771E" w:rsidP="00CC771E">
      <w:pPr>
        <w:autoSpaceDE w:val="0"/>
        <w:autoSpaceDN w:val="0"/>
        <w:adjustRightInd w:val="0"/>
        <w:spacing w:after="0" w:line="240" w:lineRule="auto"/>
        <w:ind w:left="426" w:firstLine="0"/>
        <w:rPr>
          <w:rFonts w:eastAsia="Times New Roman"/>
          <w:color w:val="auto"/>
          <w:szCs w:val="20"/>
        </w:rPr>
      </w:pPr>
    </w:p>
    <w:p w:rsidR="00CC771E" w:rsidRPr="00D33E03" w:rsidRDefault="00CC771E" w:rsidP="00A21A62">
      <w:pPr>
        <w:widowControl w:val="0"/>
        <w:numPr>
          <w:ilvl w:val="1"/>
          <w:numId w:val="27"/>
        </w:numPr>
        <w:tabs>
          <w:tab w:val="num" w:pos="567"/>
        </w:tabs>
        <w:suppressAutoHyphens/>
        <w:autoSpaceDE w:val="0"/>
        <w:autoSpaceDN w:val="0"/>
        <w:adjustRightInd w:val="0"/>
        <w:spacing w:after="0" w:line="240" w:lineRule="auto"/>
        <w:ind w:left="426"/>
        <w:jc w:val="left"/>
        <w:rPr>
          <w:rFonts w:eastAsia="Times New Roman"/>
          <w:b/>
          <w:bCs/>
          <w:color w:val="auto"/>
          <w:szCs w:val="20"/>
        </w:rPr>
      </w:pPr>
      <w:r w:rsidRPr="00D33E03">
        <w:rPr>
          <w:rFonts w:eastAsia="Times New Roman"/>
          <w:b/>
          <w:bCs/>
          <w:color w:val="auto"/>
          <w:szCs w:val="20"/>
        </w:rPr>
        <w:t xml:space="preserve">Cena ( C ) </w:t>
      </w:r>
      <w:r w:rsidRPr="00D33E03">
        <w:rPr>
          <w:rFonts w:eastAsia="Times New Roman"/>
          <w:color w:val="auto"/>
          <w:szCs w:val="20"/>
        </w:rPr>
        <w:t xml:space="preserve">- </w:t>
      </w:r>
      <w:r w:rsidRPr="00D33E03">
        <w:rPr>
          <w:rFonts w:eastAsia="Times New Roman"/>
          <w:b/>
          <w:bCs/>
          <w:color w:val="auto"/>
          <w:szCs w:val="20"/>
        </w:rPr>
        <w:t>znaczenie 60%</w:t>
      </w:r>
    </w:p>
    <w:p w:rsidR="00E0500C" w:rsidRPr="00D33E03" w:rsidRDefault="00E0500C" w:rsidP="00E0500C">
      <w:pPr>
        <w:widowControl w:val="0"/>
        <w:tabs>
          <w:tab w:val="num" w:pos="567"/>
        </w:tabs>
        <w:suppressAutoHyphens/>
        <w:autoSpaceDE w:val="0"/>
        <w:autoSpaceDN w:val="0"/>
        <w:adjustRightInd w:val="0"/>
        <w:spacing w:after="0" w:line="240" w:lineRule="auto"/>
        <w:ind w:left="426" w:firstLine="0"/>
        <w:jc w:val="left"/>
        <w:rPr>
          <w:rFonts w:eastAsia="Times New Roman"/>
          <w:b/>
          <w:bCs/>
          <w:color w:val="auto"/>
          <w:szCs w:val="20"/>
        </w:rPr>
      </w:pPr>
    </w:p>
    <w:p w:rsidR="00E0500C" w:rsidRPr="00D33E03" w:rsidRDefault="00E0500C" w:rsidP="00E0500C">
      <w:pPr>
        <w:autoSpaceDE w:val="0"/>
        <w:autoSpaceDN w:val="0"/>
        <w:adjustRightInd w:val="0"/>
        <w:spacing w:after="0" w:line="240" w:lineRule="auto"/>
        <w:ind w:firstLine="709"/>
        <w:jc w:val="left"/>
        <w:rPr>
          <w:rFonts w:eastAsia="Times New Roman"/>
          <w:b/>
          <w:bCs/>
          <w:color w:val="auto"/>
          <w:szCs w:val="20"/>
        </w:rPr>
      </w:pPr>
      <w:r w:rsidRPr="00D33E03">
        <w:rPr>
          <w:rFonts w:eastAsia="Times New Roman"/>
          <w:b/>
          <w:bCs/>
          <w:color w:val="auto"/>
          <w:szCs w:val="20"/>
        </w:rPr>
        <w:t xml:space="preserve">        najniższa cena oferty </w:t>
      </w:r>
    </w:p>
    <w:p w:rsidR="00E0500C" w:rsidRPr="00D33E03" w:rsidRDefault="00E0500C" w:rsidP="00E0500C">
      <w:pPr>
        <w:autoSpaceDE w:val="0"/>
        <w:autoSpaceDN w:val="0"/>
        <w:adjustRightInd w:val="0"/>
        <w:spacing w:after="0" w:line="240" w:lineRule="auto"/>
        <w:ind w:firstLine="709"/>
        <w:jc w:val="left"/>
        <w:rPr>
          <w:rFonts w:eastAsia="Times New Roman"/>
          <w:b/>
          <w:bCs/>
          <w:color w:val="auto"/>
          <w:szCs w:val="20"/>
        </w:rPr>
      </w:pPr>
      <w:r w:rsidRPr="00D33E03">
        <w:rPr>
          <w:rFonts w:eastAsia="Times New Roman"/>
          <w:b/>
          <w:bCs/>
          <w:color w:val="auto"/>
          <w:szCs w:val="20"/>
        </w:rPr>
        <w:t xml:space="preserve">C = ------------------------------ x 100 </w:t>
      </w:r>
      <w:proofErr w:type="spellStart"/>
      <w:r w:rsidRPr="00D33E03">
        <w:rPr>
          <w:rFonts w:eastAsia="Times New Roman"/>
          <w:b/>
          <w:bCs/>
          <w:color w:val="auto"/>
          <w:szCs w:val="20"/>
        </w:rPr>
        <w:t>pkt</w:t>
      </w:r>
      <w:proofErr w:type="spellEnd"/>
      <w:r w:rsidRPr="00D33E03">
        <w:rPr>
          <w:rFonts w:eastAsia="Times New Roman"/>
          <w:b/>
          <w:bCs/>
          <w:color w:val="auto"/>
          <w:szCs w:val="20"/>
        </w:rPr>
        <w:t xml:space="preserve"> x 60 %</w:t>
      </w:r>
    </w:p>
    <w:p w:rsidR="00E0500C" w:rsidRPr="00D33E03" w:rsidRDefault="00E0500C" w:rsidP="00E0500C">
      <w:pPr>
        <w:autoSpaceDE w:val="0"/>
        <w:autoSpaceDN w:val="0"/>
        <w:adjustRightInd w:val="0"/>
        <w:spacing w:after="0" w:line="240" w:lineRule="auto"/>
        <w:ind w:firstLine="709"/>
        <w:jc w:val="left"/>
        <w:rPr>
          <w:rFonts w:eastAsia="Times New Roman"/>
          <w:b/>
          <w:bCs/>
          <w:color w:val="auto"/>
          <w:szCs w:val="20"/>
        </w:rPr>
      </w:pPr>
      <w:r w:rsidRPr="00D33E03">
        <w:rPr>
          <w:rFonts w:eastAsia="Times New Roman"/>
          <w:b/>
          <w:bCs/>
          <w:color w:val="auto"/>
          <w:szCs w:val="20"/>
        </w:rPr>
        <w:t xml:space="preserve">          cena badanej oferty</w:t>
      </w:r>
    </w:p>
    <w:p w:rsidR="00E0500C" w:rsidRPr="00D33E03" w:rsidRDefault="00E0500C" w:rsidP="00E0500C">
      <w:pPr>
        <w:autoSpaceDE w:val="0"/>
        <w:autoSpaceDN w:val="0"/>
        <w:adjustRightInd w:val="0"/>
        <w:spacing w:after="0" w:line="240" w:lineRule="auto"/>
        <w:ind w:firstLine="709"/>
        <w:jc w:val="left"/>
        <w:rPr>
          <w:rFonts w:eastAsia="Times New Roman"/>
          <w:b/>
          <w:bCs/>
          <w:color w:val="auto"/>
          <w:szCs w:val="20"/>
        </w:rPr>
      </w:pPr>
    </w:p>
    <w:p w:rsidR="00E0500C" w:rsidRPr="00D33E03" w:rsidRDefault="00E0500C" w:rsidP="00E0500C">
      <w:pPr>
        <w:autoSpaceDE w:val="0"/>
        <w:autoSpaceDN w:val="0"/>
        <w:adjustRightInd w:val="0"/>
        <w:spacing w:after="0" w:line="240" w:lineRule="auto"/>
        <w:ind w:firstLine="709"/>
        <w:jc w:val="left"/>
        <w:rPr>
          <w:rFonts w:eastAsia="Times New Roman"/>
          <w:bCs/>
          <w:color w:val="auto"/>
          <w:szCs w:val="20"/>
        </w:rPr>
      </w:pPr>
      <w:r w:rsidRPr="00D33E03">
        <w:rPr>
          <w:rFonts w:eastAsia="Times New Roman"/>
          <w:bCs/>
          <w:color w:val="auto"/>
          <w:szCs w:val="20"/>
        </w:rPr>
        <w:t xml:space="preserve">Zgodnie z art.2 </w:t>
      </w:r>
      <w:proofErr w:type="spellStart"/>
      <w:r w:rsidRPr="00D33E03">
        <w:rPr>
          <w:rFonts w:eastAsia="Times New Roman"/>
          <w:bCs/>
          <w:color w:val="auto"/>
          <w:szCs w:val="20"/>
        </w:rPr>
        <w:t>pkt</w:t>
      </w:r>
      <w:proofErr w:type="spellEnd"/>
      <w:r w:rsidRPr="00D33E03">
        <w:rPr>
          <w:rFonts w:eastAsia="Times New Roman"/>
          <w:bCs/>
          <w:color w:val="auto"/>
          <w:szCs w:val="20"/>
        </w:rPr>
        <w:t xml:space="preserve"> 1 ustawy </w:t>
      </w:r>
      <w:proofErr w:type="spellStart"/>
      <w:r w:rsidRPr="00D33E03">
        <w:rPr>
          <w:rFonts w:eastAsia="Times New Roman"/>
          <w:bCs/>
          <w:color w:val="auto"/>
          <w:szCs w:val="20"/>
        </w:rPr>
        <w:t>pzp</w:t>
      </w:r>
      <w:proofErr w:type="spellEnd"/>
      <w:r w:rsidRPr="00D33E03">
        <w:rPr>
          <w:rFonts w:eastAsia="Times New Roman"/>
          <w:bCs/>
          <w:color w:val="auto"/>
          <w:szCs w:val="20"/>
        </w:rPr>
        <w:t xml:space="preserve">: „cenie – należy przez to rozumieć cenę w rozumieniu art. 3 ust. 1 </w:t>
      </w:r>
      <w:proofErr w:type="spellStart"/>
      <w:r w:rsidRPr="00D33E03">
        <w:rPr>
          <w:rFonts w:eastAsia="Times New Roman"/>
          <w:bCs/>
          <w:color w:val="auto"/>
          <w:szCs w:val="20"/>
        </w:rPr>
        <w:t>pkt</w:t>
      </w:r>
      <w:proofErr w:type="spellEnd"/>
      <w:r w:rsidRPr="00D33E03">
        <w:rPr>
          <w:rFonts w:eastAsia="Times New Roman"/>
          <w:bCs/>
          <w:color w:val="auto"/>
          <w:szCs w:val="20"/>
        </w:rPr>
        <w:t xml:space="preserve"> 1 i ust. 2 ustawy z dnia 9 maja 2014 r. o informowaniu o cenach towarów i usług (</w:t>
      </w:r>
      <w:proofErr w:type="spellStart"/>
      <w:r w:rsidRPr="00D33E03">
        <w:rPr>
          <w:rFonts w:eastAsia="Times New Roman"/>
          <w:bCs/>
          <w:color w:val="auto"/>
          <w:szCs w:val="20"/>
        </w:rPr>
        <w:t>Dz.U</w:t>
      </w:r>
      <w:proofErr w:type="spellEnd"/>
      <w:r w:rsidRPr="00D33E03">
        <w:rPr>
          <w:rFonts w:eastAsia="Times New Roman"/>
          <w:bCs/>
          <w:color w:val="auto"/>
          <w:szCs w:val="20"/>
        </w:rPr>
        <w:t xml:space="preserve">. z 2014 r. poz. 915 z </w:t>
      </w:r>
      <w:proofErr w:type="spellStart"/>
      <w:r w:rsidRPr="00D33E03">
        <w:rPr>
          <w:rFonts w:eastAsia="Times New Roman"/>
          <w:bCs/>
          <w:color w:val="auto"/>
          <w:szCs w:val="20"/>
        </w:rPr>
        <w:t>późn.zm</w:t>
      </w:r>
      <w:proofErr w:type="spellEnd"/>
      <w:r w:rsidRPr="00D33E03">
        <w:rPr>
          <w:rFonts w:eastAsia="Times New Roman"/>
          <w:bCs/>
          <w:color w:val="auto"/>
          <w:szCs w:val="20"/>
        </w:rPr>
        <w:t>.). Tam zaś definicja została określona w następujący sposób:</w:t>
      </w:r>
    </w:p>
    <w:p w:rsidR="00E0500C" w:rsidRPr="00D33E03" w:rsidRDefault="00E0500C" w:rsidP="00E0500C">
      <w:pPr>
        <w:autoSpaceDE w:val="0"/>
        <w:autoSpaceDN w:val="0"/>
        <w:adjustRightInd w:val="0"/>
        <w:spacing w:after="0" w:line="240" w:lineRule="auto"/>
        <w:ind w:firstLine="709"/>
        <w:jc w:val="left"/>
        <w:rPr>
          <w:rFonts w:eastAsia="Times New Roman"/>
          <w:bCs/>
          <w:color w:val="auto"/>
          <w:szCs w:val="20"/>
        </w:rPr>
      </w:pPr>
      <w:r w:rsidRPr="00D33E03">
        <w:rPr>
          <w:rFonts w:eastAsia="Times New Roman"/>
          <w:bCs/>
          <w:color w:val="auto"/>
          <w:szCs w:val="20"/>
        </w:rPr>
        <w:t>Art. 3. 1. Użyte w ustawie określenia oznaczają:</w:t>
      </w:r>
    </w:p>
    <w:p w:rsidR="00E0500C" w:rsidRPr="00D33E03" w:rsidRDefault="00E0500C" w:rsidP="00E0500C">
      <w:pPr>
        <w:autoSpaceDE w:val="0"/>
        <w:autoSpaceDN w:val="0"/>
        <w:adjustRightInd w:val="0"/>
        <w:spacing w:after="0" w:line="240" w:lineRule="auto"/>
        <w:ind w:firstLine="709"/>
        <w:jc w:val="left"/>
        <w:rPr>
          <w:rFonts w:eastAsia="Times New Roman"/>
          <w:bCs/>
          <w:color w:val="auto"/>
          <w:szCs w:val="20"/>
        </w:rPr>
      </w:pPr>
      <w:r w:rsidRPr="00D33E03">
        <w:rPr>
          <w:rFonts w:eastAsia="Times New Roman"/>
          <w:bCs/>
          <w:color w:val="auto"/>
          <w:szCs w:val="20"/>
        </w:rPr>
        <w:t>1.</w:t>
      </w:r>
      <w:r w:rsidRPr="00D33E03">
        <w:rPr>
          <w:rFonts w:eastAsia="Times New Roman"/>
          <w:bCs/>
          <w:color w:val="auto"/>
          <w:szCs w:val="20"/>
        </w:rPr>
        <w:tab/>
        <w:t>cena – wartość wyrażoną w jednostkach pieniężnych, którą kupujący jest obowiązany zapłacić przedsiębiorcy za towar lub usługę;</w:t>
      </w:r>
    </w:p>
    <w:p w:rsidR="00E0500C" w:rsidRPr="00D33E03" w:rsidRDefault="00E0500C" w:rsidP="00E0500C">
      <w:pPr>
        <w:autoSpaceDE w:val="0"/>
        <w:autoSpaceDN w:val="0"/>
        <w:adjustRightInd w:val="0"/>
        <w:spacing w:after="0" w:line="240" w:lineRule="auto"/>
        <w:ind w:firstLine="709"/>
        <w:jc w:val="left"/>
        <w:rPr>
          <w:rFonts w:eastAsia="Times New Roman"/>
          <w:bCs/>
          <w:color w:val="auto"/>
          <w:szCs w:val="20"/>
        </w:rPr>
      </w:pPr>
      <w:r w:rsidRPr="00D33E03">
        <w:rPr>
          <w:rFonts w:eastAsia="Times New Roman"/>
          <w:bCs/>
          <w:color w:val="auto"/>
          <w:szCs w:val="20"/>
        </w:rPr>
        <w:tab/>
        <w:t>…</w:t>
      </w:r>
    </w:p>
    <w:p w:rsidR="00CC771E" w:rsidRDefault="00E0500C" w:rsidP="00E0500C">
      <w:pPr>
        <w:autoSpaceDE w:val="0"/>
        <w:autoSpaceDN w:val="0"/>
        <w:adjustRightInd w:val="0"/>
        <w:spacing w:after="0" w:line="240" w:lineRule="auto"/>
        <w:ind w:firstLine="709"/>
        <w:jc w:val="left"/>
        <w:rPr>
          <w:rFonts w:eastAsia="Times New Roman"/>
          <w:bCs/>
          <w:color w:val="auto"/>
          <w:szCs w:val="20"/>
        </w:rPr>
      </w:pPr>
      <w:r w:rsidRPr="00D33E03">
        <w:rPr>
          <w:rFonts w:eastAsia="Times New Roman"/>
          <w:bCs/>
          <w:color w:val="auto"/>
          <w:szCs w:val="20"/>
        </w:rPr>
        <w:tab/>
        <w:t>2.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D33E03" w:rsidRPr="00D33E03" w:rsidRDefault="00D33E03" w:rsidP="00E0500C">
      <w:pPr>
        <w:autoSpaceDE w:val="0"/>
        <w:autoSpaceDN w:val="0"/>
        <w:adjustRightInd w:val="0"/>
        <w:spacing w:after="0" w:line="240" w:lineRule="auto"/>
        <w:ind w:firstLine="709"/>
        <w:jc w:val="left"/>
        <w:rPr>
          <w:rFonts w:eastAsia="Times New Roman"/>
          <w:bCs/>
          <w:color w:val="auto"/>
          <w:szCs w:val="20"/>
        </w:rPr>
      </w:pPr>
    </w:p>
    <w:p w:rsidR="00CC771E" w:rsidRPr="00D33E03" w:rsidRDefault="00CC771E" w:rsidP="00CC771E">
      <w:pPr>
        <w:autoSpaceDE w:val="0"/>
        <w:autoSpaceDN w:val="0"/>
        <w:adjustRightInd w:val="0"/>
        <w:spacing w:after="0" w:line="240" w:lineRule="auto"/>
        <w:ind w:firstLine="0"/>
        <w:jc w:val="left"/>
        <w:rPr>
          <w:rFonts w:eastAsia="Times New Roman"/>
          <w:color w:val="auto"/>
          <w:szCs w:val="20"/>
        </w:rPr>
      </w:pPr>
      <w:r w:rsidRPr="00D33E03">
        <w:rPr>
          <w:rFonts w:eastAsia="Times New Roman"/>
          <w:b/>
          <w:color w:val="auto"/>
          <w:szCs w:val="20"/>
        </w:rPr>
        <w:t>2)   Termin uruchomienia kredytu  (T)</w:t>
      </w:r>
      <w:r w:rsidRPr="00D33E03">
        <w:rPr>
          <w:rFonts w:eastAsia="Times New Roman"/>
          <w:color w:val="auto"/>
          <w:szCs w:val="20"/>
        </w:rPr>
        <w:t xml:space="preserve">- max do 40 </w:t>
      </w:r>
      <w:proofErr w:type="spellStart"/>
      <w:r w:rsidRPr="00D33E03">
        <w:rPr>
          <w:rFonts w:eastAsia="Times New Roman"/>
          <w:color w:val="auto"/>
          <w:szCs w:val="20"/>
        </w:rPr>
        <w:t>pkt</w:t>
      </w:r>
      <w:proofErr w:type="spellEnd"/>
    </w:p>
    <w:p w:rsidR="00CC771E" w:rsidRPr="00D33E03" w:rsidRDefault="00E0500C" w:rsidP="00CC771E">
      <w:pPr>
        <w:autoSpaceDE w:val="0"/>
        <w:autoSpaceDN w:val="0"/>
        <w:adjustRightInd w:val="0"/>
        <w:spacing w:after="0" w:line="240" w:lineRule="auto"/>
        <w:ind w:left="426" w:firstLine="0"/>
        <w:jc w:val="left"/>
        <w:rPr>
          <w:rFonts w:eastAsia="Times New Roman"/>
          <w:color w:val="auto"/>
          <w:szCs w:val="20"/>
        </w:rPr>
      </w:pPr>
      <w:r w:rsidRPr="00D33E03">
        <w:rPr>
          <w:rFonts w:eastAsia="Times New Roman"/>
          <w:color w:val="auto"/>
          <w:szCs w:val="20"/>
        </w:rPr>
        <w:t xml:space="preserve">Ocena zostanie dokonana </w:t>
      </w:r>
      <w:r w:rsidR="00CC771E" w:rsidRPr="00D33E03">
        <w:rPr>
          <w:rFonts w:eastAsia="Times New Roman"/>
          <w:color w:val="auto"/>
          <w:szCs w:val="20"/>
        </w:rPr>
        <w:t xml:space="preserve">wg </w:t>
      </w:r>
      <w:r w:rsidRPr="00D33E03">
        <w:rPr>
          <w:rFonts w:eastAsia="Times New Roman"/>
          <w:color w:val="auto"/>
          <w:szCs w:val="20"/>
        </w:rPr>
        <w:t>poniższych zasad</w:t>
      </w:r>
      <w:r w:rsidR="00CC771E" w:rsidRPr="00D33E03">
        <w:rPr>
          <w:rFonts w:eastAsia="Times New Roman"/>
          <w:color w:val="auto"/>
          <w:szCs w:val="20"/>
        </w:rPr>
        <w:t>.</w:t>
      </w:r>
    </w:p>
    <w:p w:rsidR="00CC771E" w:rsidRPr="00D33E03" w:rsidRDefault="00CC771E" w:rsidP="00CC771E">
      <w:pPr>
        <w:autoSpaceDE w:val="0"/>
        <w:autoSpaceDN w:val="0"/>
        <w:adjustRightInd w:val="0"/>
        <w:spacing w:after="0" w:line="240" w:lineRule="auto"/>
        <w:ind w:left="720" w:firstLine="0"/>
        <w:jc w:val="left"/>
        <w:rPr>
          <w:rFonts w:eastAsia="Times New Roman"/>
          <w:color w:val="auto"/>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51"/>
        <w:gridCol w:w="2094"/>
      </w:tblGrid>
      <w:tr w:rsidR="00CC771E" w:rsidRPr="00D33E03" w:rsidTr="00D33E03">
        <w:tc>
          <w:tcPr>
            <w:tcW w:w="3151" w:type="dxa"/>
            <w:tcMar>
              <w:top w:w="0" w:type="dxa"/>
              <w:left w:w="108" w:type="dxa"/>
              <w:bottom w:w="0" w:type="dxa"/>
              <w:right w:w="108" w:type="dxa"/>
            </w:tcMar>
            <w:hideMark/>
          </w:tcPr>
          <w:p w:rsidR="00CC771E" w:rsidRPr="00D33E03" w:rsidRDefault="00CC771E" w:rsidP="00CC771E">
            <w:pPr>
              <w:autoSpaceDE w:val="0"/>
              <w:autoSpaceDN w:val="0"/>
              <w:adjustRightInd w:val="0"/>
              <w:spacing w:after="0" w:line="240" w:lineRule="auto"/>
              <w:ind w:firstLine="0"/>
              <w:jc w:val="left"/>
              <w:rPr>
                <w:rFonts w:eastAsia="Times New Roman"/>
                <w:color w:val="auto"/>
                <w:szCs w:val="20"/>
              </w:rPr>
            </w:pPr>
            <w:r w:rsidRPr="00D33E03">
              <w:rPr>
                <w:rFonts w:eastAsia="Times New Roman"/>
                <w:color w:val="auto"/>
                <w:szCs w:val="20"/>
              </w:rPr>
              <w:t xml:space="preserve">Termin uruchomienia kredytu </w:t>
            </w:r>
          </w:p>
        </w:tc>
        <w:tc>
          <w:tcPr>
            <w:tcW w:w="2094" w:type="dxa"/>
            <w:tcMar>
              <w:top w:w="0" w:type="dxa"/>
              <w:left w:w="108" w:type="dxa"/>
              <w:bottom w:w="0" w:type="dxa"/>
              <w:right w:w="108" w:type="dxa"/>
            </w:tcMar>
            <w:hideMark/>
          </w:tcPr>
          <w:p w:rsidR="00CC771E" w:rsidRPr="00D33E03" w:rsidRDefault="00CC771E" w:rsidP="00CC771E">
            <w:pPr>
              <w:autoSpaceDE w:val="0"/>
              <w:autoSpaceDN w:val="0"/>
              <w:adjustRightInd w:val="0"/>
              <w:spacing w:after="0" w:line="240" w:lineRule="auto"/>
              <w:ind w:left="720" w:firstLine="0"/>
              <w:jc w:val="left"/>
              <w:rPr>
                <w:rFonts w:eastAsia="Times New Roman"/>
                <w:color w:val="auto"/>
                <w:szCs w:val="20"/>
              </w:rPr>
            </w:pPr>
            <w:r w:rsidRPr="00D33E03">
              <w:rPr>
                <w:rFonts w:eastAsia="Times New Roman"/>
                <w:color w:val="auto"/>
                <w:szCs w:val="20"/>
              </w:rPr>
              <w:t>Liczba pkt.</w:t>
            </w:r>
          </w:p>
        </w:tc>
      </w:tr>
      <w:tr w:rsidR="00CC771E" w:rsidRPr="00D33E03" w:rsidTr="00D33E03">
        <w:trPr>
          <w:trHeight w:val="307"/>
        </w:trPr>
        <w:tc>
          <w:tcPr>
            <w:tcW w:w="3151" w:type="dxa"/>
            <w:tcMar>
              <w:top w:w="0" w:type="dxa"/>
              <w:left w:w="108" w:type="dxa"/>
              <w:bottom w:w="0" w:type="dxa"/>
              <w:right w:w="108" w:type="dxa"/>
            </w:tcMar>
          </w:tcPr>
          <w:p w:rsidR="00CC771E" w:rsidRPr="00D33E03" w:rsidRDefault="00CC771E" w:rsidP="00CC771E">
            <w:pPr>
              <w:autoSpaceDE w:val="0"/>
              <w:autoSpaceDN w:val="0"/>
              <w:adjustRightInd w:val="0"/>
              <w:spacing w:after="0" w:line="240" w:lineRule="auto"/>
              <w:ind w:left="720" w:firstLine="0"/>
              <w:jc w:val="left"/>
              <w:rPr>
                <w:rFonts w:eastAsia="Times New Roman"/>
                <w:color w:val="auto"/>
                <w:szCs w:val="20"/>
              </w:rPr>
            </w:pPr>
            <w:r w:rsidRPr="00D33E03">
              <w:rPr>
                <w:rFonts w:eastAsia="Times New Roman"/>
                <w:color w:val="auto"/>
                <w:szCs w:val="20"/>
              </w:rPr>
              <w:t xml:space="preserve">powyżej </w:t>
            </w:r>
            <w:r w:rsidR="00B47299" w:rsidRPr="00D33E03">
              <w:rPr>
                <w:rFonts w:eastAsia="Times New Roman"/>
                <w:color w:val="auto"/>
                <w:szCs w:val="20"/>
              </w:rPr>
              <w:t>5 dni</w:t>
            </w:r>
          </w:p>
        </w:tc>
        <w:tc>
          <w:tcPr>
            <w:tcW w:w="2094" w:type="dxa"/>
            <w:tcMar>
              <w:top w:w="0" w:type="dxa"/>
              <w:left w:w="108" w:type="dxa"/>
              <w:bottom w:w="0" w:type="dxa"/>
              <w:right w:w="108" w:type="dxa"/>
            </w:tcMar>
          </w:tcPr>
          <w:p w:rsidR="00CC771E" w:rsidRPr="00D33E03" w:rsidRDefault="00D2598D" w:rsidP="00CC771E">
            <w:pPr>
              <w:autoSpaceDE w:val="0"/>
              <w:autoSpaceDN w:val="0"/>
              <w:adjustRightInd w:val="0"/>
              <w:spacing w:after="0" w:line="240" w:lineRule="auto"/>
              <w:ind w:left="720" w:firstLine="0"/>
              <w:jc w:val="left"/>
              <w:rPr>
                <w:rFonts w:eastAsia="Times New Roman"/>
                <w:color w:val="auto"/>
                <w:szCs w:val="20"/>
              </w:rPr>
            </w:pPr>
            <w:r w:rsidRPr="00D33E03">
              <w:rPr>
                <w:rFonts w:eastAsia="Times New Roman"/>
                <w:color w:val="auto"/>
                <w:szCs w:val="20"/>
              </w:rPr>
              <w:t xml:space="preserve"> </w:t>
            </w:r>
            <w:r w:rsidR="00CC771E" w:rsidRPr="00D33E03">
              <w:rPr>
                <w:rFonts w:eastAsia="Times New Roman"/>
                <w:color w:val="auto"/>
                <w:szCs w:val="20"/>
              </w:rPr>
              <w:t xml:space="preserve">   0</w:t>
            </w:r>
          </w:p>
        </w:tc>
      </w:tr>
      <w:tr w:rsidR="00CC771E" w:rsidRPr="00D33E03" w:rsidTr="00D33E03">
        <w:tc>
          <w:tcPr>
            <w:tcW w:w="3151" w:type="dxa"/>
            <w:tcMar>
              <w:top w:w="0" w:type="dxa"/>
              <w:left w:w="108" w:type="dxa"/>
              <w:bottom w:w="0" w:type="dxa"/>
              <w:right w:w="108" w:type="dxa"/>
            </w:tcMar>
          </w:tcPr>
          <w:p w:rsidR="00CC771E" w:rsidRPr="00D33E03" w:rsidRDefault="00B47299" w:rsidP="00CC771E">
            <w:pPr>
              <w:autoSpaceDE w:val="0"/>
              <w:autoSpaceDN w:val="0"/>
              <w:adjustRightInd w:val="0"/>
              <w:spacing w:after="0" w:line="240" w:lineRule="auto"/>
              <w:ind w:left="720" w:firstLine="0"/>
              <w:jc w:val="left"/>
              <w:rPr>
                <w:rFonts w:eastAsia="Times New Roman"/>
                <w:color w:val="auto"/>
                <w:szCs w:val="20"/>
              </w:rPr>
            </w:pPr>
            <w:r w:rsidRPr="00D33E03">
              <w:rPr>
                <w:rFonts w:eastAsia="Times New Roman"/>
                <w:color w:val="auto"/>
                <w:szCs w:val="20"/>
              </w:rPr>
              <w:t>5</w:t>
            </w:r>
            <w:r w:rsidR="00CC771E" w:rsidRPr="00D33E03">
              <w:rPr>
                <w:rFonts w:eastAsia="Times New Roman"/>
                <w:color w:val="auto"/>
                <w:szCs w:val="20"/>
              </w:rPr>
              <w:t xml:space="preserve"> dni </w:t>
            </w:r>
          </w:p>
        </w:tc>
        <w:tc>
          <w:tcPr>
            <w:tcW w:w="2094" w:type="dxa"/>
            <w:tcMar>
              <w:top w:w="0" w:type="dxa"/>
              <w:left w:w="108" w:type="dxa"/>
              <w:bottom w:w="0" w:type="dxa"/>
              <w:right w:w="108" w:type="dxa"/>
            </w:tcMar>
          </w:tcPr>
          <w:p w:rsidR="00CC771E" w:rsidRPr="00D33E03" w:rsidRDefault="00D2598D" w:rsidP="00CC771E">
            <w:pPr>
              <w:autoSpaceDE w:val="0"/>
              <w:autoSpaceDN w:val="0"/>
              <w:adjustRightInd w:val="0"/>
              <w:spacing w:after="0" w:line="240" w:lineRule="auto"/>
              <w:ind w:left="720" w:firstLine="0"/>
              <w:jc w:val="left"/>
              <w:rPr>
                <w:rFonts w:eastAsia="Times New Roman"/>
                <w:color w:val="auto"/>
                <w:szCs w:val="20"/>
              </w:rPr>
            </w:pPr>
            <w:r w:rsidRPr="00D33E03">
              <w:rPr>
                <w:rFonts w:eastAsia="Times New Roman"/>
                <w:color w:val="auto"/>
                <w:szCs w:val="20"/>
              </w:rPr>
              <w:t xml:space="preserve"> </w:t>
            </w:r>
            <w:r w:rsidR="00CC771E" w:rsidRPr="00D33E03">
              <w:rPr>
                <w:rFonts w:eastAsia="Times New Roman"/>
                <w:color w:val="auto"/>
                <w:szCs w:val="20"/>
              </w:rPr>
              <w:t xml:space="preserve"> 10</w:t>
            </w:r>
          </w:p>
        </w:tc>
      </w:tr>
      <w:tr w:rsidR="00CC771E" w:rsidRPr="00D33E03" w:rsidTr="00D33E03">
        <w:tc>
          <w:tcPr>
            <w:tcW w:w="3151" w:type="dxa"/>
            <w:tcMar>
              <w:top w:w="0" w:type="dxa"/>
              <w:left w:w="108" w:type="dxa"/>
              <w:bottom w:w="0" w:type="dxa"/>
              <w:right w:w="108" w:type="dxa"/>
            </w:tcMar>
          </w:tcPr>
          <w:p w:rsidR="00CC771E" w:rsidRPr="00D33E03" w:rsidRDefault="00B47299" w:rsidP="00CC771E">
            <w:pPr>
              <w:autoSpaceDE w:val="0"/>
              <w:autoSpaceDN w:val="0"/>
              <w:adjustRightInd w:val="0"/>
              <w:spacing w:after="0" w:line="240" w:lineRule="auto"/>
              <w:ind w:left="720" w:firstLine="0"/>
              <w:jc w:val="left"/>
              <w:rPr>
                <w:rFonts w:eastAsia="Times New Roman"/>
                <w:color w:val="auto"/>
                <w:szCs w:val="20"/>
              </w:rPr>
            </w:pPr>
            <w:r w:rsidRPr="00D33E03">
              <w:rPr>
                <w:rFonts w:eastAsia="Times New Roman"/>
                <w:color w:val="auto"/>
                <w:szCs w:val="20"/>
              </w:rPr>
              <w:t>4</w:t>
            </w:r>
            <w:r w:rsidR="00CC771E" w:rsidRPr="00D33E03">
              <w:rPr>
                <w:rFonts w:eastAsia="Times New Roman"/>
                <w:color w:val="auto"/>
                <w:szCs w:val="20"/>
              </w:rPr>
              <w:t xml:space="preserve"> dni </w:t>
            </w:r>
          </w:p>
        </w:tc>
        <w:tc>
          <w:tcPr>
            <w:tcW w:w="2094" w:type="dxa"/>
            <w:tcMar>
              <w:top w:w="0" w:type="dxa"/>
              <w:left w:w="108" w:type="dxa"/>
              <w:bottom w:w="0" w:type="dxa"/>
              <w:right w:w="108" w:type="dxa"/>
            </w:tcMar>
          </w:tcPr>
          <w:p w:rsidR="00CC771E" w:rsidRPr="00D33E03" w:rsidRDefault="00CC771E" w:rsidP="00CC771E">
            <w:pPr>
              <w:autoSpaceDE w:val="0"/>
              <w:autoSpaceDN w:val="0"/>
              <w:adjustRightInd w:val="0"/>
              <w:spacing w:after="0" w:line="240" w:lineRule="auto"/>
              <w:ind w:firstLine="0"/>
              <w:jc w:val="center"/>
              <w:rPr>
                <w:rFonts w:eastAsia="Times New Roman"/>
                <w:color w:val="auto"/>
                <w:szCs w:val="20"/>
              </w:rPr>
            </w:pPr>
            <w:r w:rsidRPr="00D33E03">
              <w:rPr>
                <w:rFonts w:eastAsia="Times New Roman"/>
                <w:color w:val="auto"/>
                <w:szCs w:val="20"/>
              </w:rPr>
              <w:t>20</w:t>
            </w:r>
          </w:p>
        </w:tc>
      </w:tr>
      <w:tr w:rsidR="00CC771E" w:rsidRPr="00D33E03" w:rsidTr="00D33E03">
        <w:tc>
          <w:tcPr>
            <w:tcW w:w="3151" w:type="dxa"/>
            <w:tcMar>
              <w:top w:w="0" w:type="dxa"/>
              <w:left w:w="108" w:type="dxa"/>
              <w:bottom w:w="0" w:type="dxa"/>
              <w:right w:w="108" w:type="dxa"/>
            </w:tcMar>
          </w:tcPr>
          <w:p w:rsidR="00CC771E" w:rsidRPr="00D33E03" w:rsidRDefault="00B47299" w:rsidP="00CC771E">
            <w:pPr>
              <w:autoSpaceDE w:val="0"/>
              <w:autoSpaceDN w:val="0"/>
              <w:adjustRightInd w:val="0"/>
              <w:spacing w:after="0" w:line="240" w:lineRule="auto"/>
              <w:ind w:left="720" w:firstLine="0"/>
              <w:jc w:val="left"/>
              <w:rPr>
                <w:rFonts w:eastAsia="Times New Roman"/>
                <w:color w:val="auto"/>
                <w:szCs w:val="20"/>
              </w:rPr>
            </w:pPr>
            <w:r w:rsidRPr="00D33E03">
              <w:rPr>
                <w:rFonts w:eastAsia="Times New Roman"/>
                <w:color w:val="auto"/>
                <w:szCs w:val="20"/>
              </w:rPr>
              <w:t>3</w:t>
            </w:r>
            <w:r w:rsidR="00CC771E" w:rsidRPr="00D33E03">
              <w:rPr>
                <w:rFonts w:eastAsia="Times New Roman"/>
                <w:color w:val="auto"/>
                <w:szCs w:val="20"/>
              </w:rPr>
              <w:t xml:space="preserve"> dni </w:t>
            </w:r>
          </w:p>
        </w:tc>
        <w:tc>
          <w:tcPr>
            <w:tcW w:w="2094" w:type="dxa"/>
            <w:tcMar>
              <w:top w:w="0" w:type="dxa"/>
              <w:left w:w="108" w:type="dxa"/>
              <w:bottom w:w="0" w:type="dxa"/>
              <w:right w:w="108" w:type="dxa"/>
            </w:tcMar>
          </w:tcPr>
          <w:p w:rsidR="00CC771E" w:rsidRPr="00D33E03" w:rsidRDefault="00CC771E" w:rsidP="00CC771E">
            <w:pPr>
              <w:autoSpaceDE w:val="0"/>
              <w:autoSpaceDN w:val="0"/>
              <w:adjustRightInd w:val="0"/>
              <w:spacing w:after="0" w:line="240" w:lineRule="auto"/>
              <w:ind w:firstLine="0"/>
              <w:jc w:val="center"/>
              <w:rPr>
                <w:rFonts w:eastAsia="Times New Roman"/>
                <w:color w:val="auto"/>
                <w:szCs w:val="20"/>
              </w:rPr>
            </w:pPr>
            <w:r w:rsidRPr="00D33E03">
              <w:rPr>
                <w:rFonts w:eastAsia="Times New Roman"/>
                <w:color w:val="auto"/>
                <w:szCs w:val="20"/>
              </w:rPr>
              <w:t>30</w:t>
            </w:r>
          </w:p>
        </w:tc>
      </w:tr>
      <w:tr w:rsidR="00CC771E" w:rsidRPr="00D33E03" w:rsidTr="00D33E03">
        <w:tc>
          <w:tcPr>
            <w:tcW w:w="3151" w:type="dxa"/>
            <w:tcMar>
              <w:top w:w="0" w:type="dxa"/>
              <w:left w:w="108" w:type="dxa"/>
              <w:bottom w:w="0" w:type="dxa"/>
              <w:right w:w="108" w:type="dxa"/>
            </w:tcMar>
          </w:tcPr>
          <w:p w:rsidR="00CC771E" w:rsidRPr="00D33E03" w:rsidRDefault="00B47299" w:rsidP="00CC771E">
            <w:pPr>
              <w:autoSpaceDE w:val="0"/>
              <w:autoSpaceDN w:val="0"/>
              <w:adjustRightInd w:val="0"/>
              <w:spacing w:after="0" w:line="240" w:lineRule="auto"/>
              <w:ind w:left="720" w:firstLine="0"/>
              <w:jc w:val="left"/>
              <w:rPr>
                <w:rFonts w:eastAsia="Times New Roman"/>
                <w:color w:val="auto"/>
                <w:szCs w:val="20"/>
              </w:rPr>
            </w:pPr>
            <w:r w:rsidRPr="00D33E03">
              <w:rPr>
                <w:rFonts w:eastAsia="Times New Roman"/>
                <w:color w:val="auto"/>
                <w:szCs w:val="20"/>
              </w:rPr>
              <w:t>2 dni</w:t>
            </w:r>
            <w:bookmarkStart w:id="0" w:name="_GoBack"/>
            <w:bookmarkEnd w:id="0"/>
          </w:p>
        </w:tc>
        <w:tc>
          <w:tcPr>
            <w:tcW w:w="2094" w:type="dxa"/>
            <w:tcMar>
              <w:top w:w="0" w:type="dxa"/>
              <w:left w:w="108" w:type="dxa"/>
              <w:bottom w:w="0" w:type="dxa"/>
              <w:right w:w="108" w:type="dxa"/>
            </w:tcMar>
          </w:tcPr>
          <w:p w:rsidR="00CC771E" w:rsidRPr="00D33E03" w:rsidRDefault="00CC771E" w:rsidP="00CC771E">
            <w:pPr>
              <w:autoSpaceDE w:val="0"/>
              <w:autoSpaceDN w:val="0"/>
              <w:adjustRightInd w:val="0"/>
              <w:spacing w:after="0" w:line="240" w:lineRule="auto"/>
              <w:ind w:firstLine="0"/>
              <w:jc w:val="left"/>
              <w:rPr>
                <w:rFonts w:eastAsia="Times New Roman"/>
                <w:color w:val="auto"/>
                <w:szCs w:val="20"/>
              </w:rPr>
            </w:pPr>
            <w:r w:rsidRPr="00D33E03">
              <w:rPr>
                <w:rFonts w:eastAsia="Times New Roman"/>
                <w:color w:val="auto"/>
                <w:szCs w:val="20"/>
              </w:rPr>
              <w:t xml:space="preserve">             </w:t>
            </w:r>
            <w:r w:rsidR="00D2598D" w:rsidRPr="00D33E03">
              <w:rPr>
                <w:rFonts w:eastAsia="Times New Roman"/>
                <w:color w:val="auto"/>
                <w:szCs w:val="20"/>
              </w:rPr>
              <w:t xml:space="preserve">    </w:t>
            </w:r>
            <w:r w:rsidRPr="00D33E03">
              <w:rPr>
                <w:rFonts w:eastAsia="Times New Roman"/>
                <w:color w:val="auto"/>
                <w:szCs w:val="20"/>
              </w:rPr>
              <w:t>40</w:t>
            </w:r>
          </w:p>
        </w:tc>
      </w:tr>
    </w:tbl>
    <w:p w:rsidR="00D33E03" w:rsidRDefault="00D33E03" w:rsidP="00E0500C">
      <w:pPr>
        <w:spacing w:after="0" w:line="240" w:lineRule="auto"/>
        <w:rPr>
          <w:rFonts w:eastAsia="Times New Roman"/>
          <w:color w:val="auto"/>
          <w:szCs w:val="20"/>
        </w:rPr>
      </w:pPr>
    </w:p>
    <w:p w:rsidR="00E0500C" w:rsidRPr="00D33E03" w:rsidRDefault="00E0500C" w:rsidP="00E0500C">
      <w:pPr>
        <w:spacing w:after="0" w:line="240" w:lineRule="auto"/>
        <w:rPr>
          <w:rFonts w:eastAsia="Times New Roman"/>
          <w:color w:val="auto"/>
          <w:szCs w:val="20"/>
        </w:rPr>
      </w:pPr>
      <w:r w:rsidRPr="00D33E03">
        <w:rPr>
          <w:rFonts w:eastAsia="Times New Roman"/>
          <w:color w:val="auto"/>
          <w:szCs w:val="20"/>
        </w:rPr>
        <w:t>Termin uruchomienia kredytu należy liczyć od momentu złożenia przez Zamawiającego pisemnej dyspozycji. Niepodanie żadnej wartości w formularzu oferty dla terminu uruchomienia kredytu albo zaoferowanie  terminu uruchomienia kredytu w niepełnych dniach spowoduje odrzucenie oferty z przedmiotowego postępowania.</w:t>
      </w:r>
    </w:p>
    <w:p w:rsidR="00E0500C" w:rsidRPr="00D33E03" w:rsidRDefault="00E0500C" w:rsidP="00637565">
      <w:pPr>
        <w:autoSpaceDE w:val="0"/>
        <w:autoSpaceDN w:val="0"/>
        <w:adjustRightInd w:val="0"/>
        <w:spacing w:after="0" w:line="240" w:lineRule="auto"/>
        <w:jc w:val="left"/>
        <w:rPr>
          <w:rFonts w:eastAsia="Times New Roman"/>
          <w:b/>
          <w:bCs/>
          <w:color w:val="auto"/>
          <w:szCs w:val="20"/>
        </w:rPr>
      </w:pPr>
    </w:p>
    <w:p w:rsidR="00637565" w:rsidRPr="00D33E03" w:rsidRDefault="00637565" w:rsidP="00637565">
      <w:pPr>
        <w:autoSpaceDE w:val="0"/>
        <w:autoSpaceDN w:val="0"/>
        <w:adjustRightInd w:val="0"/>
        <w:spacing w:after="0" w:line="240" w:lineRule="auto"/>
        <w:jc w:val="left"/>
        <w:rPr>
          <w:rFonts w:eastAsia="Times New Roman"/>
          <w:b/>
          <w:bCs/>
          <w:color w:val="auto"/>
          <w:szCs w:val="20"/>
        </w:rPr>
      </w:pPr>
      <w:r w:rsidRPr="00D33E03">
        <w:rPr>
          <w:rFonts w:eastAsia="Times New Roman"/>
          <w:b/>
          <w:bCs/>
          <w:color w:val="auto"/>
          <w:szCs w:val="20"/>
        </w:rPr>
        <w:t>Za najkorzystniejszą uznana zostanie oferta z najwyższą sumą punktów z dwóch kryteriów. Suma punktów będzie liczona w następujący sposób</w:t>
      </w:r>
    </w:p>
    <w:p w:rsidR="00CC771E" w:rsidRPr="00D33E03" w:rsidRDefault="00CC771E" w:rsidP="00637565">
      <w:pPr>
        <w:widowControl w:val="0"/>
        <w:suppressAutoHyphens/>
        <w:autoSpaceDE w:val="0"/>
        <w:autoSpaceDN w:val="0"/>
        <w:adjustRightInd w:val="0"/>
        <w:spacing w:after="0" w:line="240" w:lineRule="auto"/>
        <w:ind w:left="1416" w:firstLine="708"/>
        <w:jc w:val="left"/>
        <w:rPr>
          <w:rFonts w:eastAsia="Times New Roman"/>
          <w:b/>
          <w:bCs/>
          <w:color w:val="auto"/>
          <w:szCs w:val="20"/>
        </w:rPr>
      </w:pPr>
      <w:r w:rsidRPr="00D33E03">
        <w:rPr>
          <w:rFonts w:eastAsia="Times New Roman"/>
          <w:b/>
          <w:bCs/>
          <w:color w:val="auto"/>
          <w:szCs w:val="20"/>
        </w:rPr>
        <w:t>Ocena punktowa oferty OPO = C + T</w:t>
      </w:r>
    </w:p>
    <w:p w:rsidR="00637565" w:rsidRPr="00D33E03" w:rsidRDefault="00637565" w:rsidP="00742D92">
      <w:pPr>
        <w:spacing w:after="0" w:line="240" w:lineRule="auto"/>
        <w:rPr>
          <w:rFonts w:eastAsia="Times New Roman"/>
          <w:bCs/>
          <w:color w:val="auto"/>
          <w:szCs w:val="20"/>
        </w:rPr>
      </w:pPr>
      <w:r w:rsidRPr="00D33E03">
        <w:rPr>
          <w:rFonts w:eastAsia="Times New Roman"/>
          <w:bCs/>
          <w:color w:val="auto"/>
          <w:szCs w:val="20"/>
        </w:rPr>
        <w:t>Ilość punktów zostanie zaokrąglona do dwóch miejsc po przecinku.</w:t>
      </w:r>
    </w:p>
    <w:p w:rsidR="00742D92" w:rsidRPr="00D33E03" w:rsidRDefault="00742D92" w:rsidP="00742D92">
      <w:pPr>
        <w:spacing w:after="0" w:line="240" w:lineRule="auto"/>
        <w:rPr>
          <w:rFonts w:eastAsia="Times New Roman"/>
          <w:bCs/>
          <w:i/>
          <w:iCs/>
          <w:color w:val="auto"/>
          <w:szCs w:val="20"/>
        </w:rPr>
      </w:pPr>
      <w:r w:rsidRPr="00D33E03">
        <w:rPr>
          <w:rFonts w:eastAsia="Times New Roman"/>
          <w:bCs/>
          <w:color w:val="auto"/>
          <w:szCs w:val="20"/>
        </w:rPr>
        <w:t xml:space="preserve">Maksymalna liczba punktów jaką może uzyskać wykonawca od członka komisji przetargowej to 100 punktów, na które sumuje się: 60 </w:t>
      </w:r>
      <w:proofErr w:type="spellStart"/>
      <w:r w:rsidRPr="00D33E03">
        <w:rPr>
          <w:rFonts w:eastAsia="Times New Roman"/>
          <w:bCs/>
          <w:color w:val="auto"/>
          <w:szCs w:val="20"/>
        </w:rPr>
        <w:t>pkt</w:t>
      </w:r>
      <w:proofErr w:type="spellEnd"/>
      <w:r w:rsidRPr="00D33E03">
        <w:rPr>
          <w:rFonts w:eastAsia="Times New Roman"/>
          <w:bCs/>
          <w:color w:val="auto"/>
          <w:szCs w:val="20"/>
        </w:rPr>
        <w:t xml:space="preserve"> z kryterium </w:t>
      </w:r>
      <w:r w:rsidRPr="00D33E03">
        <w:rPr>
          <w:rFonts w:eastAsia="Times New Roman"/>
          <w:bCs/>
          <w:i/>
          <w:iCs/>
          <w:color w:val="auto"/>
          <w:szCs w:val="20"/>
        </w:rPr>
        <w:t>Cena</w:t>
      </w:r>
      <w:r w:rsidRPr="00D33E03">
        <w:rPr>
          <w:rFonts w:eastAsia="Times New Roman"/>
          <w:bCs/>
          <w:color w:val="auto"/>
          <w:szCs w:val="20"/>
        </w:rPr>
        <w:t xml:space="preserve">, </w:t>
      </w:r>
      <w:r w:rsidRPr="00D33E03">
        <w:rPr>
          <w:rFonts w:eastAsia="Times New Roman"/>
          <w:color w:val="auto"/>
          <w:szCs w:val="20"/>
        </w:rPr>
        <w:t>oraz</w:t>
      </w:r>
      <w:r w:rsidRPr="00D33E03">
        <w:rPr>
          <w:rFonts w:eastAsia="Times New Roman"/>
          <w:bCs/>
          <w:color w:val="auto"/>
          <w:szCs w:val="20"/>
        </w:rPr>
        <w:t xml:space="preserve"> 40 </w:t>
      </w:r>
      <w:proofErr w:type="spellStart"/>
      <w:r w:rsidRPr="00D33E03">
        <w:rPr>
          <w:rFonts w:eastAsia="Times New Roman"/>
          <w:bCs/>
          <w:color w:val="auto"/>
          <w:szCs w:val="20"/>
        </w:rPr>
        <w:t>pkt</w:t>
      </w:r>
      <w:proofErr w:type="spellEnd"/>
      <w:r w:rsidRPr="00D33E03">
        <w:rPr>
          <w:rFonts w:eastAsia="Times New Roman"/>
          <w:bCs/>
          <w:color w:val="auto"/>
          <w:szCs w:val="20"/>
        </w:rPr>
        <w:t xml:space="preserve"> z kryterium</w:t>
      </w:r>
      <w:r w:rsidRPr="00D33E03">
        <w:rPr>
          <w:szCs w:val="20"/>
        </w:rPr>
        <w:t xml:space="preserve"> </w:t>
      </w:r>
      <w:r w:rsidRPr="00D33E03">
        <w:rPr>
          <w:rFonts w:eastAsia="Times New Roman"/>
          <w:bCs/>
          <w:i/>
          <w:color w:val="auto"/>
          <w:szCs w:val="20"/>
        </w:rPr>
        <w:t>Termin uruchomienia kredytu</w:t>
      </w:r>
      <w:r w:rsidRPr="00D33E03">
        <w:rPr>
          <w:rFonts w:eastAsia="Times New Roman"/>
          <w:bCs/>
          <w:i/>
          <w:iCs/>
          <w:color w:val="auto"/>
          <w:szCs w:val="20"/>
        </w:rPr>
        <w:t>.</w:t>
      </w:r>
    </w:p>
    <w:p w:rsidR="00637565" w:rsidRPr="00D33E03" w:rsidRDefault="00637565" w:rsidP="00637565">
      <w:pPr>
        <w:spacing w:after="0" w:line="240" w:lineRule="auto"/>
        <w:rPr>
          <w:rFonts w:eastAsia="Times New Roman"/>
          <w:color w:val="auto"/>
          <w:szCs w:val="20"/>
        </w:rPr>
      </w:pPr>
      <w:r w:rsidRPr="00D33E03">
        <w:rPr>
          <w:rFonts w:eastAsia="Times New Roman"/>
          <w:color w:val="auto"/>
          <w:szCs w:val="20"/>
        </w:rPr>
        <w:t xml:space="preserve">Niepodanie żadnej wartości w formularzu oferty dla terminu uruchomienia kredytu albo zaoferowanie </w:t>
      </w:r>
      <w:proofErr w:type="spellStart"/>
      <w:r w:rsidRPr="00D33E03">
        <w:rPr>
          <w:rFonts w:eastAsia="Times New Roman"/>
          <w:color w:val="auto"/>
          <w:szCs w:val="20"/>
        </w:rPr>
        <w:t>tw</w:t>
      </w:r>
      <w:proofErr w:type="spellEnd"/>
      <w:r w:rsidRPr="00D33E03">
        <w:rPr>
          <w:rFonts w:eastAsia="Times New Roman"/>
          <w:color w:val="auto"/>
          <w:szCs w:val="20"/>
        </w:rPr>
        <w:t xml:space="preserve"> niepełnych dniach spowoduje odrzucenie oferty z przedmiotowego postępowania.</w:t>
      </w:r>
    </w:p>
    <w:p w:rsidR="00637565" w:rsidRPr="00D33E03" w:rsidRDefault="00742D92" w:rsidP="00742D92">
      <w:pPr>
        <w:spacing w:after="0" w:line="240" w:lineRule="auto"/>
        <w:rPr>
          <w:rFonts w:eastAsia="Times New Roman"/>
          <w:bCs/>
          <w:color w:val="auto"/>
          <w:szCs w:val="20"/>
        </w:rPr>
      </w:pPr>
      <w:r w:rsidRPr="00D33E03">
        <w:rPr>
          <w:rFonts w:eastAsia="Times New Roman"/>
          <w:color w:val="auto"/>
          <w:szCs w:val="20"/>
        </w:rPr>
        <w:t xml:space="preserve">W przypadku, gdy nie można dokonać wyboru oferty najkorzystniejszej ze względu na to, że dwie lub więcej ofert przedstawia taki sam bilans ceny i innych kryteriów oceny ofert, zamawiający spośród tych ofert wybiera ofertę z niższą ceną, </w:t>
      </w:r>
      <w:r w:rsidRPr="00D33E03">
        <w:rPr>
          <w:rFonts w:eastAsia="Times New Roman"/>
          <w:bCs/>
          <w:color w:val="auto"/>
          <w:szCs w:val="20"/>
        </w:rPr>
        <w:t xml:space="preserve">a jeżeli zostały złożone oferty </w:t>
      </w:r>
    </w:p>
    <w:p w:rsidR="00742D92" w:rsidRPr="00D33E03" w:rsidRDefault="00742D92" w:rsidP="00742D92">
      <w:pPr>
        <w:spacing w:after="0" w:line="240" w:lineRule="auto"/>
        <w:rPr>
          <w:rFonts w:eastAsia="Times New Roman"/>
          <w:color w:val="auto"/>
          <w:szCs w:val="20"/>
        </w:rPr>
      </w:pPr>
      <w:r w:rsidRPr="00D33E03">
        <w:rPr>
          <w:rFonts w:eastAsia="Times New Roman"/>
          <w:bCs/>
          <w:color w:val="auto"/>
          <w:szCs w:val="20"/>
        </w:rPr>
        <w:t>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742D92" w:rsidRPr="00D33E03" w:rsidRDefault="00742D92" w:rsidP="00742D92">
      <w:pPr>
        <w:spacing w:after="0" w:line="240" w:lineRule="auto"/>
        <w:rPr>
          <w:rFonts w:eastAsia="Times New Roman"/>
          <w:color w:val="auto"/>
          <w:szCs w:val="20"/>
          <w:lang w:eastAsia="en-US"/>
        </w:rPr>
      </w:pPr>
      <w:r w:rsidRPr="00D33E03">
        <w:rPr>
          <w:rFonts w:eastAsia="Times New Roman"/>
          <w:color w:val="auto"/>
          <w:szCs w:val="20"/>
          <w:lang w:eastAsia="en-US"/>
        </w:rPr>
        <w:t>Zamawiający udzieli zamówienia Wykonawcy, którego oferta odpowiada wszystkim wymaganiom określonym w niniejszej specyfikacji i została oceniona jako najkorzystniejsza w oparciu o podane kryteria wyboru.</w:t>
      </w:r>
    </w:p>
    <w:p w:rsidR="00950226" w:rsidRPr="00CC771E" w:rsidRDefault="00950226" w:rsidP="00CC771E">
      <w:pPr>
        <w:spacing w:after="170"/>
        <w:ind w:right="57"/>
        <w:rPr>
          <w:rFonts w:ascii="Calibri" w:hAnsi="Calibri" w:cs="Calibri"/>
          <w:sz w:val="22"/>
        </w:rPr>
      </w:pPr>
    </w:p>
    <w:p w:rsidR="00950226" w:rsidRDefault="0037754F" w:rsidP="00A21A62">
      <w:pPr>
        <w:numPr>
          <w:ilvl w:val="0"/>
          <w:numId w:val="16"/>
        </w:numPr>
        <w:pBdr>
          <w:top w:val="single" w:sz="4" w:space="0" w:color="000000"/>
          <w:bottom w:val="single" w:sz="4" w:space="0" w:color="000000"/>
        </w:pBdr>
        <w:shd w:val="clear" w:color="auto" w:fill="F3F3F3"/>
        <w:spacing w:after="167" w:line="250" w:lineRule="auto"/>
        <w:ind w:left="547" w:right="57" w:hanging="432"/>
      </w:pPr>
      <w:r>
        <w:rPr>
          <w:b/>
        </w:rPr>
        <w:t xml:space="preserve">INFORMACJE O FORMALNOŚCIACH, JAKIE ZOSTANĄ DOPEŁNIONE PO WYBORZE OFERTY W CELU ZAWARCIA UMOWY W SPRAWIE ZAMÓWIENIA PUBLICZNEGO </w:t>
      </w:r>
    </w:p>
    <w:p w:rsidR="00950226" w:rsidRDefault="0037754F" w:rsidP="00A21A62">
      <w:pPr>
        <w:numPr>
          <w:ilvl w:val="1"/>
          <w:numId w:val="16"/>
        </w:numPr>
        <w:ind w:right="57" w:hanging="721"/>
      </w:pPr>
      <w:r>
        <w:t xml:space="preserve">Zamawiający udzieli zamówienia Wykonawcy, którego oferta odpowiada wszystkim wymaganiom określonym w SIWZ i została oceniona jako najkorzystniejsza w oparciu o podane wyżej kryteria oceny ofert. </w:t>
      </w:r>
    </w:p>
    <w:p w:rsidR="00950226" w:rsidRDefault="0037754F" w:rsidP="00A21A62">
      <w:pPr>
        <w:numPr>
          <w:ilvl w:val="1"/>
          <w:numId w:val="16"/>
        </w:numPr>
        <w:ind w:right="57" w:hanging="721"/>
      </w:pPr>
      <w:r>
        <w:t xml:space="preserve">Zamawiający unieważni postępowanie w sytuacji, gdy wystąpią przesłanki wskazane w art. 93 Ustawy. </w:t>
      </w:r>
    </w:p>
    <w:p w:rsidR="00950226" w:rsidRDefault="0037754F" w:rsidP="00A21A62">
      <w:pPr>
        <w:numPr>
          <w:ilvl w:val="1"/>
          <w:numId w:val="16"/>
        </w:numPr>
        <w:ind w:right="57" w:hanging="721"/>
      </w:pPr>
      <w:r>
        <w:t xml:space="preserve">Niezwłocznie po wyborze najkorzystniejszej oferty Zamawiający zawiadomi Wykonawców, którzy złożyli oferty, o: </w:t>
      </w:r>
    </w:p>
    <w:p w:rsidR="00950226" w:rsidRDefault="0037754F" w:rsidP="00D33E03">
      <w:pPr>
        <w:numPr>
          <w:ilvl w:val="2"/>
          <w:numId w:val="16"/>
        </w:numPr>
        <w:ind w:left="567" w:right="57" w:hanging="425"/>
      </w:pPr>
      <w:r>
        <w:t xml:space="preserve">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w:t>
      </w:r>
    </w:p>
    <w:p w:rsidR="00950226" w:rsidRDefault="0037754F" w:rsidP="00D33E03">
      <w:pPr>
        <w:numPr>
          <w:ilvl w:val="2"/>
          <w:numId w:val="16"/>
        </w:numPr>
        <w:ind w:left="567" w:right="57" w:hanging="425"/>
      </w:pPr>
      <w:r>
        <w:t xml:space="preserve">Wykonawcach, których oferty zostały odrzucone, podając uzasadnienie faktyczne i prawne, a w przypadkach, o których mowa w art. 89 ust. 4 i 5 Ustawy, braku równoważności lub braku spełniania wymagań dotyczących funkcjonalności </w:t>
      </w:r>
    </w:p>
    <w:p w:rsidR="00950226" w:rsidRDefault="0037754F" w:rsidP="00D33E03">
      <w:pPr>
        <w:numPr>
          <w:ilvl w:val="2"/>
          <w:numId w:val="16"/>
        </w:numPr>
        <w:ind w:left="567" w:right="57" w:hanging="425"/>
      </w:pPr>
      <w:r>
        <w:t xml:space="preserve">Wykonawcach, którzy zostali wykluczeni z postępowania o udzielenie zamówienia, podając uzasadnienie faktyczne i prawne, </w:t>
      </w:r>
    </w:p>
    <w:p w:rsidR="00950226" w:rsidRDefault="0037754F" w:rsidP="00D33E03">
      <w:pPr>
        <w:numPr>
          <w:ilvl w:val="2"/>
          <w:numId w:val="16"/>
        </w:numPr>
        <w:ind w:left="567" w:right="57" w:hanging="425"/>
      </w:pPr>
      <w:r>
        <w:t xml:space="preserve">unieważnieniu postępowania, </w:t>
      </w:r>
    </w:p>
    <w:p w:rsidR="00950226" w:rsidRDefault="0037754F" w:rsidP="00A21A62">
      <w:pPr>
        <w:numPr>
          <w:ilvl w:val="1"/>
          <w:numId w:val="16"/>
        </w:numPr>
        <w:ind w:right="57" w:hanging="721"/>
      </w:pPr>
      <w:r>
        <w:t xml:space="preserve">Zamawiający umieści na swojej stronie internetowej informacje o wyborze oferty oraz unieważnieniu postępowania. </w:t>
      </w:r>
    </w:p>
    <w:p w:rsidR="00950226" w:rsidRDefault="0037754F" w:rsidP="00A21A62">
      <w:pPr>
        <w:numPr>
          <w:ilvl w:val="1"/>
          <w:numId w:val="16"/>
        </w:numPr>
        <w:ind w:right="57" w:hanging="721"/>
      </w:pPr>
      <w: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do unieważnienia postępowania. </w:t>
      </w:r>
    </w:p>
    <w:p w:rsidR="00950226" w:rsidRDefault="0037754F" w:rsidP="00A21A62">
      <w:pPr>
        <w:numPr>
          <w:ilvl w:val="1"/>
          <w:numId w:val="16"/>
        </w:numPr>
        <w:ind w:right="57" w:hanging="721"/>
      </w:pPr>
      <w:r>
        <w:t xml:space="preserve">Zamawiający zawiera umowę w sprawie zamówienia publicznego, z zastrzeżeniem art. 183 ustawy </w:t>
      </w:r>
      <w:proofErr w:type="spellStart"/>
      <w:r>
        <w:t>Pzp</w:t>
      </w:r>
      <w:proofErr w:type="spellEnd"/>
      <w:r>
        <w:t>, w terminie określonym</w:t>
      </w:r>
      <w:r>
        <w:rPr>
          <w:b/>
        </w:rPr>
        <w:t xml:space="preserve"> w art. 94 </w:t>
      </w:r>
      <w:r>
        <w:t xml:space="preserve">ustawy </w:t>
      </w:r>
      <w:proofErr w:type="spellStart"/>
      <w:r>
        <w:t>Pzp</w:t>
      </w:r>
      <w:proofErr w:type="spellEnd"/>
      <w:r>
        <w:t xml:space="preserve">. </w:t>
      </w:r>
    </w:p>
    <w:p w:rsidR="00950226" w:rsidRDefault="0037754F" w:rsidP="00A21A62">
      <w:pPr>
        <w:numPr>
          <w:ilvl w:val="1"/>
          <w:numId w:val="16"/>
        </w:numPr>
        <w:spacing w:after="170"/>
        <w:ind w:right="57" w:hanging="721"/>
      </w:pPr>
      <w:r>
        <w:t xml:space="preserve">Zamawiający może zawrzeć umowę w sprawie zamówienia publicznego przed upływem terminu, o którym mowa w </w:t>
      </w:r>
      <w:r>
        <w:rPr>
          <w:b/>
        </w:rPr>
        <w:t>pkt. 17.7 SIWZ</w:t>
      </w:r>
      <w:r>
        <w:t xml:space="preserve">, jeżeli w postępowaniu o udzielenie zamówienia została złożona tylko jedna oferta.  </w:t>
      </w:r>
    </w:p>
    <w:p w:rsidR="00D33E03" w:rsidRDefault="00D33E03" w:rsidP="00D33E03">
      <w:pPr>
        <w:spacing w:after="170"/>
        <w:ind w:left="142" w:right="57" w:firstLine="0"/>
      </w:pPr>
    </w:p>
    <w:p w:rsidR="00950226" w:rsidRDefault="0037754F" w:rsidP="00A21A62">
      <w:pPr>
        <w:numPr>
          <w:ilvl w:val="0"/>
          <w:numId w:val="16"/>
        </w:numPr>
        <w:pBdr>
          <w:top w:val="single" w:sz="4" w:space="0" w:color="000000"/>
          <w:bottom w:val="single" w:sz="4" w:space="0" w:color="000000"/>
        </w:pBdr>
        <w:shd w:val="clear" w:color="auto" w:fill="F3F3F3"/>
        <w:spacing w:after="167" w:line="250" w:lineRule="auto"/>
        <w:ind w:left="547" w:right="57" w:hanging="432"/>
      </w:pPr>
      <w:r>
        <w:rPr>
          <w:b/>
        </w:rPr>
        <w:t xml:space="preserve">WYMAGANIA DOTYCZĄCE ZABEZPIECZENIA NALEŻYTEGO WYKONANIA UMOWY </w:t>
      </w:r>
    </w:p>
    <w:p w:rsidR="00950226" w:rsidRDefault="0037754F" w:rsidP="00A21A62">
      <w:pPr>
        <w:numPr>
          <w:ilvl w:val="1"/>
          <w:numId w:val="16"/>
        </w:numPr>
        <w:spacing w:after="170"/>
        <w:ind w:right="57" w:hanging="721"/>
      </w:pPr>
      <w:r>
        <w:t xml:space="preserve">Zamawiający nie wymaga zabezpieczenia należytego wykonania umowy w </w:t>
      </w:r>
      <w:proofErr w:type="spellStart"/>
      <w:r>
        <w:t>w</w:t>
      </w:r>
      <w:proofErr w:type="spellEnd"/>
      <w:r>
        <w:t xml:space="preserve"> niniejszym postępowaniu.  </w:t>
      </w:r>
    </w:p>
    <w:p w:rsidR="00D33E03" w:rsidRDefault="00D33E03" w:rsidP="00D33E03">
      <w:pPr>
        <w:spacing w:after="170"/>
        <w:ind w:left="142" w:right="57" w:firstLine="0"/>
      </w:pPr>
    </w:p>
    <w:p w:rsidR="00950226" w:rsidRDefault="0037754F" w:rsidP="00A21A62">
      <w:pPr>
        <w:numPr>
          <w:ilvl w:val="0"/>
          <w:numId w:val="16"/>
        </w:numPr>
        <w:pBdr>
          <w:top w:val="single" w:sz="4" w:space="0" w:color="000000"/>
          <w:bottom w:val="single" w:sz="4" w:space="0" w:color="000000"/>
        </w:pBdr>
        <w:shd w:val="clear" w:color="auto" w:fill="F3F3F3"/>
        <w:spacing w:after="167" w:line="250" w:lineRule="auto"/>
        <w:ind w:left="547" w:right="57" w:hanging="432"/>
      </w:pPr>
      <w:r>
        <w:rPr>
          <w:b/>
        </w:rPr>
        <w:t xml:space="preserve">ISTOTNE POSTANOWIENIA UMOWY W SPRAWIE ZAMÓWIENIA PUBLICZNEGO </w:t>
      </w:r>
    </w:p>
    <w:p w:rsidR="00CC771E" w:rsidRDefault="0037754F" w:rsidP="00A21A62">
      <w:pPr>
        <w:numPr>
          <w:ilvl w:val="1"/>
          <w:numId w:val="16"/>
        </w:numPr>
        <w:ind w:right="57" w:hanging="721"/>
      </w:pPr>
      <w:r>
        <w:t xml:space="preserve">Istotne postanowienia umowy zawarte zostały w </w:t>
      </w:r>
      <w:r>
        <w:rPr>
          <w:b/>
        </w:rPr>
        <w:t>Załączniku nr 7 do SIWZ</w:t>
      </w:r>
      <w:r w:rsidR="00CC771E">
        <w:t>.</w:t>
      </w:r>
    </w:p>
    <w:p w:rsidR="00CC771E" w:rsidRDefault="00CC771E" w:rsidP="00A21A62">
      <w:pPr>
        <w:numPr>
          <w:ilvl w:val="1"/>
          <w:numId w:val="16"/>
        </w:numPr>
        <w:ind w:right="57" w:hanging="721"/>
      </w:pPr>
      <w:r>
        <w:t xml:space="preserve">Zamawiający dopuszcza możliwość zmiany ustaleń zawartej umowy w następujących przypadkach: </w:t>
      </w:r>
    </w:p>
    <w:p w:rsidR="00CC771E" w:rsidRDefault="00CC771E" w:rsidP="00CC771E">
      <w:pPr>
        <w:ind w:left="1557" w:right="57" w:firstLine="0"/>
      </w:pPr>
      <w:r>
        <w:t xml:space="preserve">- w przypadku nie wykorzystania pełnej kwoty kredytu bez dodatkowych kosztów opłat i prowizji, </w:t>
      </w:r>
    </w:p>
    <w:p w:rsidR="00CC771E" w:rsidRDefault="00CC771E" w:rsidP="00CC771E">
      <w:pPr>
        <w:ind w:left="1557" w:right="57" w:firstLine="0"/>
      </w:pPr>
      <w:r>
        <w:t xml:space="preserve">-  w przypadku dokonania zmiany harmonogramu spłat kredytu bez dodatkowych kosztów opłat i prowizji </w:t>
      </w:r>
    </w:p>
    <w:p w:rsidR="00CC771E" w:rsidRDefault="00CC771E" w:rsidP="00CC771E">
      <w:pPr>
        <w:ind w:left="1557" w:right="57" w:firstLine="0"/>
      </w:pPr>
      <w:r>
        <w:t>-w przypadku wcześniejszej spłaty kredytu bez dodatkowych kosztów prowizji i opłat</w:t>
      </w:r>
    </w:p>
    <w:p w:rsidR="00CC771E" w:rsidRDefault="00CC771E" w:rsidP="00CC771E">
      <w:pPr>
        <w:ind w:left="1557" w:right="57" w:firstLine="0"/>
      </w:pPr>
      <w:r>
        <w:t>- w przypadku wydłużenia spłaty kredytu bez dodatkowych prowizji i opłat</w:t>
      </w:r>
    </w:p>
    <w:p w:rsidR="00CC771E" w:rsidRDefault="00CC771E" w:rsidP="00CC771E">
      <w:pPr>
        <w:ind w:left="1556" w:right="57" w:firstLine="0"/>
      </w:pPr>
    </w:p>
    <w:p w:rsidR="00D33E03" w:rsidRDefault="00D33E03" w:rsidP="00CC771E">
      <w:pPr>
        <w:ind w:left="1556" w:right="57" w:firstLine="0"/>
      </w:pPr>
    </w:p>
    <w:p w:rsidR="00950226" w:rsidRDefault="0037754F" w:rsidP="00A21A62">
      <w:pPr>
        <w:numPr>
          <w:ilvl w:val="0"/>
          <w:numId w:val="16"/>
        </w:numPr>
        <w:pBdr>
          <w:top w:val="single" w:sz="4" w:space="0" w:color="000000"/>
          <w:bottom w:val="single" w:sz="4" w:space="0" w:color="000000"/>
        </w:pBdr>
        <w:shd w:val="clear" w:color="auto" w:fill="F3F3F3"/>
        <w:spacing w:after="167" w:line="250" w:lineRule="auto"/>
        <w:ind w:left="547" w:right="57" w:hanging="432"/>
      </w:pPr>
      <w:r>
        <w:rPr>
          <w:b/>
        </w:rPr>
        <w:t xml:space="preserve">INNE INFORMACJE </w:t>
      </w:r>
    </w:p>
    <w:p w:rsidR="00A72EF3" w:rsidRPr="00A72EF3" w:rsidRDefault="00A72EF3" w:rsidP="00A72EF3">
      <w:pPr>
        <w:spacing w:after="170"/>
        <w:ind w:left="114" w:right="57"/>
        <w:rPr>
          <w:b/>
          <w:u w:val="single"/>
        </w:rPr>
      </w:pPr>
      <w:r>
        <w:t xml:space="preserve">         </w:t>
      </w:r>
      <w:r w:rsidRPr="00A72EF3">
        <w:rPr>
          <w:b/>
          <w:u w:val="single"/>
        </w:rPr>
        <w:t>ZAMAWIAJĄCY INFORMUJE, ŻE:</w:t>
      </w:r>
    </w:p>
    <w:p w:rsidR="00A72EF3" w:rsidRPr="00A72EF3" w:rsidRDefault="00A72EF3" w:rsidP="00A21A62">
      <w:pPr>
        <w:numPr>
          <w:ilvl w:val="0"/>
          <w:numId w:val="32"/>
        </w:numPr>
        <w:spacing w:after="170"/>
        <w:ind w:right="57"/>
      </w:pPr>
      <w:r w:rsidRPr="00A72EF3">
        <w:t>nie przewiduje zawarcia umowy ramowej,</w:t>
      </w:r>
    </w:p>
    <w:p w:rsidR="00A72EF3" w:rsidRPr="00A72EF3" w:rsidRDefault="00A72EF3" w:rsidP="00A21A62">
      <w:pPr>
        <w:numPr>
          <w:ilvl w:val="0"/>
          <w:numId w:val="32"/>
        </w:numPr>
        <w:spacing w:after="170"/>
        <w:ind w:right="57"/>
      </w:pPr>
      <w:r w:rsidRPr="00A72EF3">
        <w:t>nie przewiduje wyboru najkorzystniejszej oferty z zastosowaniem aukcji elektronicznej,</w:t>
      </w:r>
    </w:p>
    <w:p w:rsidR="00A72EF3" w:rsidRPr="00A72EF3" w:rsidRDefault="00A72EF3" w:rsidP="00A21A62">
      <w:pPr>
        <w:numPr>
          <w:ilvl w:val="0"/>
          <w:numId w:val="32"/>
        </w:numPr>
        <w:spacing w:after="170"/>
        <w:ind w:right="57"/>
      </w:pPr>
      <w:r w:rsidRPr="00A72EF3">
        <w:t>nie przewiduje zwrotu kosztów udziału w postępowaniu,</w:t>
      </w:r>
    </w:p>
    <w:p w:rsidR="00A72EF3" w:rsidRPr="00A72EF3" w:rsidRDefault="00A72EF3" w:rsidP="00A21A62">
      <w:pPr>
        <w:numPr>
          <w:ilvl w:val="0"/>
          <w:numId w:val="32"/>
        </w:numPr>
        <w:spacing w:after="170"/>
        <w:ind w:right="57"/>
      </w:pPr>
      <w:r w:rsidRPr="00A72EF3">
        <w:t>nie przewiduje zwołania zebrania Wykonawców,</w:t>
      </w:r>
    </w:p>
    <w:p w:rsidR="00A72EF3" w:rsidRPr="00A72EF3" w:rsidRDefault="00A72EF3" w:rsidP="00A21A62">
      <w:pPr>
        <w:numPr>
          <w:ilvl w:val="0"/>
          <w:numId w:val="32"/>
        </w:numPr>
        <w:spacing w:after="170"/>
        <w:ind w:right="57"/>
      </w:pPr>
      <w:r w:rsidRPr="00A72EF3">
        <w:t xml:space="preserve">nie określa wymagań, o których mowa w art. 29 ust 4 ustawy </w:t>
      </w:r>
      <w:proofErr w:type="spellStart"/>
      <w:r w:rsidRPr="00A72EF3">
        <w:t>Pzp</w:t>
      </w:r>
      <w:proofErr w:type="spellEnd"/>
      <w:r w:rsidRPr="00A72EF3">
        <w:t>,</w:t>
      </w:r>
    </w:p>
    <w:p w:rsidR="00A72EF3" w:rsidRPr="00A72EF3" w:rsidRDefault="00A72EF3" w:rsidP="00A21A62">
      <w:pPr>
        <w:numPr>
          <w:ilvl w:val="0"/>
          <w:numId w:val="32"/>
        </w:numPr>
        <w:spacing w:after="170"/>
        <w:ind w:right="57"/>
      </w:pPr>
      <w:r w:rsidRPr="00A72EF3">
        <w:t>nie wyraża zgody na złożenie oferty w postaci elektronicznej,</w:t>
      </w:r>
    </w:p>
    <w:p w:rsidR="00A72EF3" w:rsidRPr="00A72EF3" w:rsidRDefault="00A72EF3" w:rsidP="00A21A62">
      <w:pPr>
        <w:numPr>
          <w:ilvl w:val="0"/>
          <w:numId w:val="32"/>
        </w:numPr>
        <w:spacing w:after="170"/>
        <w:ind w:right="57"/>
      </w:pPr>
      <w:r w:rsidRPr="00A72EF3">
        <w:t>nie dokonuje zastrzeżenia zgodnie z art. 36a ust 2, obowiązku osobistego wykonania przez wykonawcę kluczowych części zamówienia,</w:t>
      </w:r>
    </w:p>
    <w:p w:rsidR="00A72EF3" w:rsidRPr="00A72EF3" w:rsidRDefault="00A72EF3" w:rsidP="00A21A62">
      <w:pPr>
        <w:numPr>
          <w:ilvl w:val="0"/>
          <w:numId w:val="32"/>
        </w:numPr>
        <w:spacing w:after="170"/>
        <w:ind w:right="57"/>
      </w:pPr>
      <w:r w:rsidRPr="00A72EF3">
        <w:t xml:space="preserve">nie ustalił ceny jako jedynego kryterium oceny ofert lub kryterium oceny ofert o wadze przekraczającej 60%, zatem nie ustala standardów jakościowych, o których mowa w art. 91 ust. 2a ustawy </w:t>
      </w:r>
      <w:proofErr w:type="spellStart"/>
      <w:r w:rsidRPr="00A72EF3">
        <w:t>Pzp</w:t>
      </w:r>
      <w:proofErr w:type="spellEnd"/>
      <w:r w:rsidRPr="00A72EF3">
        <w:t>.</w:t>
      </w:r>
    </w:p>
    <w:p w:rsidR="00950226" w:rsidRDefault="00950226" w:rsidP="00A72EF3">
      <w:pPr>
        <w:spacing w:after="170"/>
        <w:ind w:left="142" w:right="57" w:firstLine="0"/>
      </w:pPr>
    </w:p>
    <w:p w:rsidR="00950226" w:rsidRDefault="0037754F" w:rsidP="00A21A62">
      <w:pPr>
        <w:numPr>
          <w:ilvl w:val="0"/>
          <w:numId w:val="16"/>
        </w:numPr>
        <w:pBdr>
          <w:top w:val="single" w:sz="4" w:space="0" w:color="000000"/>
          <w:bottom w:val="single" w:sz="4" w:space="0" w:color="000000"/>
        </w:pBdr>
        <w:shd w:val="clear" w:color="auto" w:fill="F3F3F3"/>
        <w:spacing w:after="140" w:line="250" w:lineRule="auto"/>
        <w:ind w:left="547" w:right="57" w:hanging="432"/>
      </w:pPr>
      <w:r>
        <w:rPr>
          <w:b/>
        </w:rPr>
        <w:t xml:space="preserve">POUCZENIE O ŚRODKACH OCHRONY PRAWNEJ PRZYSŁUGUJĄCYCH WYKONAWCY </w:t>
      </w:r>
      <w:r w:rsidR="00D33E03">
        <w:rPr>
          <w:b/>
        </w:rPr>
        <w:br/>
      </w:r>
      <w:r>
        <w:rPr>
          <w:b/>
        </w:rPr>
        <w:t xml:space="preserve">W TOKU POSTĘPOWANIA O UDZIELENIE ZAMÓWIENIA </w:t>
      </w:r>
    </w:p>
    <w:p w:rsidR="00C11B46" w:rsidRPr="00D33E03" w:rsidRDefault="00C11B46" w:rsidP="00D33E03">
      <w:pPr>
        <w:pStyle w:val="Akapitzlist"/>
        <w:numPr>
          <w:ilvl w:val="1"/>
          <w:numId w:val="16"/>
        </w:numPr>
        <w:autoSpaceDE w:val="0"/>
        <w:autoSpaceDN w:val="0"/>
        <w:adjustRightInd w:val="0"/>
        <w:spacing w:after="0" w:line="240" w:lineRule="auto"/>
        <w:rPr>
          <w:rFonts w:eastAsia="Times New Roman"/>
          <w:color w:val="auto"/>
          <w:szCs w:val="20"/>
        </w:rPr>
      </w:pPr>
      <w:r w:rsidRPr="00D33E03">
        <w:rPr>
          <w:rFonts w:eastAsia="Times New Roman"/>
          <w:color w:val="auto"/>
          <w:szCs w:val="20"/>
        </w:rPr>
        <w:t xml:space="preserve">Wykonawcy, a także innemu podmiotowi, jeżeli ma lub miał interes prawny w uzyskaniu zamówienia oraz poniósł lub może ponieść szkodę w wyniku naruszenia przez zamawiającego przepisów ustawy Prawo Zamówień Publicznych przepisów, przysługują środki ochrony prawnej, których mowa w </w:t>
      </w:r>
      <w:proofErr w:type="spellStart"/>
      <w:r w:rsidRPr="00D33E03">
        <w:rPr>
          <w:rFonts w:eastAsia="Times New Roman"/>
          <w:color w:val="auto"/>
          <w:szCs w:val="20"/>
        </w:rPr>
        <w:t>ww</w:t>
      </w:r>
      <w:proofErr w:type="spellEnd"/>
      <w:r w:rsidRPr="00D33E03">
        <w:rPr>
          <w:rFonts w:eastAsia="Times New Roman"/>
          <w:color w:val="auto"/>
          <w:szCs w:val="20"/>
        </w:rPr>
        <w:t>. ustawie - Dział VI Środki ochrony prawnej.</w:t>
      </w:r>
    </w:p>
    <w:p w:rsidR="00C11B46" w:rsidRPr="00D33E03" w:rsidRDefault="00C11B46" w:rsidP="00D33E03">
      <w:pPr>
        <w:numPr>
          <w:ilvl w:val="1"/>
          <w:numId w:val="16"/>
        </w:numPr>
        <w:autoSpaceDE w:val="0"/>
        <w:autoSpaceDN w:val="0"/>
        <w:adjustRightInd w:val="0"/>
        <w:spacing w:after="0" w:line="240" w:lineRule="auto"/>
        <w:ind w:left="568"/>
        <w:rPr>
          <w:rFonts w:eastAsia="Times New Roman"/>
          <w:color w:val="auto"/>
          <w:szCs w:val="20"/>
        </w:rPr>
      </w:pPr>
      <w:r w:rsidRPr="00D33E03">
        <w:rPr>
          <w:rFonts w:eastAsia="Times New Roman"/>
          <w:color w:val="auto"/>
          <w:szCs w:val="20"/>
        </w:rPr>
        <w:t xml:space="preserve">Środki ochrony prawnej wobec ogłoszenia o zamówieniu oraz SIWZ przysługują również organizacjom wpisanym na listę, o której mowa w art. 154 </w:t>
      </w:r>
      <w:proofErr w:type="spellStart"/>
      <w:r w:rsidRPr="00D33E03">
        <w:rPr>
          <w:rFonts w:eastAsia="Times New Roman"/>
          <w:color w:val="auto"/>
          <w:szCs w:val="20"/>
        </w:rPr>
        <w:t>pkt</w:t>
      </w:r>
      <w:proofErr w:type="spellEnd"/>
      <w:r w:rsidRPr="00D33E03">
        <w:rPr>
          <w:rFonts w:eastAsia="Times New Roman"/>
          <w:color w:val="auto"/>
          <w:szCs w:val="20"/>
        </w:rPr>
        <w:t xml:space="preserve"> 5 ustawy </w:t>
      </w:r>
      <w:proofErr w:type="spellStart"/>
      <w:r w:rsidRPr="00D33E03">
        <w:rPr>
          <w:rFonts w:eastAsia="Times New Roman"/>
          <w:color w:val="auto"/>
          <w:szCs w:val="20"/>
        </w:rPr>
        <w:t>Pzp</w:t>
      </w:r>
      <w:proofErr w:type="spellEnd"/>
      <w:r w:rsidRPr="00D33E03">
        <w:rPr>
          <w:rFonts w:eastAsia="Times New Roman"/>
          <w:color w:val="auto"/>
          <w:szCs w:val="20"/>
        </w:rPr>
        <w:t>.</w:t>
      </w:r>
    </w:p>
    <w:p w:rsidR="00C11B46" w:rsidRPr="00D33E03" w:rsidRDefault="00C11B46" w:rsidP="00D33E03">
      <w:pPr>
        <w:numPr>
          <w:ilvl w:val="1"/>
          <w:numId w:val="16"/>
        </w:numPr>
        <w:autoSpaceDE w:val="0"/>
        <w:autoSpaceDN w:val="0"/>
        <w:adjustRightInd w:val="0"/>
        <w:spacing w:after="0" w:line="240" w:lineRule="auto"/>
        <w:ind w:left="568"/>
        <w:rPr>
          <w:rFonts w:eastAsia="Times New Roman"/>
          <w:color w:val="auto"/>
          <w:szCs w:val="20"/>
        </w:rPr>
      </w:pPr>
      <w:r w:rsidRPr="00D33E03">
        <w:rPr>
          <w:rFonts w:eastAsia="Times New Roman"/>
          <w:color w:val="auto"/>
          <w:szCs w:val="20"/>
        </w:rPr>
        <w:t>Środkami ochrony prawnej są:</w:t>
      </w:r>
    </w:p>
    <w:p w:rsidR="00C11B46" w:rsidRPr="00D33E03" w:rsidRDefault="00C11B46" w:rsidP="00D33E03">
      <w:pPr>
        <w:numPr>
          <w:ilvl w:val="0"/>
          <w:numId w:val="30"/>
        </w:numPr>
        <w:autoSpaceDE w:val="0"/>
        <w:autoSpaceDN w:val="0"/>
        <w:adjustRightInd w:val="0"/>
        <w:spacing w:after="0" w:line="240" w:lineRule="auto"/>
        <w:rPr>
          <w:rFonts w:eastAsia="Times New Roman"/>
          <w:color w:val="auto"/>
          <w:szCs w:val="20"/>
        </w:rPr>
      </w:pPr>
      <w:r w:rsidRPr="00D33E03">
        <w:rPr>
          <w:rFonts w:eastAsia="Times New Roman"/>
          <w:color w:val="auto"/>
          <w:szCs w:val="20"/>
        </w:rPr>
        <w:t xml:space="preserve">wniesienie informacji o nieprawidłowościach na podstawie art. 181 ustawy </w:t>
      </w:r>
      <w:proofErr w:type="spellStart"/>
      <w:r w:rsidRPr="00D33E03">
        <w:rPr>
          <w:rFonts w:eastAsia="Times New Roman"/>
          <w:color w:val="auto"/>
          <w:szCs w:val="20"/>
        </w:rPr>
        <w:t>Pzp</w:t>
      </w:r>
      <w:proofErr w:type="spellEnd"/>
      <w:r w:rsidRPr="00D33E03">
        <w:rPr>
          <w:rFonts w:eastAsia="Times New Roman"/>
          <w:color w:val="auto"/>
          <w:szCs w:val="20"/>
        </w:rPr>
        <w:t>.,</w:t>
      </w:r>
    </w:p>
    <w:p w:rsidR="00C11B46" w:rsidRPr="00D33E03" w:rsidRDefault="00C11B46" w:rsidP="00D33E03">
      <w:pPr>
        <w:numPr>
          <w:ilvl w:val="0"/>
          <w:numId w:val="30"/>
        </w:numPr>
        <w:autoSpaceDE w:val="0"/>
        <w:autoSpaceDN w:val="0"/>
        <w:adjustRightInd w:val="0"/>
        <w:spacing w:after="0" w:line="240" w:lineRule="auto"/>
        <w:rPr>
          <w:rFonts w:eastAsia="Times New Roman"/>
          <w:color w:val="auto"/>
          <w:szCs w:val="20"/>
        </w:rPr>
      </w:pPr>
      <w:r w:rsidRPr="00D33E03">
        <w:rPr>
          <w:rFonts w:eastAsia="Times New Roman"/>
          <w:color w:val="auto"/>
          <w:szCs w:val="20"/>
        </w:rPr>
        <w:t>odwołanie,</w:t>
      </w:r>
    </w:p>
    <w:p w:rsidR="00C11B46" w:rsidRPr="00D33E03" w:rsidRDefault="00C11B46" w:rsidP="00D33E03">
      <w:pPr>
        <w:numPr>
          <w:ilvl w:val="0"/>
          <w:numId w:val="30"/>
        </w:numPr>
        <w:autoSpaceDE w:val="0"/>
        <w:autoSpaceDN w:val="0"/>
        <w:adjustRightInd w:val="0"/>
        <w:spacing w:after="0" w:line="240" w:lineRule="auto"/>
        <w:rPr>
          <w:rFonts w:eastAsia="Times New Roman"/>
          <w:color w:val="auto"/>
          <w:szCs w:val="20"/>
        </w:rPr>
      </w:pPr>
      <w:r w:rsidRPr="00D33E03">
        <w:rPr>
          <w:rFonts w:eastAsia="Times New Roman"/>
          <w:color w:val="auto"/>
          <w:szCs w:val="20"/>
        </w:rPr>
        <w:t>skarga do sądu.</w:t>
      </w:r>
    </w:p>
    <w:p w:rsidR="00C11B46" w:rsidRPr="00D33E03" w:rsidRDefault="00C11B46" w:rsidP="00D33E03">
      <w:pPr>
        <w:numPr>
          <w:ilvl w:val="1"/>
          <w:numId w:val="16"/>
        </w:numPr>
        <w:autoSpaceDE w:val="0"/>
        <w:autoSpaceDN w:val="0"/>
        <w:adjustRightInd w:val="0"/>
        <w:spacing w:after="0" w:line="240" w:lineRule="auto"/>
        <w:ind w:left="568"/>
        <w:rPr>
          <w:rFonts w:eastAsia="Times New Roman"/>
          <w:color w:val="auto"/>
          <w:szCs w:val="20"/>
        </w:rPr>
      </w:pPr>
      <w:r w:rsidRPr="00D33E03">
        <w:rPr>
          <w:rFonts w:eastAsia="Times New Roman"/>
          <w:color w:val="auto"/>
          <w:szCs w:val="20"/>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D33E03">
        <w:rPr>
          <w:rFonts w:eastAsia="Times New Roman"/>
          <w:color w:val="auto"/>
          <w:szCs w:val="20"/>
        </w:rPr>
        <w:t>Pzp</w:t>
      </w:r>
      <w:proofErr w:type="spellEnd"/>
      <w:r w:rsidRPr="00D33E03">
        <w:rPr>
          <w:rFonts w:eastAsia="Times New Roman"/>
          <w:color w:val="auto"/>
          <w:szCs w:val="20"/>
        </w:rPr>
        <w:t>.</w:t>
      </w:r>
    </w:p>
    <w:p w:rsidR="00C11B46" w:rsidRPr="00D33E03" w:rsidRDefault="00C11B46" w:rsidP="00D33E03">
      <w:pPr>
        <w:numPr>
          <w:ilvl w:val="1"/>
          <w:numId w:val="16"/>
        </w:numPr>
        <w:autoSpaceDE w:val="0"/>
        <w:autoSpaceDN w:val="0"/>
        <w:adjustRightInd w:val="0"/>
        <w:spacing w:after="0" w:line="240" w:lineRule="auto"/>
        <w:ind w:left="568"/>
        <w:rPr>
          <w:rFonts w:eastAsia="Times New Roman"/>
          <w:color w:val="auto"/>
          <w:szCs w:val="20"/>
        </w:rPr>
      </w:pPr>
      <w:r w:rsidRPr="00D33E03">
        <w:rPr>
          <w:rFonts w:eastAsia="Times New Roman"/>
          <w:color w:val="auto"/>
          <w:szCs w:val="20"/>
        </w:rPr>
        <w:t xml:space="preserve">W przypadku uznania zasadności przekazanej informacji Zamawiający powtarza czynność albo dokonuje czynności zaniechanej, informując o tym Wykonawców w sposób przewidziany </w:t>
      </w:r>
      <w:r w:rsidRPr="00D33E03">
        <w:rPr>
          <w:rFonts w:eastAsia="Times New Roman"/>
          <w:color w:val="auto"/>
          <w:szCs w:val="20"/>
        </w:rPr>
        <w:br/>
        <w:t xml:space="preserve">w ustawie </w:t>
      </w:r>
      <w:proofErr w:type="spellStart"/>
      <w:r w:rsidRPr="00D33E03">
        <w:rPr>
          <w:rFonts w:eastAsia="Times New Roman"/>
          <w:color w:val="auto"/>
          <w:szCs w:val="20"/>
        </w:rPr>
        <w:t>Pzp</w:t>
      </w:r>
      <w:proofErr w:type="spellEnd"/>
      <w:r w:rsidRPr="00D33E03">
        <w:rPr>
          <w:rFonts w:eastAsia="Times New Roman"/>
          <w:color w:val="auto"/>
          <w:szCs w:val="20"/>
        </w:rPr>
        <w:t xml:space="preserve"> dla tej czynności.</w:t>
      </w:r>
    </w:p>
    <w:p w:rsidR="00C11B46" w:rsidRPr="00D33E03" w:rsidRDefault="00C11B46" w:rsidP="00D33E03">
      <w:pPr>
        <w:numPr>
          <w:ilvl w:val="1"/>
          <w:numId w:val="16"/>
        </w:numPr>
        <w:autoSpaceDE w:val="0"/>
        <w:autoSpaceDN w:val="0"/>
        <w:adjustRightInd w:val="0"/>
        <w:spacing w:after="0" w:line="240" w:lineRule="auto"/>
        <w:ind w:left="568"/>
        <w:rPr>
          <w:rFonts w:eastAsia="Times New Roman"/>
          <w:color w:val="auto"/>
          <w:szCs w:val="20"/>
        </w:rPr>
      </w:pPr>
      <w:r w:rsidRPr="00D33E03">
        <w:rPr>
          <w:rFonts w:eastAsia="Times New Roman"/>
          <w:color w:val="auto"/>
          <w:szCs w:val="20"/>
        </w:rPr>
        <w:t xml:space="preserve">Odwołanie przysługuje wyłącznie od </w:t>
      </w:r>
      <w:proofErr w:type="spellStart"/>
      <w:r w:rsidRPr="00D33E03">
        <w:rPr>
          <w:rFonts w:eastAsia="Times New Roman"/>
          <w:color w:val="auto"/>
          <w:szCs w:val="20"/>
        </w:rPr>
        <w:t>niezgodniej</w:t>
      </w:r>
      <w:proofErr w:type="spellEnd"/>
      <w:r w:rsidRPr="00D33E03">
        <w:rPr>
          <w:rFonts w:eastAsia="Times New Roman"/>
          <w:color w:val="auto"/>
          <w:szCs w:val="20"/>
        </w:rPr>
        <w:t xml:space="preserve"> z przepisami ustawy </w:t>
      </w:r>
      <w:proofErr w:type="spellStart"/>
      <w:r w:rsidRPr="00D33E03">
        <w:rPr>
          <w:rFonts w:eastAsia="Times New Roman"/>
          <w:color w:val="auto"/>
          <w:szCs w:val="20"/>
        </w:rPr>
        <w:t>Pzp</w:t>
      </w:r>
      <w:proofErr w:type="spellEnd"/>
      <w:r w:rsidRPr="00D33E03">
        <w:rPr>
          <w:rFonts w:eastAsia="Times New Roman"/>
          <w:color w:val="auto"/>
          <w:szCs w:val="20"/>
        </w:rPr>
        <w:t xml:space="preserve"> czynności Zamawiającego podjętej w postępowaniu o udzielenie zamówienia lub zaniechania czynności, do której Zamawiający jest zobowiązany na podstawie ustawy.</w:t>
      </w:r>
    </w:p>
    <w:p w:rsidR="00C11B46" w:rsidRPr="00D33E03" w:rsidRDefault="00C11B46" w:rsidP="00D33E03">
      <w:pPr>
        <w:numPr>
          <w:ilvl w:val="1"/>
          <w:numId w:val="16"/>
        </w:numPr>
        <w:autoSpaceDE w:val="0"/>
        <w:autoSpaceDN w:val="0"/>
        <w:adjustRightInd w:val="0"/>
        <w:spacing w:after="0" w:line="240" w:lineRule="auto"/>
        <w:ind w:left="568"/>
        <w:rPr>
          <w:rFonts w:eastAsia="Times New Roman"/>
          <w:color w:val="auto"/>
          <w:szCs w:val="20"/>
        </w:rPr>
      </w:pPr>
      <w:r w:rsidRPr="00D33E03">
        <w:rPr>
          <w:rFonts w:eastAsia="Times New Roman"/>
          <w:color w:val="auto"/>
          <w:szCs w:val="20"/>
        </w:rPr>
        <w:t>Odwołanie przysługuje wyłącznie wobec czynności:</w:t>
      </w:r>
    </w:p>
    <w:p w:rsidR="00C11B46" w:rsidRPr="00D33E03" w:rsidRDefault="00C11B46" w:rsidP="00D33E03">
      <w:pPr>
        <w:numPr>
          <w:ilvl w:val="0"/>
          <w:numId w:val="31"/>
        </w:numPr>
        <w:autoSpaceDE w:val="0"/>
        <w:autoSpaceDN w:val="0"/>
        <w:adjustRightInd w:val="0"/>
        <w:spacing w:after="0" w:line="240" w:lineRule="auto"/>
        <w:ind w:left="1276" w:hanging="425"/>
        <w:rPr>
          <w:rFonts w:eastAsia="Times New Roman"/>
          <w:color w:val="auto"/>
          <w:szCs w:val="20"/>
        </w:rPr>
      </w:pPr>
      <w:r w:rsidRPr="00D33E03">
        <w:rPr>
          <w:rFonts w:eastAsia="Times New Roman"/>
          <w:color w:val="auto"/>
          <w:szCs w:val="20"/>
        </w:rPr>
        <w:t>Określenia warunków udziału w postępowaniu,</w:t>
      </w:r>
    </w:p>
    <w:p w:rsidR="00C11B46" w:rsidRPr="00D33E03" w:rsidRDefault="00C11B46" w:rsidP="00D33E03">
      <w:pPr>
        <w:numPr>
          <w:ilvl w:val="0"/>
          <w:numId w:val="31"/>
        </w:numPr>
        <w:autoSpaceDE w:val="0"/>
        <w:autoSpaceDN w:val="0"/>
        <w:adjustRightInd w:val="0"/>
        <w:spacing w:after="0" w:line="240" w:lineRule="auto"/>
        <w:ind w:left="1276" w:hanging="425"/>
        <w:rPr>
          <w:rFonts w:eastAsia="Times New Roman"/>
          <w:color w:val="auto"/>
          <w:szCs w:val="20"/>
        </w:rPr>
      </w:pPr>
      <w:r w:rsidRPr="00D33E03">
        <w:rPr>
          <w:rFonts w:eastAsia="Times New Roman"/>
          <w:color w:val="auto"/>
          <w:szCs w:val="20"/>
        </w:rPr>
        <w:t>wykluczenia odwołującego z postępowania o udzielenie zamówienia,</w:t>
      </w:r>
    </w:p>
    <w:p w:rsidR="00C11B46" w:rsidRPr="00D33E03" w:rsidRDefault="00C11B46" w:rsidP="00D33E03">
      <w:pPr>
        <w:numPr>
          <w:ilvl w:val="0"/>
          <w:numId w:val="31"/>
        </w:numPr>
        <w:autoSpaceDE w:val="0"/>
        <w:autoSpaceDN w:val="0"/>
        <w:adjustRightInd w:val="0"/>
        <w:spacing w:after="0" w:line="240" w:lineRule="auto"/>
        <w:ind w:left="1276" w:hanging="425"/>
        <w:rPr>
          <w:rFonts w:eastAsia="Times New Roman"/>
          <w:color w:val="auto"/>
          <w:szCs w:val="20"/>
        </w:rPr>
      </w:pPr>
      <w:r w:rsidRPr="00D33E03">
        <w:rPr>
          <w:rFonts w:eastAsia="Times New Roman"/>
          <w:color w:val="auto"/>
          <w:szCs w:val="20"/>
        </w:rPr>
        <w:t>odrzucenia oferty odwołującego,</w:t>
      </w:r>
    </w:p>
    <w:p w:rsidR="00C11B46" w:rsidRPr="00D33E03" w:rsidRDefault="00C11B46" w:rsidP="00D33E03">
      <w:pPr>
        <w:numPr>
          <w:ilvl w:val="0"/>
          <w:numId w:val="31"/>
        </w:numPr>
        <w:autoSpaceDE w:val="0"/>
        <w:autoSpaceDN w:val="0"/>
        <w:adjustRightInd w:val="0"/>
        <w:spacing w:after="0" w:line="240" w:lineRule="auto"/>
        <w:ind w:left="1276" w:hanging="425"/>
        <w:rPr>
          <w:rFonts w:eastAsia="Times New Roman"/>
          <w:color w:val="auto"/>
          <w:szCs w:val="20"/>
        </w:rPr>
      </w:pPr>
      <w:r w:rsidRPr="00D33E03">
        <w:rPr>
          <w:rFonts w:eastAsia="Times New Roman"/>
          <w:color w:val="auto"/>
          <w:szCs w:val="20"/>
        </w:rPr>
        <w:t>opisu przedmiotu zamówienia,</w:t>
      </w:r>
    </w:p>
    <w:p w:rsidR="00C11B46" w:rsidRPr="00D33E03" w:rsidRDefault="00C11B46" w:rsidP="00D33E03">
      <w:pPr>
        <w:numPr>
          <w:ilvl w:val="0"/>
          <w:numId w:val="31"/>
        </w:numPr>
        <w:autoSpaceDE w:val="0"/>
        <w:autoSpaceDN w:val="0"/>
        <w:adjustRightInd w:val="0"/>
        <w:spacing w:after="0" w:line="240" w:lineRule="auto"/>
        <w:ind w:left="1276" w:hanging="425"/>
        <w:rPr>
          <w:rFonts w:eastAsia="Times New Roman"/>
          <w:color w:val="auto"/>
          <w:szCs w:val="20"/>
        </w:rPr>
      </w:pPr>
      <w:r w:rsidRPr="00D33E03">
        <w:rPr>
          <w:rFonts w:eastAsia="Times New Roman"/>
          <w:color w:val="auto"/>
          <w:szCs w:val="20"/>
        </w:rPr>
        <w:t>wybory najkorzystniejszej oferty.</w:t>
      </w:r>
    </w:p>
    <w:p w:rsidR="00C11B46" w:rsidRPr="00D33E03" w:rsidRDefault="00C11B46" w:rsidP="00D33E03">
      <w:pPr>
        <w:numPr>
          <w:ilvl w:val="1"/>
          <w:numId w:val="16"/>
        </w:numPr>
        <w:autoSpaceDE w:val="0"/>
        <w:autoSpaceDN w:val="0"/>
        <w:adjustRightInd w:val="0"/>
        <w:spacing w:after="0" w:line="240" w:lineRule="auto"/>
        <w:ind w:left="568"/>
        <w:rPr>
          <w:rFonts w:eastAsia="Times New Roman"/>
          <w:color w:val="auto"/>
          <w:szCs w:val="20"/>
        </w:rPr>
      </w:pPr>
      <w:r w:rsidRPr="00D33E03">
        <w:rPr>
          <w:rFonts w:eastAsia="Times New Roman"/>
          <w:color w:val="auto"/>
          <w:szCs w:val="20"/>
        </w:rPr>
        <w:t xml:space="preserve">Odwołanie powinno wskazywać czynność lub zaniechanie czynności zamawiającego, której zarzuca się niezgodność z przepisami </w:t>
      </w:r>
      <w:proofErr w:type="spellStart"/>
      <w:r w:rsidRPr="00D33E03">
        <w:rPr>
          <w:rFonts w:eastAsia="Times New Roman"/>
          <w:color w:val="auto"/>
          <w:szCs w:val="20"/>
        </w:rPr>
        <w:t>ww</w:t>
      </w:r>
      <w:proofErr w:type="spellEnd"/>
      <w:r w:rsidRPr="00D33E03">
        <w:rPr>
          <w:rFonts w:eastAsia="Times New Roman"/>
          <w:color w:val="auto"/>
          <w:szCs w:val="20"/>
        </w:rPr>
        <w:t>. ustawy, zawierać zwięzłe przedstawienie zarzutów, określać żądanie oraz wskazywać okoliczności faktyczne i prawne uzasadniające wniesienie odwołania.</w:t>
      </w:r>
    </w:p>
    <w:p w:rsidR="00C11B46" w:rsidRPr="00D33E03" w:rsidRDefault="00C11B46" w:rsidP="00D33E03">
      <w:pPr>
        <w:numPr>
          <w:ilvl w:val="1"/>
          <w:numId w:val="16"/>
        </w:numPr>
        <w:autoSpaceDE w:val="0"/>
        <w:autoSpaceDN w:val="0"/>
        <w:adjustRightInd w:val="0"/>
        <w:spacing w:after="0" w:line="240" w:lineRule="auto"/>
        <w:ind w:left="568"/>
        <w:rPr>
          <w:rFonts w:eastAsia="Times New Roman"/>
          <w:color w:val="auto"/>
          <w:szCs w:val="20"/>
        </w:rPr>
      </w:pPr>
      <w:r w:rsidRPr="00D33E03">
        <w:rPr>
          <w:rFonts w:eastAsia="Times New Roman"/>
          <w:color w:val="auto"/>
          <w:szCs w:val="20"/>
        </w:rPr>
        <w:t>Odwołanie wnosi się do Prezesa Krajowej Izby Odwoławczej w formie pisemnej w postaci papierowej albo w postaci elektronicznej, opatrzone własnoręcznym podpisem albo kwalifikowanym podpisem elektronicznym.</w:t>
      </w:r>
    </w:p>
    <w:p w:rsidR="00C11B46" w:rsidRPr="00D33E03" w:rsidRDefault="00C11B46" w:rsidP="00D33E03">
      <w:pPr>
        <w:numPr>
          <w:ilvl w:val="1"/>
          <w:numId w:val="16"/>
        </w:numPr>
        <w:autoSpaceDE w:val="0"/>
        <w:autoSpaceDN w:val="0"/>
        <w:adjustRightInd w:val="0"/>
        <w:spacing w:after="0" w:line="240" w:lineRule="auto"/>
        <w:ind w:left="568"/>
        <w:rPr>
          <w:rFonts w:eastAsia="Times New Roman"/>
          <w:color w:val="auto"/>
          <w:szCs w:val="20"/>
        </w:rPr>
      </w:pPr>
      <w:r w:rsidRPr="00D33E03">
        <w:rPr>
          <w:rFonts w:eastAsia="Times New Roman"/>
          <w:color w:val="auto"/>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11B46" w:rsidRPr="00D33E03" w:rsidRDefault="00C11B46" w:rsidP="00D33E03">
      <w:pPr>
        <w:numPr>
          <w:ilvl w:val="1"/>
          <w:numId w:val="16"/>
        </w:numPr>
        <w:autoSpaceDE w:val="0"/>
        <w:autoSpaceDN w:val="0"/>
        <w:adjustRightInd w:val="0"/>
        <w:spacing w:after="0" w:line="240" w:lineRule="auto"/>
        <w:ind w:left="568"/>
        <w:rPr>
          <w:rFonts w:eastAsia="Times New Roman"/>
          <w:color w:val="auto"/>
          <w:szCs w:val="20"/>
        </w:rPr>
      </w:pPr>
      <w:r w:rsidRPr="00D33E03">
        <w:rPr>
          <w:rFonts w:eastAsia="Times New Roman"/>
          <w:color w:val="auto"/>
          <w:szCs w:val="20"/>
        </w:rPr>
        <w:t xml:space="preserve">Szczegółowe kwestie związane z wniesieniem odwołania zawarte są w art. 180-189 ustawy </w:t>
      </w:r>
      <w:proofErr w:type="spellStart"/>
      <w:r w:rsidRPr="00D33E03">
        <w:rPr>
          <w:rFonts w:eastAsia="Times New Roman"/>
          <w:color w:val="auto"/>
          <w:szCs w:val="20"/>
        </w:rPr>
        <w:t>Pzp</w:t>
      </w:r>
      <w:proofErr w:type="spellEnd"/>
      <w:r w:rsidRPr="00D33E03">
        <w:rPr>
          <w:rFonts w:eastAsia="Times New Roman"/>
          <w:color w:val="auto"/>
          <w:szCs w:val="20"/>
        </w:rPr>
        <w:t>.</w:t>
      </w:r>
    </w:p>
    <w:p w:rsidR="00C11B46" w:rsidRPr="00D33E03" w:rsidRDefault="00C11B46" w:rsidP="00D33E03">
      <w:pPr>
        <w:numPr>
          <w:ilvl w:val="1"/>
          <w:numId w:val="16"/>
        </w:numPr>
        <w:autoSpaceDE w:val="0"/>
        <w:autoSpaceDN w:val="0"/>
        <w:adjustRightInd w:val="0"/>
        <w:spacing w:after="0" w:line="240" w:lineRule="auto"/>
        <w:ind w:left="568"/>
        <w:rPr>
          <w:rFonts w:eastAsia="Times New Roman"/>
          <w:color w:val="auto"/>
          <w:szCs w:val="20"/>
        </w:rPr>
      </w:pPr>
      <w:r w:rsidRPr="00D33E03">
        <w:rPr>
          <w:rFonts w:eastAsia="Times New Roman"/>
          <w:color w:val="auto"/>
          <w:szCs w:val="20"/>
        </w:rPr>
        <w:t xml:space="preserve">Na orzeczenie Krajowej Izby Odwoławczej, stronom oraz uczestnikom postępowania odwoławczego przysługuje skarga do sądu. Szczegółowe kwestie dotyczące skargi uregulowane zostały w art. 198a – 198d ustawy </w:t>
      </w:r>
      <w:proofErr w:type="spellStart"/>
      <w:r w:rsidRPr="00D33E03">
        <w:rPr>
          <w:rFonts w:eastAsia="Times New Roman"/>
          <w:color w:val="auto"/>
          <w:szCs w:val="20"/>
        </w:rPr>
        <w:t>Pzp</w:t>
      </w:r>
      <w:proofErr w:type="spellEnd"/>
      <w:r w:rsidRPr="00D33E03">
        <w:rPr>
          <w:rFonts w:eastAsia="Times New Roman"/>
          <w:color w:val="auto"/>
          <w:szCs w:val="20"/>
        </w:rPr>
        <w:t>.</w:t>
      </w:r>
    </w:p>
    <w:p w:rsidR="00C11B46" w:rsidRDefault="00C11B46" w:rsidP="00D33E03">
      <w:pPr>
        <w:spacing w:after="0" w:line="240" w:lineRule="auto"/>
        <w:ind w:left="708" w:firstLine="0"/>
        <w:rPr>
          <w:rFonts w:ascii="Arial" w:eastAsia="Times New Roman" w:hAnsi="Arial" w:cs="Arial"/>
          <w:color w:val="auto"/>
          <w:szCs w:val="20"/>
          <w:lang w:eastAsia="en-US"/>
        </w:rPr>
      </w:pPr>
    </w:p>
    <w:p w:rsidR="00D33E03" w:rsidRPr="00C11B46" w:rsidRDefault="00D33E03" w:rsidP="00D33E03">
      <w:pPr>
        <w:spacing w:after="0" w:line="240" w:lineRule="auto"/>
        <w:ind w:left="708" w:firstLine="0"/>
        <w:rPr>
          <w:rFonts w:ascii="Arial" w:eastAsia="Times New Roman" w:hAnsi="Arial" w:cs="Arial"/>
          <w:color w:val="auto"/>
          <w:szCs w:val="20"/>
          <w:lang w:eastAsia="en-US"/>
        </w:rPr>
      </w:pPr>
    </w:p>
    <w:p w:rsidR="00E65F99" w:rsidRPr="00D33E03" w:rsidRDefault="00E65F99" w:rsidP="00D33E03">
      <w:pPr>
        <w:pStyle w:val="Akapitzlist"/>
        <w:numPr>
          <w:ilvl w:val="0"/>
          <w:numId w:val="16"/>
        </w:numPr>
        <w:shd w:val="clear" w:color="auto" w:fill="D9D9D9" w:themeFill="background1" w:themeFillShade="D9"/>
        <w:rPr>
          <w:b/>
          <w:color w:val="auto"/>
        </w:rPr>
      </w:pPr>
      <w:r w:rsidRPr="00792BD7">
        <w:rPr>
          <w:b/>
          <w:color w:val="auto"/>
        </w:rPr>
        <w:t>Informacja o przetwarzaniu danych osobowych, inne informacje</w:t>
      </w:r>
    </w:p>
    <w:p w:rsidR="00E65F99" w:rsidRPr="00792BD7" w:rsidRDefault="00E65F99" w:rsidP="00D33E03">
      <w:pPr>
        <w:spacing w:after="0" w:line="240" w:lineRule="auto"/>
        <w:ind w:firstLine="0"/>
        <w:contextualSpacing/>
        <w:rPr>
          <w:color w:val="auto"/>
        </w:rPr>
      </w:pPr>
      <w:r w:rsidRPr="00792BD7">
        <w:rPr>
          <w:color w:val="auto"/>
        </w:rPr>
        <w:t xml:space="preserve">22.1. Administratorem danych osobowych względem osób fizycznych, od których dane osobowe bezpośrednio pozyskał Administrator w trakcie prowadzenia postępowania o udzielenie zamówienia, dalej jako „Dane Osobowe”, jest Gmina Krośniewice, </w:t>
      </w:r>
      <w:r w:rsidRPr="00792BD7">
        <w:rPr>
          <w:b/>
          <w:color w:val="auto"/>
        </w:rPr>
        <w:t>ul. Poznańska 5, 99-340 Krośniewice</w:t>
      </w:r>
      <w:r w:rsidRPr="00792BD7">
        <w:rPr>
          <w:color w:val="auto"/>
        </w:rPr>
        <w:t>, tel. (24) 25 23 024, reprezentowana przez Burmistrza Gminy  (dalej jako „Administrator”).</w:t>
      </w:r>
    </w:p>
    <w:p w:rsidR="00E65F99" w:rsidRPr="00792BD7" w:rsidRDefault="00E65F99" w:rsidP="00D33E03">
      <w:pPr>
        <w:spacing w:after="0" w:line="240" w:lineRule="auto"/>
        <w:ind w:firstLine="0"/>
        <w:contextualSpacing/>
        <w:rPr>
          <w:color w:val="auto"/>
        </w:rPr>
      </w:pPr>
      <w:r w:rsidRPr="00792BD7">
        <w:rPr>
          <w:color w:val="auto"/>
        </w:rPr>
        <w:t>22.2.</w:t>
      </w:r>
      <w:r w:rsidRPr="00792BD7">
        <w:rPr>
          <w:color w:val="auto"/>
        </w:rPr>
        <w:tab/>
        <w:t>Celem przetwarzania Danych Osobowych jest przeprowadzenie postępowania o udzielenie zamówienia na podstawie ustawy z dnia 29 stycznia 2004 r. Prawo zamówień publicznych (</w:t>
      </w:r>
      <w:proofErr w:type="spellStart"/>
      <w:r w:rsidRPr="00792BD7">
        <w:rPr>
          <w:color w:val="auto"/>
        </w:rPr>
        <w:t>Dz.U</w:t>
      </w:r>
      <w:proofErr w:type="spellEnd"/>
      <w:r w:rsidRPr="00792BD7">
        <w:rPr>
          <w:color w:val="auto"/>
        </w:rPr>
        <w:t xml:space="preserve">. z 2017 r., poz. 1579, z </w:t>
      </w:r>
      <w:proofErr w:type="spellStart"/>
      <w:r w:rsidRPr="00792BD7">
        <w:rPr>
          <w:color w:val="auto"/>
        </w:rPr>
        <w:t>późn</w:t>
      </w:r>
      <w:proofErr w:type="spellEnd"/>
      <w:r w:rsidRPr="00792BD7">
        <w:rPr>
          <w:color w:val="auto"/>
        </w:rPr>
        <w:t xml:space="preserve">. zm.), dalej „ustawa </w:t>
      </w:r>
      <w:proofErr w:type="spellStart"/>
      <w:r w:rsidRPr="00792BD7">
        <w:rPr>
          <w:color w:val="auto"/>
        </w:rPr>
        <w:t>Pzp</w:t>
      </w:r>
      <w:proofErr w:type="spellEnd"/>
      <w:r w:rsidRPr="00792BD7">
        <w:rPr>
          <w:color w:val="auto"/>
        </w:rPr>
        <w:t>”,</w:t>
      </w:r>
    </w:p>
    <w:p w:rsidR="00E65F99" w:rsidRPr="00792BD7" w:rsidRDefault="00E65F99" w:rsidP="00D33E03">
      <w:pPr>
        <w:spacing w:after="0" w:line="240" w:lineRule="auto"/>
        <w:ind w:firstLine="0"/>
        <w:contextualSpacing/>
        <w:rPr>
          <w:color w:val="auto"/>
        </w:rPr>
      </w:pPr>
      <w:r w:rsidRPr="00792BD7">
        <w:rPr>
          <w:color w:val="auto"/>
        </w:rPr>
        <w:t>22.3.</w:t>
      </w:r>
      <w:r w:rsidRPr="00792BD7">
        <w:rPr>
          <w:color w:val="auto"/>
        </w:rPr>
        <w:tab/>
        <w:t xml:space="preserve">Dane Osobowe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celu związanym z wypełnieniem obowiązku ciążącym na Administratorze w związku z prowadzeniem postępowania o udzielenie zamówienia publicznego </w:t>
      </w:r>
    </w:p>
    <w:p w:rsidR="00E65F99" w:rsidRPr="00792BD7" w:rsidRDefault="00E65F99" w:rsidP="00D33E03">
      <w:pPr>
        <w:spacing w:after="0" w:line="240" w:lineRule="auto"/>
        <w:ind w:firstLine="0"/>
        <w:contextualSpacing/>
        <w:rPr>
          <w:color w:val="auto"/>
        </w:rPr>
      </w:pPr>
      <w:r w:rsidRPr="00792BD7">
        <w:rPr>
          <w:color w:val="auto"/>
        </w:rPr>
        <w:t>22.4.</w:t>
      </w:r>
      <w:r w:rsidRPr="00792BD7">
        <w:rPr>
          <w:color w:val="auto"/>
        </w:rPr>
        <w:tab/>
        <w:t>Dostęp do Danych Osobowych mogą mieć następujący odbiorcy danych:</w:t>
      </w:r>
    </w:p>
    <w:p w:rsidR="00E65F99" w:rsidRPr="00792BD7" w:rsidRDefault="00E65F99" w:rsidP="00D33E03">
      <w:pPr>
        <w:spacing w:after="0" w:line="240" w:lineRule="auto"/>
        <w:ind w:firstLine="0"/>
        <w:contextualSpacing/>
        <w:rPr>
          <w:color w:val="auto"/>
        </w:rPr>
      </w:pPr>
      <w:r w:rsidRPr="00792BD7">
        <w:rPr>
          <w:color w:val="auto"/>
        </w:rPr>
        <w:t>22.4.1</w:t>
      </w:r>
      <w:r w:rsidRPr="00792BD7">
        <w:rPr>
          <w:color w:val="auto"/>
        </w:rPr>
        <w:tab/>
        <w:t>upoważnieni pracownicy Administratora;</w:t>
      </w:r>
    </w:p>
    <w:p w:rsidR="00E65F99" w:rsidRPr="00792BD7" w:rsidRDefault="00E65F99" w:rsidP="00D33E03">
      <w:pPr>
        <w:spacing w:after="0" w:line="240" w:lineRule="auto"/>
        <w:ind w:firstLine="0"/>
        <w:contextualSpacing/>
        <w:rPr>
          <w:color w:val="auto"/>
        </w:rPr>
      </w:pPr>
      <w:r w:rsidRPr="00792BD7">
        <w:rPr>
          <w:color w:val="auto"/>
        </w:rPr>
        <w:t>22.4.2.</w:t>
      </w:r>
      <w:r w:rsidRPr="00792BD7">
        <w:rPr>
          <w:color w:val="auto"/>
        </w:rPr>
        <w:tab/>
        <w:t xml:space="preserve">osoby lub podmioty, którym udostępniona zostanie dokumentacja postępowania w oparciu o art. 8 oraz art. 96 ust. 3 ustawy </w:t>
      </w:r>
      <w:proofErr w:type="spellStart"/>
      <w:r w:rsidRPr="00792BD7">
        <w:rPr>
          <w:color w:val="auto"/>
        </w:rPr>
        <w:t>Pzp</w:t>
      </w:r>
      <w:proofErr w:type="spellEnd"/>
      <w:r w:rsidRPr="00792BD7">
        <w:rPr>
          <w:color w:val="auto"/>
        </w:rPr>
        <w:t xml:space="preserve">; </w:t>
      </w:r>
    </w:p>
    <w:p w:rsidR="00E65F99" w:rsidRPr="00792BD7" w:rsidRDefault="00E65F99" w:rsidP="00D33E03">
      <w:pPr>
        <w:spacing w:after="0" w:line="240" w:lineRule="auto"/>
        <w:ind w:firstLine="0"/>
        <w:contextualSpacing/>
        <w:rPr>
          <w:color w:val="auto"/>
        </w:rPr>
      </w:pPr>
      <w:r w:rsidRPr="00792BD7">
        <w:rPr>
          <w:color w:val="auto"/>
        </w:rPr>
        <w:t>22.4.3.</w:t>
      </w:r>
      <w:r w:rsidRPr="00792BD7">
        <w:rPr>
          <w:color w:val="auto"/>
        </w:rPr>
        <w:tab/>
        <w:t>podmioty uprawnione do otrzymania Danych Osobowych na podstawie przepisów prawa, np. organy kontroli lub audytu.</w:t>
      </w:r>
    </w:p>
    <w:p w:rsidR="00E65F99" w:rsidRPr="00792BD7" w:rsidRDefault="00E65F99" w:rsidP="00D33E03">
      <w:pPr>
        <w:spacing w:after="0" w:line="240" w:lineRule="auto"/>
        <w:ind w:firstLine="0"/>
        <w:contextualSpacing/>
        <w:rPr>
          <w:color w:val="auto"/>
        </w:rPr>
      </w:pPr>
      <w:r w:rsidRPr="00792BD7">
        <w:rPr>
          <w:color w:val="auto"/>
        </w:rPr>
        <w:t>22.5.</w:t>
      </w:r>
      <w:r w:rsidRPr="00792BD7">
        <w:rPr>
          <w:color w:val="auto"/>
        </w:rPr>
        <w:tab/>
        <w:t xml:space="preserve">Dane Osobowe będą przechowywane, zgodnie z art. 97 ust. 1 ustawy </w:t>
      </w:r>
      <w:proofErr w:type="spellStart"/>
      <w:r w:rsidRPr="00792BD7">
        <w:rPr>
          <w:color w:val="auto"/>
        </w:rPr>
        <w:t>Pzp</w:t>
      </w:r>
      <w:proofErr w:type="spellEnd"/>
      <w:r w:rsidRPr="00792BD7">
        <w:rPr>
          <w:color w:val="auto"/>
        </w:rPr>
        <w:t>, przez okres 4 lat od dnia zakończenia postępowania o udzielenie zamówienia, (a jeżeli czas trwania umowy przekracza 4 lata, okres przechowywania obejmuje cały czas trwania umowy), a po tym czasie przez okres oraz w zakresie wymaganym przez przepisy powszechnie obowiązującego prawa,</w:t>
      </w:r>
    </w:p>
    <w:p w:rsidR="00E65F99" w:rsidRPr="00792BD7" w:rsidRDefault="00E65F99" w:rsidP="00D33E03">
      <w:pPr>
        <w:spacing w:after="0" w:line="240" w:lineRule="auto"/>
        <w:ind w:firstLine="0"/>
        <w:contextualSpacing/>
        <w:rPr>
          <w:color w:val="auto"/>
        </w:rPr>
      </w:pPr>
      <w:r w:rsidRPr="00792BD7">
        <w:rPr>
          <w:color w:val="auto"/>
        </w:rPr>
        <w:t>22.6.</w:t>
      </w:r>
      <w:r w:rsidRPr="00792BD7">
        <w:rPr>
          <w:color w:val="auto"/>
        </w:rPr>
        <w:tab/>
        <w:t xml:space="preserve">Podanie Danych Osobowych bezpośrednio Pani/Pana dotyczących jest wymogiem ustawowym określonym w przepisach ustawy </w:t>
      </w:r>
      <w:proofErr w:type="spellStart"/>
      <w:r w:rsidRPr="00792BD7">
        <w:rPr>
          <w:color w:val="auto"/>
        </w:rPr>
        <w:t>Pzp</w:t>
      </w:r>
      <w:proofErr w:type="spellEnd"/>
      <w:r w:rsidRPr="00792BD7">
        <w:rPr>
          <w:color w:val="auto"/>
        </w:rPr>
        <w:t xml:space="preserve">, związanym z udziałem w postępowaniu o udzielenie zamówienia publicznego; konsekwencje niepodania określonych danych wynikają z ustawy </w:t>
      </w:r>
      <w:proofErr w:type="spellStart"/>
      <w:r w:rsidRPr="00792BD7">
        <w:rPr>
          <w:color w:val="auto"/>
        </w:rPr>
        <w:t>Pzp</w:t>
      </w:r>
      <w:proofErr w:type="spellEnd"/>
      <w:r w:rsidRPr="00792BD7">
        <w:rPr>
          <w:color w:val="auto"/>
        </w:rPr>
        <w:t xml:space="preserve"> (wykluczenie wykonawcy lub odrzucenie oferty);</w:t>
      </w:r>
    </w:p>
    <w:p w:rsidR="00E65F99" w:rsidRPr="00792BD7" w:rsidRDefault="00E65F99" w:rsidP="00D33E03">
      <w:pPr>
        <w:spacing w:after="0" w:line="240" w:lineRule="auto"/>
        <w:ind w:firstLine="0"/>
        <w:contextualSpacing/>
        <w:rPr>
          <w:color w:val="auto"/>
        </w:rPr>
      </w:pPr>
      <w:r w:rsidRPr="00792BD7">
        <w:rPr>
          <w:color w:val="auto"/>
        </w:rPr>
        <w:t>22.7.</w:t>
      </w:r>
      <w:r w:rsidRPr="00792BD7">
        <w:rPr>
          <w:color w:val="auto"/>
        </w:rPr>
        <w:tab/>
        <w:t>W odniesieniu do Danych Osobowych decyzje nie będą podejmowane w sposób zautomatyzowany, stosowanie do art. 22 RODO;</w:t>
      </w:r>
    </w:p>
    <w:p w:rsidR="00E65F99" w:rsidRPr="00792BD7" w:rsidRDefault="00E65F99" w:rsidP="00D33E03">
      <w:pPr>
        <w:spacing w:after="0" w:line="240" w:lineRule="auto"/>
        <w:ind w:firstLine="0"/>
        <w:contextualSpacing/>
        <w:rPr>
          <w:color w:val="auto"/>
        </w:rPr>
      </w:pPr>
      <w:r w:rsidRPr="00792BD7">
        <w:rPr>
          <w:color w:val="auto"/>
        </w:rPr>
        <w:t>22.8.</w:t>
      </w:r>
      <w:r w:rsidRPr="00792BD7">
        <w:rPr>
          <w:color w:val="auto"/>
        </w:rPr>
        <w:tab/>
        <w:t>Osoba, której dane dotyczą, może skorzystać wobec Administratora z następujących praw:</w:t>
      </w:r>
    </w:p>
    <w:p w:rsidR="00E65F99" w:rsidRPr="00792BD7" w:rsidRDefault="00E65F99" w:rsidP="00D33E03">
      <w:pPr>
        <w:spacing w:after="0" w:line="240" w:lineRule="auto"/>
        <w:ind w:firstLine="0"/>
        <w:contextualSpacing/>
        <w:rPr>
          <w:color w:val="auto"/>
        </w:rPr>
      </w:pPr>
      <w:r w:rsidRPr="00792BD7">
        <w:rPr>
          <w:color w:val="auto"/>
        </w:rPr>
        <w:t>22.9.</w:t>
      </w:r>
      <w:r w:rsidRPr="00792BD7">
        <w:rPr>
          <w:color w:val="auto"/>
        </w:rPr>
        <w:tab/>
        <w:t>prawa do żądania dostępu do swoich Danych Osobowych oraz do ich sprostowania;</w:t>
      </w:r>
    </w:p>
    <w:p w:rsidR="00E65F99" w:rsidRPr="00792BD7" w:rsidRDefault="00E65F99" w:rsidP="00D33E03">
      <w:pPr>
        <w:spacing w:after="0" w:line="240" w:lineRule="auto"/>
        <w:ind w:firstLine="0"/>
        <w:contextualSpacing/>
        <w:rPr>
          <w:color w:val="auto"/>
        </w:rPr>
      </w:pPr>
      <w:r w:rsidRPr="00792BD7">
        <w:rPr>
          <w:color w:val="auto"/>
        </w:rPr>
        <w:t>22.10.</w:t>
      </w:r>
      <w:r w:rsidRPr="00792BD7">
        <w:rPr>
          <w:color w:val="auto"/>
        </w:rPr>
        <w:tab/>
        <w:t xml:space="preserve">prawa do ograniczenia przetwarzania jej danych w sytuacjach i na zasadach wskazanych  art. 18 RODO </w:t>
      </w:r>
    </w:p>
    <w:p w:rsidR="00E65F99" w:rsidRPr="00792BD7" w:rsidRDefault="00E65F99" w:rsidP="00D33E03">
      <w:pPr>
        <w:spacing w:after="0" w:line="240" w:lineRule="auto"/>
        <w:ind w:firstLine="0"/>
        <w:contextualSpacing/>
        <w:rPr>
          <w:color w:val="auto"/>
        </w:rPr>
      </w:pPr>
      <w:r w:rsidRPr="00792BD7">
        <w:rPr>
          <w:color w:val="auto"/>
        </w:rPr>
        <w:t>22.11.</w:t>
      </w:r>
      <w:r w:rsidRPr="00792BD7">
        <w:rPr>
          <w:color w:val="auto"/>
        </w:rPr>
        <w:tab/>
        <w:t xml:space="preserve">W sprawach związanych z przetwarzaniem danych oraz realizacją praw przysługujących osobom, których te dane dotyczą, można kontaktować się z Administratorem, kierując korespondencję na adres: </w:t>
      </w:r>
      <w:r w:rsidR="00792BD7" w:rsidRPr="00792BD7">
        <w:rPr>
          <w:color w:val="auto"/>
        </w:rPr>
        <w:t xml:space="preserve">Gmina Krośniewice, </w:t>
      </w:r>
      <w:r w:rsidR="00792BD7" w:rsidRPr="00792BD7">
        <w:rPr>
          <w:b/>
          <w:color w:val="auto"/>
        </w:rPr>
        <w:t>ul. Poznańska 5, 99-340 Krośniewice</w:t>
      </w:r>
      <w:r w:rsidRPr="00792BD7">
        <w:rPr>
          <w:color w:val="auto"/>
        </w:rPr>
        <w:t xml:space="preserve"> lub z wyznaczonym przez Administratora inspektorem ochron</w:t>
      </w:r>
      <w:r w:rsidR="00E716C4">
        <w:rPr>
          <w:color w:val="auto"/>
        </w:rPr>
        <w:t xml:space="preserve">y danych (IOD). Kontakt do IOD: </w:t>
      </w:r>
      <w:r w:rsidR="00E716C4" w:rsidRPr="00E716C4">
        <w:rPr>
          <w:color w:val="auto"/>
        </w:rPr>
        <w:t>odo24@wp.pl</w:t>
      </w:r>
    </w:p>
    <w:p w:rsidR="00E65F99" w:rsidRPr="00792BD7" w:rsidRDefault="00E65F99" w:rsidP="00D33E03">
      <w:pPr>
        <w:spacing w:after="0" w:line="240" w:lineRule="auto"/>
        <w:ind w:firstLine="0"/>
        <w:contextualSpacing/>
        <w:rPr>
          <w:color w:val="auto"/>
        </w:rPr>
      </w:pPr>
      <w:r w:rsidRPr="00792BD7">
        <w:rPr>
          <w:color w:val="auto"/>
        </w:rPr>
        <w:t>22.12.</w:t>
      </w:r>
      <w:r w:rsidRPr="00792BD7">
        <w:rPr>
          <w:color w:val="auto"/>
        </w:rPr>
        <w:tab/>
        <w:t xml:space="preserve">Osoba, której dane dotyczą ma prawo wnieść w skargę na przetwarzanie jej danych osobowych przez Administratora do Prezesa Urzędu Ochrony Danych Osobowych (adres: </w:t>
      </w:r>
      <w:r w:rsidR="00C13663" w:rsidRPr="00792BD7">
        <w:rPr>
          <w:color w:val="auto"/>
        </w:rPr>
        <w:t>ul. Stawki 2, 00-193 Warszawa).</w:t>
      </w:r>
    </w:p>
    <w:p w:rsidR="00950226" w:rsidRPr="00E65F99" w:rsidRDefault="00950226" w:rsidP="00D33E03">
      <w:pPr>
        <w:spacing w:after="0" w:line="240" w:lineRule="auto"/>
        <w:ind w:firstLine="0"/>
        <w:contextualSpacing/>
        <w:jc w:val="left"/>
        <w:rPr>
          <w:b/>
        </w:rPr>
      </w:pPr>
    </w:p>
    <w:p w:rsidR="00950226" w:rsidRPr="00E65F99" w:rsidRDefault="00E65F99" w:rsidP="00E65F99">
      <w:pPr>
        <w:pBdr>
          <w:top w:val="single" w:sz="4" w:space="0" w:color="000000"/>
          <w:bottom w:val="single" w:sz="4" w:space="0" w:color="000000"/>
        </w:pBdr>
        <w:shd w:val="clear" w:color="auto" w:fill="F3F3F3"/>
        <w:spacing w:after="8" w:line="250" w:lineRule="auto"/>
        <w:ind w:right="57"/>
        <w:rPr>
          <w:b/>
        </w:rPr>
      </w:pPr>
      <w:r>
        <w:rPr>
          <w:b/>
        </w:rPr>
        <w:t xml:space="preserve">23 </w:t>
      </w:r>
      <w:r w:rsidR="0037754F">
        <w:rPr>
          <w:b/>
        </w:rPr>
        <w:t xml:space="preserve">ZAŁĄCZNIKI DO SIWZ </w:t>
      </w:r>
    </w:p>
    <w:tbl>
      <w:tblPr>
        <w:tblStyle w:val="TableGrid"/>
        <w:tblW w:w="9065" w:type="dxa"/>
        <w:tblInd w:w="101" w:type="dxa"/>
        <w:tblLook w:val="04A0"/>
      </w:tblPr>
      <w:tblGrid>
        <w:gridCol w:w="1561"/>
        <w:gridCol w:w="7504"/>
      </w:tblGrid>
      <w:tr w:rsidR="00950226" w:rsidRPr="00D33E03">
        <w:trPr>
          <w:trHeight w:val="251"/>
        </w:trPr>
        <w:tc>
          <w:tcPr>
            <w:tcW w:w="1561" w:type="dxa"/>
            <w:tcBorders>
              <w:top w:val="nil"/>
              <w:left w:val="nil"/>
              <w:bottom w:val="nil"/>
              <w:right w:val="nil"/>
            </w:tcBorders>
          </w:tcPr>
          <w:p w:rsidR="00950226" w:rsidRPr="00D33E03" w:rsidRDefault="0037754F">
            <w:pPr>
              <w:spacing w:after="0" w:line="259" w:lineRule="auto"/>
              <w:ind w:firstLine="0"/>
              <w:jc w:val="left"/>
              <w:rPr>
                <w:szCs w:val="20"/>
              </w:rPr>
            </w:pPr>
            <w:r w:rsidRPr="00D33E03">
              <w:rPr>
                <w:szCs w:val="20"/>
              </w:rPr>
              <w:t xml:space="preserve">Załącznik Nr 1 </w:t>
            </w:r>
          </w:p>
        </w:tc>
        <w:tc>
          <w:tcPr>
            <w:tcW w:w="7505" w:type="dxa"/>
            <w:tcBorders>
              <w:top w:val="nil"/>
              <w:left w:val="nil"/>
              <w:bottom w:val="nil"/>
              <w:right w:val="nil"/>
            </w:tcBorders>
          </w:tcPr>
          <w:p w:rsidR="00950226" w:rsidRPr="00D33E03" w:rsidRDefault="0037754F">
            <w:pPr>
              <w:spacing w:after="0" w:line="259" w:lineRule="auto"/>
              <w:ind w:firstLine="0"/>
              <w:jc w:val="left"/>
              <w:rPr>
                <w:szCs w:val="20"/>
              </w:rPr>
            </w:pPr>
            <w:r w:rsidRPr="00D33E03">
              <w:rPr>
                <w:szCs w:val="20"/>
              </w:rPr>
              <w:t xml:space="preserve">Szczegółowy opis przedmiotu zamówienia </w:t>
            </w:r>
          </w:p>
        </w:tc>
      </w:tr>
      <w:tr w:rsidR="00950226" w:rsidRPr="00D33E03">
        <w:trPr>
          <w:trHeight w:val="307"/>
        </w:trPr>
        <w:tc>
          <w:tcPr>
            <w:tcW w:w="1561" w:type="dxa"/>
            <w:tcBorders>
              <w:top w:val="nil"/>
              <w:left w:val="nil"/>
              <w:bottom w:val="nil"/>
              <w:right w:val="nil"/>
            </w:tcBorders>
          </w:tcPr>
          <w:p w:rsidR="00950226" w:rsidRPr="00D33E03" w:rsidRDefault="0037754F">
            <w:pPr>
              <w:spacing w:after="0" w:line="259" w:lineRule="auto"/>
              <w:ind w:firstLine="0"/>
              <w:jc w:val="left"/>
              <w:rPr>
                <w:szCs w:val="20"/>
              </w:rPr>
            </w:pPr>
            <w:r w:rsidRPr="00D33E03">
              <w:rPr>
                <w:szCs w:val="20"/>
              </w:rPr>
              <w:t xml:space="preserve">Załącznik Nr 2 </w:t>
            </w:r>
          </w:p>
        </w:tc>
        <w:tc>
          <w:tcPr>
            <w:tcW w:w="7505" w:type="dxa"/>
            <w:tcBorders>
              <w:top w:val="nil"/>
              <w:left w:val="nil"/>
              <w:bottom w:val="nil"/>
              <w:right w:val="nil"/>
            </w:tcBorders>
          </w:tcPr>
          <w:p w:rsidR="00950226" w:rsidRPr="00D33E03" w:rsidRDefault="0037754F">
            <w:pPr>
              <w:spacing w:after="0" w:line="259" w:lineRule="auto"/>
              <w:ind w:firstLine="0"/>
              <w:jc w:val="left"/>
              <w:rPr>
                <w:szCs w:val="20"/>
              </w:rPr>
            </w:pPr>
            <w:r w:rsidRPr="00D33E03">
              <w:rPr>
                <w:szCs w:val="20"/>
              </w:rPr>
              <w:t xml:space="preserve">Formularz ofertowy </w:t>
            </w:r>
          </w:p>
        </w:tc>
      </w:tr>
      <w:tr w:rsidR="00950226" w:rsidRPr="00D33E03">
        <w:trPr>
          <w:trHeight w:val="308"/>
        </w:trPr>
        <w:tc>
          <w:tcPr>
            <w:tcW w:w="1561" w:type="dxa"/>
            <w:tcBorders>
              <w:top w:val="nil"/>
              <w:left w:val="nil"/>
              <w:bottom w:val="nil"/>
              <w:right w:val="nil"/>
            </w:tcBorders>
          </w:tcPr>
          <w:p w:rsidR="00950226" w:rsidRPr="00D33E03" w:rsidRDefault="0037754F">
            <w:pPr>
              <w:spacing w:after="0" w:line="259" w:lineRule="auto"/>
              <w:ind w:firstLine="0"/>
              <w:jc w:val="left"/>
              <w:rPr>
                <w:szCs w:val="20"/>
              </w:rPr>
            </w:pPr>
            <w:r w:rsidRPr="00D33E03">
              <w:rPr>
                <w:szCs w:val="20"/>
              </w:rPr>
              <w:t xml:space="preserve">Załącznik Nr 3 </w:t>
            </w:r>
          </w:p>
        </w:tc>
        <w:tc>
          <w:tcPr>
            <w:tcW w:w="7505" w:type="dxa"/>
            <w:tcBorders>
              <w:top w:val="nil"/>
              <w:left w:val="nil"/>
              <w:bottom w:val="nil"/>
              <w:right w:val="nil"/>
            </w:tcBorders>
          </w:tcPr>
          <w:p w:rsidR="00950226" w:rsidRPr="00D33E03" w:rsidRDefault="0037754F">
            <w:pPr>
              <w:spacing w:after="0" w:line="259" w:lineRule="auto"/>
              <w:ind w:firstLine="0"/>
              <w:rPr>
                <w:szCs w:val="20"/>
              </w:rPr>
            </w:pPr>
            <w:r w:rsidRPr="00D33E03">
              <w:rPr>
                <w:szCs w:val="20"/>
              </w:rPr>
              <w:t xml:space="preserve">Oświadczenie Wykonawcy dotyczące spełniania warunków udziału w postępowaniu </w:t>
            </w:r>
          </w:p>
        </w:tc>
      </w:tr>
      <w:tr w:rsidR="00950226" w:rsidRPr="00D33E03">
        <w:trPr>
          <w:trHeight w:val="308"/>
        </w:trPr>
        <w:tc>
          <w:tcPr>
            <w:tcW w:w="1561" w:type="dxa"/>
            <w:tcBorders>
              <w:top w:val="nil"/>
              <w:left w:val="nil"/>
              <w:bottom w:val="nil"/>
              <w:right w:val="nil"/>
            </w:tcBorders>
          </w:tcPr>
          <w:p w:rsidR="00950226" w:rsidRPr="00D33E03" w:rsidRDefault="0037754F">
            <w:pPr>
              <w:spacing w:after="0" w:line="259" w:lineRule="auto"/>
              <w:ind w:firstLine="0"/>
              <w:jc w:val="left"/>
              <w:rPr>
                <w:szCs w:val="20"/>
              </w:rPr>
            </w:pPr>
            <w:r w:rsidRPr="00D33E03">
              <w:rPr>
                <w:szCs w:val="20"/>
              </w:rPr>
              <w:t xml:space="preserve"> </w:t>
            </w:r>
          </w:p>
        </w:tc>
        <w:tc>
          <w:tcPr>
            <w:tcW w:w="7505" w:type="dxa"/>
            <w:tcBorders>
              <w:top w:val="nil"/>
              <w:left w:val="nil"/>
              <w:bottom w:val="nil"/>
              <w:right w:val="nil"/>
            </w:tcBorders>
          </w:tcPr>
          <w:p w:rsidR="00950226" w:rsidRPr="00D33E03" w:rsidRDefault="0037754F">
            <w:pPr>
              <w:spacing w:after="0" w:line="259" w:lineRule="auto"/>
              <w:ind w:firstLine="0"/>
              <w:jc w:val="left"/>
              <w:rPr>
                <w:szCs w:val="20"/>
              </w:rPr>
            </w:pPr>
            <w:r w:rsidRPr="00D33E03">
              <w:rPr>
                <w:szCs w:val="20"/>
              </w:rPr>
              <w:t xml:space="preserve">(na podst. art. 25 a ust. 1) </w:t>
            </w:r>
          </w:p>
        </w:tc>
      </w:tr>
      <w:tr w:rsidR="00950226" w:rsidRPr="00D33E03">
        <w:trPr>
          <w:trHeight w:val="307"/>
        </w:trPr>
        <w:tc>
          <w:tcPr>
            <w:tcW w:w="1561" w:type="dxa"/>
            <w:tcBorders>
              <w:top w:val="nil"/>
              <w:left w:val="nil"/>
              <w:bottom w:val="nil"/>
              <w:right w:val="nil"/>
            </w:tcBorders>
          </w:tcPr>
          <w:p w:rsidR="00950226" w:rsidRPr="00D33E03" w:rsidRDefault="0037754F">
            <w:pPr>
              <w:spacing w:after="0" w:line="259" w:lineRule="auto"/>
              <w:ind w:firstLine="0"/>
              <w:jc w:val="left"/>
              <w:rPr>
                <w:szCs w:val="20"/>
              </w:rPr>
            </w:pPr>
            <w:r w:rsidRPr="00D33E03">
              <w:rPr>
                <w:szCs w:val="20"/>
              </w:rPr>
              <w:t xml:space="preserve">Załącznik Nr 4 </w:t>
            </w:r>
          </w:p>
        </w:tc>
        <w:tc>
          <w:tcPr>
            <w:tcW w:w="7505" w:type="dxa"/>
            <w:tcBorders>
              <w:top w:val="nil"/>
              <w:left w:val="nil"/>
              <w:bottom w:val="nil"/>
              <w:right w:val="nil"/>
            </w:tcBorders>
          </w:tcPr>
          <w:p w:rsidR="00950226" w:rsidRPr="00D33E03" w:rsidRDefault="0037754F">
            <w:pPr>
              <w:spacing w:after="0" w:line="259" w:lineRule="auto"/>
              <w:ind w:firstLine="0"/>
              <w:jc w:val="left"/>
              <w:rPr>
                <w:szCs w:val="20"/>
              </w:rPr>
            </w:pPr>
            <w:r w:rsidRPr="00D33E03">
              <w:rPr>
                <w:szCs w:val="20"/>
              </w:rPr>
              <w:t xml:space="preserve">Oświadczenie Wykonawcy dotyczące przesłanek wykluczenia z postępowania </w:t>
            </w:r>
          </w:p>
        </w:tc>
      </w:tr>
      <w:tr w:rsidR="00950226" w:rsidRPr="00D33E03">
        <w:trPr>
          <w:trHeight w:val="307"/>
        </w:trPr>
        <w:tc>
          <w:tcPr>
            <w:tcW w:w="1561" w:type="dxa"/>
            <w:tcBorders>
              <w:top w:val="nil"/>
              <w:left w:val="nil"/>
              <w:bottom w:val="nil"/>
              <w:right w:val="nil"/>
            </w:tcBorders>
          </w:tcPr>
          <w:p w:rsidR="00950226" w:rsidRPr="00D33E03" w:rsidRDefault="0037754F">
            <w:pPr>
              <w:spacing w:after="0" w:line="259" w:lineRule="auto"/>
              <w:ind w:firstLine="0"/>
              <w:jc w:val="left"/>
              <w:rPr>
                <w:szCs w:val="20"/>
              </w:rPr>
            </w:pPr>
            <w:r w:rsidRPr="00D33E03">
              <w:rPr>
                <w:szCs w:val="20"/>
              </w:rPr>
              <w:t xml:space="preserve"> </w:t>
            </w:r>
          </w:p>
        </w:tc>
        <w:tc>
          <w:tcPr>
            <w:tcW w:w="7505" w:type="dxa"/>
            <w:tcBorders>
              <w:top w:val="nil"/>
              <w:left w:val="nil"/>
              <w:bottom w:val="nil"/>
              <w:right w:val="nil"/>
            </w:tcBorders>
          </w:tcPr>
          <w:p w:rsidR="00950226" w:rsidRPr="00D33E03" w:rsidRDefault="0037754F">
            <w:pPr>
              <w:spacing w:after="0" w:line="259" w:lineRule="auto"/>
              <w:ind w:firstLine="0"/>
              <w:jc w:val="left"/>
              <w:rPr>
                <w:szCs w:val="20"/>
              </w:rPr>
            </w:pPr>
            <w:r w:rsidRPr="00D33E03">
              <w:rPr>
                <w:szCs w:val="20"/>
              </w:rPr>
              <w:t xml:space="preserve">(na podst. art. 25a ust. 1) </w:t>
            </w:r>
          </w:p>
        </w:tc>
      </w:tr>
      <w:tr w:rsidR="00950226" w:rsidRPr="00D33E03">
        <w:trPr>
          <w:trHeight w:val="307"/>
        </w:trPr>
        <w:tc>
          <w:tcPr>
            <w:tcW w:w="1561" w:type="dxa"/>
            <w:tcBorders>
              <w:top w:val="nil"/>
              <w:left w:val="nil"/>
              <w:bottom w:val="nil"/>
              <w:right w:val="nil"/>
            </w:tcBorders>
          </w:tcPr>
          <w:p w:rsidR="00950226" w:rsidRPr="00D33E03" w:rsidRDefault="0037754F">
            <w:pPr>
              <w:spacing w:after="0" w:line="259" w:lineRule="auto"/>
              <w:ind w:firstLine="0"/>
              <w:jc w:val="left"/>
              <w:rPr>
                <w:szCs w:val="20"/>
              </w:rPr>
            </w:pPr>
            <w:r w:rsidRPr="00D33E03">
              <w:rPr>
                <w:szCs w:val="20"/>
              </w:rPr>
              <w:t xml:space="preserve">Załącznik Nr 5 </w:t>
            </w:r>
          </w:p>
        </w:tc>
        <w:tc>
          <w:tcPr>
            <w:tcW w:w="7505" w:type="dxa"/>
            <w:tcBorders>
              <w:top w:val="nil"/>
              <w:left w:val="nil"/>
              <w:bottom w:val="nil"/>
              <w:right w:val="nil"/>
            </w:tcBorders>
          </w:tcPr>
          <w:p w:rsidR="00950226" w:rsidRPr="00D33E03" w:rsidRDefault="0037754F">
            <w:pPr>
              <w:spacing w:after="0" w:line="259" w:lineRule="auto"/>
              <w:ind w:firstLine="0"/>
              <w:jc w:val="left"/>
              <w:rPr>
                <w:szCs w:val="20"/>
              </w:rPr>
            </w:pPr>
            <w:r w:rsidRPr="00D33E03">
              <w:rPr>
                <w:szCs w:val="20"/>
              </w:rPr>
              <w:t xml:space="preserve">Zobowiązanie podmiotu trzeciego </w:t>
            </w:r>
          </w:p>
        </w:tc>
      </w:tr>
      <w:tr w:rsidR="00950226" w:rsidRPr="00D33E03">
        <w:trPr>
          <w:trHeight w:val="276"/>
        </w:trPr>
        <w:tc>
          <w:tcPr>
            <w:tcW w:w="1561" w:type="dxa"/>
            <w:tcBorders>
              <w:top w:val="nil"/>
              <w:left w:val="nil"/>
              <w:bottom w:val="nil"/>
              <w:right w:val="nil"/>
            </w:tcBorders>
          </w:tcPr>
          <w:p w:rsidR="00950226" w:rsidRPr="00D33E03" w:rsidRDefault="0037754F">
            <w:pPr>
              <w:spacing w:after="0" w:line="259" w:lineRule="auto"/>
              <w:ind w:firstLine="0"/>
              <w:jc w:val="left"/>
              <w:rPr>
                <w:szCs w:val="20"/>
              </w:rPr>
            </w:pPr>
            <w:r w:rsidRPr="00D33E03">
              <w:rPr>
                <w:szCs w:val="20"/>
              </w:rPr>
              <w:t xml:space="preserve">Załącznik Nr 6 </w:t>
            </w:r>
          </w:p>
        </w:tc>
        <w:tc>
          <w:tcPr>
            <w:tcW w:w="7505" w:type="dxa"/>
            <w:tcBorders>
              <w:top w:val="nil"/>
              <w:left w:val="nil"/>
              <w:bottom w:val="nil"/>
              <w:right w:val="nil"/>
            </w:tcBorders>
          </w:tcPr>
          <w:p w:rsidR="00950226" w:rsidRPr="00D33E03" w:rsidRDefault="0037754F">
            <w:pPr>
              <w:spacing w:after="0" w:line="259" w:lineRule="auto"/>
              <w:ind w:firstLine="0"/>
              <w:jc w:val="left"/>
              <w:rPr>
                <w:szCs w:val="20"/>
              </w:rPr>
            </w:pPr>
            <w:r w:rsidRPr="00D33E03">
              <w:rPr>
                <w:szCs w:val="20"/>
              </w:rPr>
              <w:t xml:space="preserve">Informacja o braku przynależności wykonawcy do grupy kapitałowej / lista </w:t>
            </w:r>
          </w:p>
        </w:tc>
      </w:tr>
      <w:tr w:rsidR="00950226" w:rsidRPr="00D33E03">
        <w:trPr>
          <w:trHeight w:val="245"/>
        </w:trPr>
        <w:tc>
          <w:tcPr>
            <w:tcW w:w="1561" w:type="dxa"/>
            <w:tcBorders>
              <w:top w:val="nil"/>
              <w:left w:val="nil"/>
              <w:bottom w:val="nil"/>
              <w:right w:val="nil"/>
            </w:tcBorders>
          </w:tcPr>
          <w:p w:rsidR="00950226" w:rsidRPr="00D33E03" w:rsidRDefault="0037754F">
            <w:pPr>
              <w:spacing w:after="0" w:line="259" w:lineRule="auto"/>
              <w:ind w:firstLine="0"/>
              <w:jc w:val="left"/>
              <w:rPr>
                <w:szCs w:val="20"/>
              </w:rPr>
            </w:pPr>
            <w:r w:rsidRPr="00D33E03">
              <w:rPr>
                <w:szCs w:val="20"/>
              </w:rPr>
              <w:t xml:space="preserve"> </w:t>
            </w:r>
          </w:p>
        </w:tc>
        <w:tc>
          <w:tcPr>
            <w:tcW w:w="7505" w:type="dxa"/>
            <w:tcBorders>
              <w:top w:val="nil"/>
              <w:left w:val="nil"/>
              <w:bottom w:val="nil"/>
              <w:right w:val="nil"/>
            </w:tcBorders>
          </w:tcPr>
          <w:p w:rsidR="00950226" w:rsidRPr="00D33E03" w:rsidRDefault="0037754F">
            <w:pPr>
              <w:spacing w:after="0" w:line="259" w:lineRule="auto"/>
              <w:ind w:firstLine="0"/>
              <w:jc w:val="left"/>
              <w:rPr>
                <w:szCs w:val="20"/>
              </w:rPr>
            </w:pPr>
            <w:r w:rsidRPr="00D33E03">
              <w:rPr>
                <w:szCs w:val="20"/>
              </w:rPr>
              <w:t xml:space="preserve">podmiotów należących do tej samej grupy kapitałowej, o której mowa  </w:t>
            </w:r>
          </w:p>
        </w:tc>
      </w:tr>
      <w:tr w:rsidR="00950226" w:rsidRPr="00D33E03">
        <w:trPr>
          <w:trHeight w:val="276"/>
        </w:trPr>
        <w:tc>
          <w:tcPr>
            <w:tcW w:w="1561" w:type="dxa"/>
            <w:tcBorders>
              <w:top w:val="nil"/>
              <w:left w:val="nil"/>
              <w:bottom w:val="nil"/>
              <w:right w:val="nil"/>
            </w:tcBorders>
          </w:tcPr>
          <w:p w:rsidR="00950226" w:rsidRPr="00D33E03" w:rsidRDefault="0037754F">
            <w:pPr>
              <w:spacing w:after="0" w:line="259" w:lineRule="auto"/>
              <w:ind w:firstLine="0"/>
              <w:jc w:val="left"/>
              <w:rPr>
                <w:szCs w:val="20"/>
              </w:rPr>
            </w:pPr>
            <w:r w:rsidRPr="00D33E03">
              <w:rPr>
                <w:szCs w:val="20"/>
              </w:rPr>
              <w:t xml:space="preserve"> </w:t>
            </w:r>
          </w:p>
        </w:tc>
        <w:tc>
          <w:tcPr>
            <w:tcW w:w="7505" w:type="dxa"/>
            <w:tcBorders>
              <w:top w:val="nil"/>
              <w:left w:val="nil"/>
              <w:bottom w:val="nil"/>
              <w:right w:val="nil"/>
            </w:tcBorders>
          </w:tcPr>
          <w:p w:rsidR="00950226" w:rsidRPr="00D33E03" w:rsidRDefault="0037754F">
            <w:pPr>
              <w:spacing w:after="0" w:line="259" w:lineRule="auto"/>
              <w:ind w:firstLine="0"/>
              <w:jc w:val="left"/>
              <w:rPr>
                <w:szCs w:val="20"/>
              </w:rPr>
            </w:pPr>
            <w:r w:rsidRPr="00D33E03">
              <w:rPr>
                <w:szCs w:val="20"/>
              </w:rPr>
              <w:t xml:space="preserve">w art. 24 ust. 2 </w:t>
            </w:r>
            <w:proofErr w:type="spellStart"/>
            <w:r w:rsidRPr="00D33E03">
              <w:rPr>
                <w:szCs w:val="20"/>
              </w:rPr>
              <w:t>pkt</w:t>
            </w:r>
            <w:proofErr w:type="spellEnd"/>
            <w:r w:rsidRPr="00D33E03">
              <w:rPr>
                <w:szCs w:val="20"/>
              </w:rPr>
              <w:t xml:space="preserve"> 5) ustawy </w:t>
            </w:r>
            <w:proofErr w:type="spellStart"/>
            <w:r w:rsidRPr="00D33E03">
              <w:rPr>
                <w:szCs w:val="20"/>
              </w:rPr>
              <w:t>Pzp</w:t>
            </w:r>
            <w:proofErr w:type="spellEnd"/>
            <w:r w:rsidRPr="00D33E03">
              <w:rPr>
                <w:szCs w:val="20"/>
              </w:rPr>
              <w:t xml:space="preserve"> </w:t>
            </w:r>
          </w:p>
        </w:tc>
      </w:tr>
      <w:tr w:rsidR="00950226" w:rsidRPr="00D33E03">
        <w:trPr>
          <w:trHeight w:val="251"/>
        </w:trPr>
        <w:tc>
          <w:tcPr>
            <w:tcW w:w="1561" w:type="dxa"/>
            <w:tcBorders>
              <w:top w:val="nil"/>
              <w:left w:val="nil"/>
              <w:bottom w:val="nil"/>
              <w:right w:val="nil"/>
            </w:tcBorders>
          </w:tcPr>
          <w:p w:rsidR="00950226" w:rsidRPr="00D33E03" w:rsidRDefault="0037754F">
            <w:pPr>
              <w:spacing w:after="0" w:line="259" w:lineRule="auto"/>
              <w:ind w:firstLine="0"/>
              <w:jc w:val="left"/>
              <w:rPr>
                <w:szCs w:val="20"/>
              </w:rPr>
            </w:pPr>
            <w:r w:rsidRPr="00D33E03">
              <w:rPr>
                <w:szCs w:val="20"/>
              </w:rPr>
              <w:t xml:space="preserve">Załącznik Nr 7 </w:t>
            </w:r>
          </w:p>
        </w:tc>
        <w:tc>
          <w:tcPr>
            <w:tcW w:w="7505" w:type="dxa"/>
            <w:tcBorders>
              <w:top w:val="nil"/>
              <w:left w:val="nil"/>
              <w:bottom w:val="nil"/>
              <w:right w:val="nil"/>
            </w:tcBorders>
          </w:tcPr>
          <w:p w:rsidR="00A80C5C" w:rsidRPr="00D33E03" w:rsidRDefault="0037754F">
            <w:pPr>
              <w:spacing w:after="0" w:line="259" w:lineRule="auto"/>
              <w:ind w:firstLine="0"/>
              <w:jc w:val="left"/>
              <w:rPr>
                <w:szCs w:val="20"/>
              </w:rPr>
            </w:pPr>
            <w:r w:rsidRPr="00D33E03">
              <w:rPr>
                <w:szCs w:val="20"/>
              </w:rPr>
              <w:t>Istotne postanowienia umowy</w:t>
            </w:r>
          </w:p>
        </w:tc>
      </w:tr>
    </w:tbl>
    <w:p w:rsidR="00950226" w:rsidRPr="00B023BC" w:rsidRDefault="00950226" w:rsidP="00D33E03">
      <w:pPr>
        <w:spacing w:after="0" w:line="259" w:lineRule="auto"/>
        <w:ind w:firstLine="0"/>
        <w:jc w:val="left"/>
        <w:rPr>
          <w:color w:val="auto"/>
        </w:rPr>
      </w:pPr>
    </w:p>
    <w:tbl>
      <w:tblPr>
        <w:tblStyle w:val="TableGrid"/>
        <w:tblW w:w="9133" w:type="dxa"/>
        <w:tblInd w:w="86" w:type="dxa"/>
        <w:tblCellMar>
          <w:top w:w="47" w:type="dxa"/>
          <w:right w:w="115" w:type="dxa"/>
        </w:tblCellMar>
        <w:tblLook w:val="04A0"/>
      </w:tblPr>
      <w:tblGrid>
        <w:gridCol w:w="2161"/>
        <w:gridCol w:w="6972"/>
      </w:tblGrid>
      <w:tr w:rsidR="00950226" w:rsidRPr="00B023BC">
        <w:trPr>
          <w:trHeight w:val="245"/>
        </w:trPr>
        <w:tc>
          <w:tcPr>
            <w:tcW w:w="2161" w:type="dxa"/>
            <w:tcBorders>
              <w:top w:val="nil"/>
              <w:left w:val="nil"/>
              <w:bottom w:val="nil"/>
              <w:right w:val="nil"/>
            </w:tcBorders>
            <w:shd w:val="clear" w:color="auto" w:fill="E6E6E6"/>
          </w:tcPr>
          <w:p w:rsidR="00950226" w:rsidRPr="00B023BC" w:rsidRDefault="0037754F">
            <w:pPr>
              <w:spacing w:after="0" w:line="259" w:lineRule="auto"/>
              <w:ind w:left="29" w:firstLine="0"/>
              <w:jc w:val="left"/>
              <w:rPr>
                <w:color w:val="auto"/>
              </w:rPr>
            </w:pPr>
            <w:r w:rsidRPr="00B023BC">
              <w:rPr>
                <w:b/>
                <w:color w:val="auto"/>
                <w:shd w:val="clear" w:color="auto" w:fill="E0E0E0"/>
              </w:rPr>
              <w:t xml:space="preserve">ZAŁĄCZNIK NR 1: </w:t>
            </w:r>
          </w:p>
        </w:tc>
        <w:tc>
          <w:tcPr>
            <w:tcW w:w="6972" w:type="dxa"/>
            <w:tcBorders>
              <w:top w:val="nil"/>
              <w:left w:val="nil"/>
              <w:bottom w:val="nil"/>
              <w:right w:val="nil"/>
            </w:tcBorders>
            <w:shd w:val="clear" w:color="auto" w:fill="E6E6E6"/>
          </w:tcPr>
          <w:p w:rsidR="00950226" w:rsidRPr="00B023BC" w:rsidRDefault="0037754F">
            <w:pPr>
              <w:spacing w:after="0" w:line="259" w:lineRule="auto"/>
              <w:ind w:firstLine="0"/>
              <w:jc w:val="left"/>
              <w:rPr>
                <w:color w:val="auto"/>
              </w:rPr>
            </w:pPr>
            <w:r w:rsidRPr="00B023BC">
              <w:rPr>
                <w:b/>
                <w:color w:val="auto"/>
                <w:shd w:val="clear" w:color="auto" w:fill="E0E0E0"/>
              </w:rPr>
              <w:t>SZCZEGÓŁOWY OPIS PRZEDMIOTU ZAMÓWIENIA</w:t>
            </w:r>
            <w:r w:rsidRPr="00B023BC">
              <w:rPr>
                <w:b/>
                <w:color w:val="auto"/>
              </w:rPr>
              <w:t xml:space="preserve"> </w:t>
            </w:r>
          </w:p>
        </w:tc>
      </w:tr>
    </w:tbl>
    <w:p w:rsidR="00950226" w:rsidRPr="00B023BC" w:rsidRDefault="0037754F">
      <w:pPr>
        <w:spacing w:after="0" w:line="259" w:lineRule="auto"/>
        <w:ind w:firstLine="0"/>
        <w:jc w:val="right"/>
        <w:rPr>
          <w:color w:val="auto"/>
        </w:rPr>
      </w:pPr>
      <w:r w:rsidRPr="00B023BC">
        <w:rPr>
          <w:b/>
          <w:color w:val="auto"/>
        </w:rPr>
        <w:t xml:space="preserve"> </w:t>
      </w:r>
    </w:p>
    <w:p w:rsidR="0085003C" w:rsidRPr="00B023BC" w:rsidRDefault="0085003C" w:rsidP="0085003C">
      <w:pPr>
        <w:spacing w:after="0" w:line="259" w:lineRule="auto"/>
        <w:ind w:left="169" w:firstLine="0"/>
        <w:jc w:val="left"/>
        <w:rPr>
          <w:b/>
          <w:bCs/>
          <w:color w:val="auto"/>
        </w:rPr>
      </w:pPr>
      <w:r w:rsidRPr="00B023BC">
        <w:rPr>
          <w:b/>
          <w:bCs/>
          <w:color w:val="auto"/>
        </w:rPr>
        <w:t>Przedmiot zamówienia o wartości poniżej kwoty określonej na podstawie art. 11 ust.8 obejmuje:</w:t>
      </w:r>
    </w:p>
    <w:p w:rsidR="00B023BC" w:rsidRPr="00B023BC" w:rsidRDefault="00B023BC" w:rsidP="0085003C">
      <w:pPr>
        <w:spacing w:after="0" w:line="259" w:lineRule="auto"/>
        <w:ind w:left="169" w:firstLine="0"/>
        <w:jc w:val="left"/>
        <w:rPr>
          <w:b/>
          <w:bCs/>
          <w:color w:val="auto"/>
        </w:rPr>
      </w:pPr>
    </w:p>
    <w:p w:rsidR="00B023BC" w:rsidRPr="00B023BC" w:rsidRDefault="00B023BC" w:rsidP="00A21A62">
      <w:pPr>
        <w:numPr>
          <w:ilvl w:val="0"/>
          <w:numId w:val="33"/>
        </w:numPr>
        <w:ind w:right="57"/>
        <w:rPr>
          <w:color w:val="auto"/>
          <w:lang w:bidi="en-US"/>
        </w:rPr>
      </w:pPr>
      <w:r w:rsidRPr="00B023BC">
        <w:rPr>
          <w:color w:val="auto"/>
          <w:lang w:bidi="en-US"/>
        </w:rPr>
        <w:t>Kredyt długoterminowy, złotówkowy, o zmiennej stopie oprocentowania.</w:t>
      </w:r>
    </w:p>
    <w:p w:rsidR="00B023BC" w:rsidRPr="00B023BC" w:rsidRDefault="00B023BC" w:rsidP="00A21A62">
      <w:pPr>
        <w:numPr>
          <w:ilvl w:val="0"/>
          <w:numId w:val="33"/>
        </w:numPr>
        <w:ind w:right="57"/>
        <w:rPr>
          <w:color w:val="auto"/>
          <w:lang w:bidi="en-US"/>
        </w:rPr>
      </w:pPr>
      <w:r w:rsidRPr="00B023BC">
        <w:rPr>
          <w:color w:val="auto"/>
          <w:lang w:bidi="en-US"/>
        </w:rPr>
        <w:t xml:space="preserve">Kwota kredytu: </w:t>
      </w:r>
      <w:r w:rsidRPr="00B023BC">
        <w:rPr>
          <w:b/>
          <w:bCs/>
          <w:color w:val="auto"/>
          <w:lang w:bidi="en-US"/>
        </w:rPr>
        <w:t xml:space="preserve">5 963 448,94 zł  </w:t>
      </w:r>
      <w:r w:rsidRPr="00B023BC">
        <w:rPr>
          <w:color w:val="auto"/>
          <w:lang w:bidi="en-US"/>
        </w:rPr>
        <w:t>(słownie  zł.: pięć milionów dziewięćset sześćdziesiąt trzy tysiące czterysta czterdzieści osiem złotych 94/100)</w:t>
      </w:r>
    </w:p>
    <w:p w:rsidR="00B023BC" w:rsidRPr="00B023BC" w:rsidRDefault="00B023BC" w:rsidP="00A21A62">
      <w:pPr>
        <w:numPr>
          <w:ilvl w:val="0"/>
          <w:numId w:val="33"/>
        </w:numPr>
        <w:ind w:right="57"/>
        <w:rPr>
          <w:color w:val="auto"/>
          <w:lang w:bidi="en-US"/>
        </w:rPr>
      </w:pPr>
      <w:r w:rsidRPr="00B023BC">
        <w:rPr>
          <w:color w:val="auto"/>
          <w:lang w:bidi="en-US"/>
        </w:rPr>
        <w:t>Termin rozpoczęcia usługi – od daty zawarcia umowy.</w:t>
      </w:r>
    </w:p>
    <w:p w:rsidR="00B023BC" w:rsidRPr="00B023BC" w:rsidRDefault="00B023BC" w:rsidP="00A21A62">
      <w:pPr>
        <w:numPr>
          <w:ilvl w:val="0"/>
          <w:numId w:val="33"/>
        </w:numPr>
        <w:ind w:right="57"/>
        <w:rPr>
          <w:color w:val="auto"/>
          <w:lang w:bidi="en-US"/>
        </w:rPr>
      </w:pPr>
      <w:r w:rsidRPr="00B023BC">
        <w:rPr>
          <w:color w:val="auto"/>
          <w:lang w:bidi="en-US"/>
        </w:rPr>
        <w:t>Udzielenie kredytu w transzach- wypłata ostatniej transzy do  31.12.2018r.</w:t>
      </w:r>
    </w:p>
    <w:p w:rsidR="00B023BC" w:rsidRPr="00B023BC" w:rsidRDefault="00B023BC" w:rsidP="00A21A62">
      <w:pPr>
        <w:numPr>
          <w:ilvl w:val="0"/>
          <w:numId w:val="33"/>
        </w:numPr>
        <w:ind w:right="57"/>
        <w:rPr>
          <w:color w:val="auto"/>
          <w:lang w:bidi="en-US"/>
        </w:rPr>
      </w:pPr>
      <w:r w:rsidRPr="00B023BC">
        <w:rPr>
          <w:color w:val="auto"/>
          <w:lang w:bidi="en-US"/>
        </w:rPr>
        <w:t>Rozpoczęcie spłaty kredytu -  30.04.2019r.- spłata ostatniej raty – 31.05.2027r.</w:t>
      </w:r>
    </w:p>
    <w:p w:rsidR="00B023BC" w:rsidRPr="00B023BC" w:rsidRDefault="00B023BC" w:rsidP="00A21A62">
      <w:pPr>
        <w:numPr>
          <w:ilvl w:val="0"/>
          <w:numId w:val="33"/>
        </w:numPr>
        <w:ind w:right="57"/>
        <w:rPr>
          <w:color w:val="auto"/>
          <w:lang w:bidi="en-US"/>
        </w:rPr>
      </w:pPr>
      <w:r w:rsidRPr="00B023BC">
        <w:rPr>
          <w:color w:val="auto"/>
          <w:lang w:bidi="en-US"/>
        </w:rPr>
        <w:t xml:space="preserve">Spłata kapitału - </w:t>
      </w:r>
      <w:r w:rsidRPr="00B023BC">
        <w:rPr>
          <w:b/>
          <w:bCs/>
          <w:color w:val="auto"/>
          <w:lang w:bidi="en-US"/>
        </w:rPr>
        <w:t>według następującego harmonogramu:</w:t>
      </w:r>
    </w:p>
    <w:p w:rsidR="00B023BC" w:rsidRDefault="00B023BC" w:rsidP="00B023BC">
      <w:pPr>
        <w:ind w:right="57"/>
        <w:rPr>
          <w:b/>
          <w:bCs/>
          <w:color w:val="FF0000"/>
          <w:lang w:bidi="en-US"/>
        </w:rPr>
      </w:pPr>
    </w:p>
    <w:tbl>
      <w:tblPr>
        <w:tblW w:w="4440" w:type="dxa"/>
        <w:tblInd w:w="1356" w:type="dxa"/>
        <w:tblCellMar>
          <w:left w:w="70" w:type="dxa"/>
          <w:right w:w="70" w:type="dxa"/>
        </w:tblCellMar>
        <w:tblLook w:val="04A0"/>
      </w:tblPr>
      <w:tblGrid>
        <w:gridCol w:w="1220"/>
        <w:gridCol w:w="1414"/>
        <w:gridCol w:w="1806"/>
      </w:tblGrid>
      <w:tr w:rsidR="00B023BC" w:rsidRPr="00732E70" w:rsidTr="00B023BC">
        <w:trPr>
          <w:trHeight w:val="300"/>
        </w:trPr>
        <w:tc>
          <w:tcPr>
            <w:tcW w:w="1220" w:type="dxa"/>
            <w:tcBorders>
              <w:top w:val="nil"/>
              <w:left w:val="nil"/>
              <w:bottom w:val="single" w:sz="4" w:space="0" w:color="auto"/>
              <w:right w:val="nil"/>
            </w:tcBorders>
            <w:shd w:val="clear" w:color="auto" w:fill="auto"/>
            <w:noWrap/>
            <w:vAlign w:val="bottom"/>
            <w:hideMark/>
          </w:tcPr>
          <w:p w:rsidR="00B023BC" w:rsidRPr="00732E70" w:rsidRDefault="00B023BC" w:rsidP="008C3484">
            <w:pPr>
              <w:spacing w:after="0" w:line="240" w:lineRule="auto"/>
              <w:ind w:firstLine="0"/>
              <w:jc w:val="left"/>
              <w:rPr>
                <w:rFonts w:ascii="Arial" w:eastAsia="Times New Roman" w:hAnsi="Arial" w:cs="Arial"/>
                <w:color w:val="auto"/>
                <w:szCs w:val="20"/>
              </w:rPr>
            </w:pPr>
          </w:p>
        </w:tc>
        <w:tc>
          <w:tcPr>
            <w:tcW w:w="3220" w:type="dxa"/>
            <w:gridSpan w:val="2"/>
            <w:tcBorders>
              <w:top w:val="nil"/>
              <w:left w:val="nil"/>
              <w:bottom w:val="single" w:sz="4" w:space="0" w:color="auto"/>
              <w:right w:val="nil"/>
            </w:tcBorders>
            <w:shd w:val="clear" w:color="auto" w:fill="auto"/>
            <w:noWrap/>
            <w:vAlign w:val="bottom"/>
            <w:hideMark/>
          </w:tcPr>
          <w:p w:rsidR="00B023BC" w:rsidRPr="00732E70" w:rsidRDefault="00B023BC" w:rsidP="008C3484">
            <w:pPr>
              <w:spacing w:after="0" w:line="240" w:lineRule="auto"/>
              <w:ind w:firstLine="0"/>
              <w:jc w:val="left"/>
              <w:rPr>
                <w:rFonts w:ascii="Arial" w:eastAsia="Times New Roman" w:hAnsi="Arial" w:cs="Arial"/>
                <w:color w:val="auto"/>
                <w:sz w:val="24"/>
                <w:szCs w:val="24"/>
              </w:rPr>
            </w:pPr>
          </w:p>
        </w:tc>
      </w:tr>
      <w:tr w:rsidR="00B023BC" w:rsidRPr="00C578D1" w:rsidTr="00B023BC">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center"/>
              <w:rPr>
                <w:rFonts w:eastAsia="Times New Roman"/>
                <w:color w:val="auto"/>
                <w:szCs w:val="20"/>
              </w:rPr>
            </w:pPr>
            <w:r w:rsidRPr="00C578D1">
              <w:rPr>
                <w:rFonts w:eastAsia="Times New Roman"/>
                <w:color w:val="auto"/>
                <w:szCs w:val="20"/>
              </w:rPr>
              <w:t>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left"/>
              <w:rPr>
                <w:rFonts w:eastAsia="Times New Roman"/>
                <w:color w:val="auto"/>
                <w:szCs w:val="20"/>
              </w:rPr>
            </w:pPr>
            <w:r w:rsidRPr="00C578D1">
              <w:rPr>
                <w:rFonts w:eastAsia="Times New Roman"/>
                <w:color w:val="auto"/>
                <w:szCs w:val="20"/>
              </w:rPr>
              <w:t>30.04.19</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right"/>
              <w:rPr>
                <w:rFonts w:eastAsia="Times New Roman"/>
                <w:color w:val="auto"/>
                <w:szCs w:val="20"/>
              </w:rPr>
            </w:pPr>
            <w:r w:rsidRPr="00C578D1">
              <w:rPr>
                <w:rFonts w:eastAsia="Times New Roman"/>
                <w:color w:val="auto"/>
                <w:szCs w:val="20"/>
              </w:rPr>
              <w:t>127 495,00</w:t>
            </w:r>
          </w:p>
        </w:tc>
      </w:tr>
      <w:tr w:rsidR="00B023BC" w:rsidRPr="00C578D1" w:rsidTr="00B023BC">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center"/>
              <w:rPr>
                <w:rFonts w:eastAsia="Times New Roman"/>
                <w:color w:val="auto"/>
                <w:szCs w:val="20"/>
              </w:rPr>
            </w:pPr>
            <w:r w:rsidRPr="00C578D1">
              <w:rPr>
                <w:rFonts w:eastAsia="Times New Roman"/>
                <w:color w:val="auto"/>
                <w:szCs w:val="20"/>
              </w:rPr>
              <w:t>II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left"/>
              <w:rPr>
                <w:rFonts w:eastAsia="Times New Roman"/>
                <w:color w:val="auto"/>
                <w:szCs w:val="20"/>
              </w:rPr>
            </w:pPr>
            <w:r w:rsidRPr="00C578D1">
              <w:rPr>
                <w:rFonts w:eastAsia="Times New Roman"/>
                <w:color w:val="auto"/>
                <w:szCs w:val="20"/>
              </w:rPr>
              <w:t>30.04.20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right"/>
              <w:rPr>
                <w:rFonts w:eastAsia="Times New Roman"/>
                <w:color w:val="auto"/>
                <w:szCs w:val="20"/>
              </w:rPr>
            </w:pPr>
            <w:r w:rsidRPr="00C578D1">
              <w:rPr>
                <w:rFonts w:eastAsia="Times New Roman"/>
                <w:color w:val="auto"/>
                <w:szCs w:val="20"/>
              </w:rPr>
              <w:t>150 000,00</w:t>
            </w:r>
          </w:p>
        </w:tc>
      </w:tr>
      <w:tr w:rsidR="00B023BC" w:rsidRPr="00C578D1" w:rsidTr="00B023BC">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center"/>
              <w:rPr>
                <w:rFonts w:eastAsia="Times New Roman"/>
                <w:color w:val="auto"/>
                <w:szCs w:val="20"/>
              </w:rPr>
            </w:pPr>
            <w:r w:rsidRPr="00C578D1">
              <w:rPr>
                <w:rFonts w:eastAsia="Times New Roman"/>
                <w:color w:val="auto"/>
                <w:szCs w:val="20"/>
              </w:rPr>
              <w:t>III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left"/>
              <w:rPr>
                <w:rFonts w:eastAsia="Times New Roman"/>
                <w:color w:val="auto"/>
                <w:szCs w:val="20"/>
              </w:rPr>
            </w:pPr>
            <w:r w:rsidRPr="00C578D1">
              <w:rPr>
                <w:rFonts w:eastAsia="Times New Roman"/>
                <w:color w:val="auto"/>
                <w:szCs w:val="20"/>
              </w:rPr>
              <w:t>31.05.20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right"/>
              <w:rPr>
                <w:rFonts w:eastAsia="Times New Roman"/>
                <w:color w:val="auto"/>
                <w:szCs w:val="20"/>
              </w:rPr>
            </w:pPr>
            <w:r w:rsidRPr="00C578D1">
              <w:rPr>
                <w:rFonts w:eastAsia="Times New Roman"/>
                <w:color w:val="auto"/>
                <w:szCs w:val="20"/>
              </w:rPr>
              <w:t>200 000,00</w:t>
            </w:r>
          </w:p>
        </w:tc>
      </w:tr>
      <w:tr w:rsidR="00B023BC" w:rsidRPr="00C578D1" w:rsidTr="00B023BC">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center"/>
              <w:rPr>
                <w:rFonts w:eastAsia="Times New Roman"/>
                <w:color w:val="auto"/>
                <w:szCs w:val="20"/>
              </w:rPr>
            </w:pPr>
            <w:r w:rsidRPr="00C578D1">
              <w:rPr>
                <w:rFonts w:eastAsia="Times New Roman"/>
                <w:color w:val="auto"/>
                <w:szCs w:val="20"/>
              </w:rPr>
              <w:t>IV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left"/>
              <w:rPr>
                <w:rFonts w:eastAsia="Times New Roman"/>
                <w:color w:val="auto"/>
                <w:szCs w:val="20"/>
              </w:rPr>
            </w:pPr>
            <w:r w:rsidRPr="00C578D1">
              <w:rPr>
                <w:rFonts w:eastAsia="Times New Roman"/>
                <w:color w:val="auto"/>
                <w:szCs w:val="20"/>
              </w:rPr>
              <w:t>30.04.21</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right"/>
              <w:rPr>
                <w:rFonts w:eastAsia="Times New Roman"/>
                <w:color w:val="auto"/>
                <w:szCs w:val="20"/>
              </w:rPr>
            </w:pPr>
            <w:r w:rsidRPr="00C578D1">
              <w:rPr>
                <w:rFonts w:eastAsia="Times New Roman"/>
                <w:color w:val="auto"/>
                <w:szCs w:val="20"/>
              </w:rPr>
              <w:t>200 000,00</w:t>
            </w:r>
          </w:p>
        </w:tc>
      </w:tr>
      <w:tr w:rsidR="00B023BC" w:rsidRPr="00C578D1" w:rsidTr="00B023BC">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center"/>
              <w:rPr>
                <w:rFonts w:eastAsia="Times New Roman"/>
                <w:color w:val="auto"/>
                <w:szCs w:val="20"/>
              </w:rPr>
            </w:pPr>
            <w:r w:rsidRPr="00C578D1">
              <w:rPr>
                <w:rFonts w:eastAsia="Times New Roman"/>
                <w:color w:val="auto"/>
                <w:szCs w:val="20"/>
              </w:rPr>
              <w:t>V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left"/>
              <w:rPr>
                <w:rFonts w:eastAsia="Times New Roman"/>
                <w:color w:val="auto"/>
                <w:szCs w:val="20"/>
              </w:rPr>
            </w:pPr>
            <w:r w:rsidRPr="00C578D1">
              <w:rPr>
                <w:rFonts w:eastAsia="Times New Roman"/>
                <w:color w:val="auto"/>
                <w:szCs w:val="20"/>
              </w:rPr>
              <w:t>30.09.21</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right"/>
              <w:rPr>
                <w:rFonts w:eastAsia="Times New Roman"/>
                <w:color w:val="auto"/>
                <w:szCs w:val="20"/>
              </w:rPr>
            </w:pPr>
            <w:r w:rsidRPr="00C578D1">
              <w:rPr>
                <w:rFonts w:eastAsia="Times New Roman"/>
                <w:color w:val="auto"/>
                <w:szCs w:val="20"/>
              </w:rPr>
              <w:t>200 000,00</w:t>
            </w:r>
          </w:p>
        </w:tc>
      </w:tr>
      <w:tr w:rsidR="00B023BC" w:rsidRPr="00C578D1" w:rsidTr="00B023BC">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center"/>
              <w:rPr>
                <w:rFonts w:eastAsia="Times New Roman"/>
                <w:color w:val="auto"/>
                <w:szCs w:val="20"/>
              </w:rPr>
            </w:pPr>
            <w:r w:rsidRPr="00C578D1">
              <w:rPr>
                <w:rFonts w:eastAsia="Times New Roman"/>
                <w:color w:val="auto"/>
                <w:szCs w:val="20"/>
              </w:rPr>
              <w:t>VI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left"/>
              <w:rPr>
                <w:rFonts w:eastAsia="Times New Roman"/>
                <w:color w:val="auto"/>
                <w:szCs w:val="20"/>
              </w:rPr>
            </w:pPr>
            <w:r w:rsidRPr="00C578D1">
              <w:rPr>
                <w:rFonts w:eastAsia="Times New Roman"/>
                <w:color w:val="auto"/>
                <w:szCs w:val="20"/>
              </w:rPr>
              <w:t>31.05.22</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right"/>
              <w:rPr>
                <w:rFonts w:eastAsia="Times New Roman"/>
                <w:color w:val="auto"/>
                <w:szCs w:val="20"/>
              </w:rPr>
            </w:pPr>
            <w:r w:rsidRPr="00C578D1">
              <w:rPr>
                <w:rFonts w:eastAsia="Times New Roman"/>
                <w:color w:val="auto"/>
                <w:szCs w:val="20"/>
              </w:rPr>
              <w:t>200 000,00</w:t>
            </w:r>
          </w:p>
        </w:tc>
      </w:tr>
      <w:tr w:rsidR="00B023BC" w:rsidRPr="00C578D1" w:rsidTr="00B023BC">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center"/>
              <w:rPr>
                <w:rFonts w:eastAsia="Times New Roman"/>
                <w:color w:val="auto"/>
                <w:szCs w:val="20"/>
              </w:rPr>
            </w:pPr>
            <w:r w:rsidRPr="00C578D1">
              <w:rPr>
                <w:rFonts w:eastAsia="Times New Roman"/>
                <w:color w:val="auto"/>
                <w:szCs w:val="20"/>
              </w:rPr>
              <w:t>VII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left"/>
              <w:rPr>
                <w:rFonts w:eastAsia="Times New Roman"/>
                <w:color w:val="auto"/>
                <w:szCs w:val="20"/>
              </w:rPr>
            </w:pPr>
            <w:r w:rsidRPr="00C578D1">
              <w:rPr>
                <w:rFonts w:eastAsia="Times New Roman"/>
                <w:color w:val="auto"/>
                <w:szCs w:val="20"/>
              </w:rPr>
              <w:t>30.09.22</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right"/>
              <w:rPr>
                <w:rFonts w:eastAsia="Times New Roman"/>
                <w:color w:val="auto"/>
                <w:szCs w:val="20"/>
              </w:rPr>
            </w:pPr>
            <w:r w:rsidRPr="00C578D1">
              <w:rPr>
                <w:rFonts w:eastAsia="Times New Roman"/>
                <w:color w:val="auto"/>
                <w:szCs w:val="20"/>
              </w:rPr>
              <w:t>200 000,00</w:t>
            </w:r>
          </w:p>
        </w:tc>
      </w:tr>
      <w:tr w:rsidR="00B023BC" w:rsidRPr="00C578D1" w:rsidTr="00B023BC">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center"/>
              <w:rPr>
                <w:rFonts w:eastAsia="Times New Roman"/>
                <w:color w:val="auto"/>
                <w:szCs w:val="20"/>
              </w:rPr>
            </w:pPr>
            <w:r w:rsidRPr="00C578D1">
              <w:rPr>
                <w:rFonts w:eastAsia="Times New Roman"/>
                <w:color w:val="auto"/>
                <w:szCs w:val="20"/>
              </w:rPr>
              <w:t>VIII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left"/>
              <w:rPr>
                <w:rFonts w:eastAsia="Times New Roman"/>
                <w:color w:val="auto"/>
                <w:szCs w:val="20"/>
              </w:rPr>
            </w:pPr>
            <w:r w:rsidRPr="00C578D1">
              <w:rPr>
                <w:rFonts w:eastAsia="Times New Roman"/>
                <w:color w:val="auto"/>
                <w:szCs w:val="20"/>
              </w:rPr>
              <w:t>31.05.23</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right"/>
              <w:rPr>
                <w:rFonts w:eastAsia="Times New Roman"/>
                <w:color w:val="auto"/>
                <w:szCs w:val="20"/>
              </w:rPr>
            </w:pPr>
            <w:r w:rsidRPr="00C578D1">
              <w:rPr>
                <w:rFonts w:eastAsia="Times New Roman"/>
                <w:color w:val="auto"/>
                <w:szCs w:val="20"/>
              </w:rPr>
              <w:t>250 000,00</w:t>
            </w:r>
          </w:p>
        </w:tc>
      </w:tr>
      <w:tr w:rsidR="00B023BC" w:rsidRPr="00C578D1" w:rsidTr="00B023BC">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center"/>
              <w:rPr>
                <w:rFonts w:eastAsia="Times New Roman"/>
                <w:color w:val="auto"/>
                <w:szCs w:val="20"/>
              </w:rPr>
            </w:pPr>
            <w:r w:rsidRPr="00C578D1">
              <w:rPr>
                <w:rFonts w:eastAsia="Times New Roman"/>
                <w:color w:val="auto"/>
                <w:szCs w:val="20"/>
              </w:rPr>
              <w:t>IX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left"/>
              <w:rPr>
                <w:rFonts w:eastAsia="Times New Roman"/>
                <w:color w:val="auto"/>
                <w:szCs w:val="20"/>
              </w:rPr>
            </w:pPr>
            <w:r w:rsidRPr="00C578D1">
              <w:rPr>
                <w:rFonts w:eastAsia="Times New Roman"/>
                <w:color w:val="auto"/>
                <w:szCs w:val="20"/>
              </w:rPr>
              <w:t>30.09.23</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right"/>
              <w:rPr>
                <w:rFonts w:eastAsia="Times New Roman"/>
                <w:color w:val="auto"/>
                <w:szCs w:val="20"/>
              </w:rPr>
            </w:pPr>
            <w:r w:rsidRPr="00C578D1">
              <w:rPr>
                <w:rFonts w:eastAsia="Times New Roman"/>
                <w:color w:val="auto"/>
                <w:szCs w:val="20"/>
              </w:rPr>
              <w:t>250 000,00</w:t>
            </w:r>
          </w:p>
        </w:tc>
      </w:tr>
      <w:tr w:rsidR="00B023BC" w:rsidRPr="00C578D1" w:rsidTr="00B023BC">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center"/>
              <w:rPr>
                <w:rFonts w:eastAsia="Times New Roman"/>
                <w:color w:val="auto"/>
                <w:szCs w:val="20"/>
              </w:rPr>
            </w:pPr>
            <w:r w:rsidRPr="00C578D1">
              <w:rPr>
                <w:rFonts w:eastAsia="Times New Roman"/>
                <w:color w:val="auto"/>
                <w:szCs w:val="20"/>
              </w:rPr>
              <w:t>X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left"/>
              <w:rPr>
                <w:rFonts w:eastAsia="Times New Roman"/>
                <w:color w:val="auto"/>
                <w:szCs w:val="20"/>
              </w:rPr>
            </w:pPr>
            <w:r w:rsidRPr="00C578D1">
              <w:rPr>
                <w:rFonts w:eastAsia="Times New Roman"/>
                <w:color w:val="auto"/>
                <w:szCs w:val="20"/>
              </w:rPr>
              <w:t>30.11.23</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right"/>
              <w:rPr>
                <w:rFonts w:eastAsia="Times New Roman"/>
                <w:color w:val="auto"/>
                <w:szCs w:val="20"/>
              </w:rPr>
            </w:pPr>
            <w:r w:rsidRPr="00C578D1">
              <w:rPr>
                <w:rFonts w:eastAsia="Times New Roman"/>
                <w:color w:val="auto"/>
                <w:szCs w:val="20"/>
              </w:rPr>
              <w:t>150 000,00</w:t>
            </w:r>
          </w:p>
        </w:tc>
      </w:tr>
      <w:tr w:rsidR="00B023BC" w:rsidRPr="00C578D1" w:rsidTr="00B023BC">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center"/>
              <w:rPr>
                <w:rFonts w:eastAsia="Times New Roman"/>
                <w:color w:val="auto"/>
                <w:szCs w:val="20"/>
              </w:rPr>
            </w:pPr>
            <w:r w:rsidRPr="00C578D1">
              <w:rPr>
                <w:rFonts w:eastAsia="Times New Roman"/>
                <w:color w:val="auto"/>
                <w:szCs w:val="20"/>
              </w:rPr>
              <w:t>XI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left"/>
              <w:rPr>
                <w:rFonts w:eastAsia="Times New Roman"/>
                <w:color w:val="auto"/>
                <w:szCs w:val="20"/>
              </w:rPr>
            </w:pPr>
            <w:r w:rsidRPr="00C578D1">
              <w:rPr>
                <w:rFonts w:eastAsia="Times New Roman"/>
                <w:color w:val="auto"/>
                <w:szCs w:val="20"/>
              </w:rPr>
              <w:t>30.04.24</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right"/>
              <w:rPr>
                <w:rFonts w:eastAsia="Times New Roman"/>
                <w:color w:val="auto"/>
                <w:szCs w:val="20"/>
              </w:rPr>
            </w:pPr>
            <w:r w:rsidRPr="00C578D1">
              <w:rPr>
                <w:rFonts w:eastAsia="Times New Roman"/>
                <w:color w:val="auto"/>
                <w:szCs w:val="20"/>
              </w:rPr>
              <w:t>200 000,00</w:t>
            </w:r>
          </w:p>
        </w:tc>
      </w:tr>
      <w:tr w:rsidR="00B023BC" w:rsidRPr="00C578D1" w:rsidTr="00B023BC">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center"/>
              <w:rPr>
                <w:rFonts w:eastAsia="Times New Roman"/>
                <w:color w:val="auto"/>
                <w:szCs w:val="20"/>
              </w:rPr>
            </w:pPr>
            <w:r w:rsidRPr="00C578D1">
              <w:rPr>
                <w:rFonts w:eastAsia="Times New Roman"/>
                <w:color w:val="auto"/>
                <w:szCs w:val="20"/>
              </w:rPr>
              <w:t>XII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left"/>
              <w:rPr>
                <w:rFonts w:eastAsia="Times New Roman"/>
                <w:color w:val="auto"/>
                <w:szCs w:val="20"/>
              </w:rPr>
            </w:pPr>
            <w:r w:rsidRPr="00C578D1">
              <w:rPr>
                <w:rFonts w:eastAsia="Times New Roman"/>
                <w:color w:val="auto"/>
                <w:szCs w:val="20"/>
              </w:rPr>
              <w:t>31.05.24</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right"/>
              <w:rPr>
                <w:rFonts w:eastAsia="Times New Roman"/>
                <w:color w:val="auto"/>
                <w:szCs w:val="20"/>
              </w:rPr>
            </w:pPr>
            <w:r w:rsidRPr="00C578D1">
              <w:rPr>
                <w:rFonts w:eastAsia="Times New Roman"/>
                <w:color w:val="auto"/>
                <w:szCs w:val="20"/>
              </w:rPr>
              <w:t>200 000,00</w:t>
            </w:r>
          </w:p>
        </w:tc>
      </w:tr>
      <w:tr w:rsidR="00B023BC" w:rsidRPr="00C578D1" w:rsidTr="00B023BC">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center"/>
              <w:rPr>
                <w:rFonts w:eastAsia="Times New Roman"/>
                <w:color w:val="auto"/>
                <w:szCs w:val="20"/>
              </w:rPr>
            </w:pPr>
            <w:r w:rsidRPr="00C578D1">
              <w:rPr>
                <w:rFonts w:eastAsia="Times New Roman"/>
                <w:color w:val="auto"/>
                <w:szCs w:val="20"/>
              </w:rPr>
              <w:t>XIII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left"/>
              <w:rPr>
                <w:rFonts w:eastAsia="Times New Roman"/>
                <w:color w:val="auto"/>
                <w:szCs w:val="20"/>
              </w:rPr>
            </w:pPr>
            <w:r w:rsidRPr="00C578D1">
              <w:rPr>
                <w:rFonts w:eastAsia="Times New Roman"/>
                <w:color w:val="auto"/>
                <w:szCs w:val="20"/>
              </w:rPr>
              <w:t>30.06.24</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right"/>
              <w:rPr>
                <w:rFonts w:eastAsia="Times New Roman"/>
                <w:color w:val="auto"/>
                <w:szCs w:val="20"/>
              </w:rPr>
            </w:pPr>
            <w:r w:rsidRPr="00C578D1">
              <w:rPr>
                <w:rFonts w:eastAsia="Times New Roman"/>
                <w:color w:val="auto"/>
                <w:szCs w:val="20"/>
              </w:rPr>
              <w:t>200 000,00</w:t>
            </w:r>
          </w:p>
        </w:tc>
      </w:tr>
      <w:tr w:rsidR="00B023BC" w:rsidRPr="00C578D1" w:rsidTr="00B023BC">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center"/>
              <w:rPr>
                <w:rFonts w:eastAsia="Times New Roman"/>
                <w:color w:val="auto"/>
                <w:szCs w:val="20"/>
              </w:rPr>
            </w:pPr>
            <w:r w:rsidRPr="00C578D1">
              <w:rPr>
                <w:rFonts w:eastAsia="Times New Roman"/>
                <w:color w:val="auto"/>
                <w:szCs w:val="20"/>
              </w:rPr>
              <w:t>XIV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left"/>
              <w:rPr>
                <w:rFonts w:eastAsia="Times New Roman"/>
                <w:color w:val="auto"/>
                <w:szCs w:val="20"/>
              </w:rPr>
            </w:pPr>
            <w:r w:rsidRPr="00C578D1">
              <w:rPr>
                <w:rFonts w:eastAsia="Times New Roman"/>
                <w:color w:val="auto"/>
                <w:szCs w:val="20"/>
              </w:rPr>
              <w:t>30.09.24</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right"/>
              <w:rPr>
                <w:rFonts w:eastAsia="Times New Roman"/>
                <w:color w:val="auto"/>
                <w:szCs w:val="20"/>
              </w:rPr>
            </w:pPr>
            <w:r w:rsidRPr="00C578D1">
              <w:rPr>
                <w:rFonts w:eastAsia="Times New Roman"/>
                <w:color w:val="auto"/>
                <w:szCs w:val="20"/>
              </w:rPr>
              <w:t>200 000,00</w:t>
            </w:r>
          </w:p>
        </w:tc>
      </w:tr>
      <w:tr w:rsidR="00B023BC" w:rsidRPr="00C578D1" w:rsidTr="00B023BC">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center"/>
              <w:rPr>
                <w:rFonts w:eastAsia="Times New Roman"/>
                <w:color w:val="auto"/>
                <w:szCs w:val="20"/>
              </w:rPr>
            </w:pPr>
            <w:r w:rsidRPr="00C578D1">
              <w:rPr>
                <w:rFonts w:eastAsia="Times New Roman"/>
                <w:color w:val="auto"/>
                <w:szCs w:val="20"/>
              </w:rPr>
              <w:t>XV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left"/>
              <w:rPr>
                <w:rFonts w:eastAsia="Times New Roman"/>
                <w:color w:val="auto"/>
                <w:szCs w:val="20"/>
              </w:rPr>
            </w:pPr>
            <w:r w:rsidRPr="00C578D1">
              <w:rPr>
                <w:rFonts w:eastAsia="Times New Roman"/>
                <w:color w:val="auto"/>
                <w:szCs w:val="20"/>
              </w:rPr>
              <w:t>30.04.25</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right"/>
              <w:rPr>
                <w:rFonts w:eastAsia="Times New Roman"/>
                <w:color w:val="auto"/>
                <w:szCs w:val="20"/>
              </w:rPr>
            </w:pPr>
            <w:r w:rsidRPr="00C578D1">
              <w:rPr>
                <w:rFonts w:eastAsia="Times New Roman"/>
                <w:color w:val="auto"/>
                <w:szCs w:val="20"/>
              </w:rPr>
              <w:t>200 000,00</w:t>
            </w:r>
          </w:p>
        </w:tc>
      </w:tr>
      <w:tr w:rsidR="00B023BC" w:rsidRPr="00C578D1" w:rsidTr="00B023BC">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center"/>
              <w:rPr>
                <w:rFonts w:eastAsia="Times New Roman"/>
                <w:color w:val="auto"/>
                <w:szCs w:val="20"/>
              </w:rPr>
            </w:pPr>
            <w:r w:rsidRPr="00C578D1">
              <w:rPr>
                <w:rFonts w:eastAsia="Times New Roman"/>
                <w:color w:val="auto"/>
                <w:szCs w:val="20"/>
              </w:rPr>
              <w:t>XVI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left"/>
              <w:rPr>
                <w:rFonts w:eastAsia="Times New Roman"/>
                <w:color w:val="auto"/>
                <w:szCs w:val="20"/>
              </w:rPr>
            </w:pPr>
            <w:r w:rsidRPr="00C578D1">
              <w:rPr>
                <w:rFonts w:eastAsia="Times New Roman"/>
                <w:color w:val="auto"/>
                <w:szCs w:val="20"/>
              </w:rPr>
              <w:t>31.05.25</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right"/>
              <w:rPr>
                <w:rFonts w:eastAsia="Times New Roman"/>
                <w:color w:val="auto"/>
                <w:szCs w:val="20"/>
              </w:rPr>
            </w:pPr>
            <w:r w:rsidRPr="00C578D1">
              <w:rPr>
                <w:rFonts w:eastAsia="Times New Roman"/>
                <w:color w:val="auto"/>
                <w:szCs w:val="20"/>
              </w:rPr>
              <w:t>200 000,00</w:t>
            </w:r>
          </w:p>
        </w:tc>
      </w:tr>
      <w:tr w:rsidR="00B023BC" w:rsidRPr="00C578D1" w:rsidTr="00B023BC">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center"/>
              <w:rPr>
                <w:rFonts w:eastAsia="Times New Roman"/>
                <w:color w:val="auto"/>
                <w:szCs w:val="20"/>
              </w:rPr>
            </w:pPr>
            <w:r w:rsidRPr="00C578D1">
              <w:rPr>
                <w:rFonts w:eastAsia="Times New Roman"/>
                <w:color w:val="auto"/>
                <w:szCs w:val="20"/>
              </w:rPr>
              <w:t>XVII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left"/>
              <w:rPr>
                <w:rFonts w:eastAsia="Times New Roman"/>
                <w:color w:val="auto"/>
                <w:szCs w:val="20"/>
              </w:rPr>
            </w:pPr>
            <w:r w:rsidRPr="00C578D1">
              <w:rPr>
                <w:rFonts w:eastAsia="Times New Roman"/>
                <w:color w:val="auto"/>
                <w:szCs w:val="20"/>
              </w:rPr>
              <w:t>30.06.25</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right"/>
              <w:rPr>
                <w:rFonts w:eastAsia="Times New Roman"/>
                <w:color w:val="auto"/>
                <w:szCs w:val="20"/>
              </w:rPr>
            </w:pPr>
            <w:r w:rsidRPr="00C578D1">
              <w:rPr>
                <w:rFonts w:eastAsia="Times New Roman"/>
                <w:color w:val="auto"/>
                <w:szCs w:val="20"/>
              </w:rPr>
              <w:t>250 000,00</w:t>
            </w:r>
          </w:p>
        </w:tc>
      </w:tr>
      <w:tr w:rsidR="00B023BC" w:rsidRPr="00C578D1" w:rsidTr="00B023BC">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center"/>
              <w:rPr>
                <w:rFonts w:eastAsia="Times New Roman"/>
                <w:color w:val="auto"/>
                <w:szCs w:val="20"/>
              </w:rPr>
            </w:pPr>
            <w:r w:rsidRPr="00C578D1">
              <w:rPr>
                <w:rFonts w:eastAsia="Times New Roman"/>
                <w:color w:val="auto"/>
                <w:szCs w:val="20"/>
              </w:rPr>
              <w:t>XVIII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left"/>
              <w:rPr>
                <w:rFonts w:eastAsia="Times New Roman"/>
                <w:color w:val="auto"/>
                <w:szCs w:val="20"/>
              </w:rPr>
            </w:pPr>
            <w:r w:rsidRPr="00C578D1">
              <w:rPr>
                <w:rFonts w:eastAsia="Times New Roman"/>
                <w:color w:val="auto"/>
                <w:szCs w:val="20"/>
              </w:rPr>
              <w:t>30.11.25</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right"/>
              <w:rPr>
                <w:rFonts w:eastAsia="Times New Roman"/>
                <w:color w:val="auto"/>
                <w:szCs w:val="20"/>
              </w:rPr>
            </w:pPr>
            <w:r w:rsidRPr="00C578D1">
              <w:rPr>
                <w:rFonts w:eastAsia="Times New Roman"/>
                <w:color w:val="auto"/>
                <w:szCs w:val="20"/>
              </w:rPr>
              <w:t>200 000,00</w:t>
            </w:r>
          </w:p>
        </w:tc>
      </w:tr>
      <w:tr w:rsidR="00B023BC" w:rsidRPr="00C578D1" w:rsidTr="00B023BC">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center"/>
              <w:rPr>
                <w:rFonts w:eastAsia="Times New Roman"/>
                <w:color w:val="auto"/>
                <w:szCs w:val="20"/>
              </w:rPr>
            </w:pPr>
            <w:r w:rsidRPr="00C578D1">
              <w:rPr>
                <w:rFonts w:eastAsia="Times New Roman"/>
                <w:color w:val="auto"/>
                <w:szCs w:val="20"/>
              </w:rPr>
              <w:t>XIX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left"/>
              <w:rPr>
                <w:rFonts w:eastAsia="Times New Roman"/>
                <w:color w:val="auto"/>
                <w:szCs w:val="20"/>
              </w:rPr>
            </w:pPr>
            <w:r w:rsidRPr="00C578D1">
              <w:rPr>
                <w:rFonts w:eastAsia="Times New Roman"/>
                <w:color w:val="auto"/>
                <w:szCs w:val="20"/>
              </w:rPr>
              <w:t>31.03.26</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right"/>
              <w:rPr>
                <w:rFonts w:eastAsia="Times New Roman"/>
                <w:color w:val="auto"/>
                <w:szCs w:val="20"/>
              </w:rPr>
            </w:pPr>
            <w:r w:rsidRPr="00C578D1">
              <w:rPr>
                <w:rFonts w:eastAsia="Times New Roman"/>
                <w:color w:val="auto"/>
                <w:szCs w:val="20"/>
              </w:rPr>
              <w:t>250 000,00</w:t>
            </w:r>
          </w:p>
        </w:tc>
      </w:tr>
      <w:tr w:rsidR="00B023BC" w:rsidRPr="00C578D1" w:rsidTr="00B023BC">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center"/>
              <w:rPr>
                <w:rFonts w:eastAsia="Times New Roman"/>
                <w:color w:val="auto"/>
                <w:szCs w:val="20"/>
              </w:rPr>
            </w:pPr>
            <w:r w:rsidRPr="00C578D1">
              <w:rPr>
                <w:rFonts w:eastAsia="Times New Roman"/>
                <w:color w:val="auto"/>
                <w:szCs w:val="20"/>
              </w:rPr>
              <w:t>XX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left"/>
              <w:rPr>
                <w:rFonts w:eastAsia="Times New Roman"/>
                <w:color w:val="auto"/>
                <w:szCs w:val="20"/>
              </w:rPr>
            </w:pPr>
            <w:r w:rsidRPr="00C578D1">
              <w:rPr>
                <w:rFonts w:eastAsia="Times New Roman"/>
                <w:color w:val="auto"/>
                <w:szCs w:val="20"/>
              </w:rPr>
              <w:t>30.04.26</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right"/>
              <w:rPr>
                <w:rFonts w:eastAsia="Times New Roman"/>
                <w:color w:val="auto"/>
                <w:szCs w:val="20"/>
              </w:rPr>
            </w:pPr>
            <w:r w:rsidRPr="00C578D1">
              <w:rPr>
                <w:rFonts w:eastAsia="Times New Roman"/>
                <w:color w:val="auto"/>
                <w:szCs w:val="20"/>
              </w:rPr>
              <w:t>250 000,00</w:t>
            </w:r>
          </w:p>
        </w:tc>
      </w:tr>
      <w:tr w:rsidR="00B023BC" w:rsidRPr="00C578D1" w:rsidTr="00B023BC">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center"/>
              <w:rPr>
                <w:rFonts w:eastAsia="Times New Roman"/>
                <w:color w:val="auto"/>
                <w:szCs w:val="20"/>
              </w:rPr>
            </w:pPr>
            <w:r w:rsidRPr="00C578D1">
              <w:rPr>
                <w:rFonts w:eastAsia="Times New Roman"/>
                <w:color w:val="auto"/>
                <w:szCs w:val="20"/>
              </w:rPr>
              <w:t>XXI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left"/>
              <w:rPr>
                <w:rFonts w:eastAsia="Times New Roman"/>
                <w:color w:val="auto"/>
                <w:szCs w:val="20"/>
              </w:rPr>
            </w:pPr>
            <w:r w:rsidRPr="00C578D1">
              <w:rPr>
                <w:rFonts w:eastAsia="Times New Roman"/>
                <w:color w:val="auto"/>
                <w:szCs w:val="20"/>
              </w:rPr>
              <w:t>31.05.26</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right"/>
              <w:rPr>
                <w:rFonts w:eastAsia="Times New Roman"/>
                <w:color w:val="auto"/>
                <w:szCs w:val="20"/>
              </w:rPr>
            </w:pPr>
            <w:r w:rsidRPr="00C578D1">
              <w:rPr>
                <w:rFonts w:eastAsia="Times New Roman"/>
                <w:color w:val="auto"/>
                <w:szCs w:val="20"/>
              </w:rPr>
              <w:t>250 000,00</w:t>
            </w:r>
          </w:p>
        </w:tc>
      </w:tr>
      <w:tr w:rsidR="00B023BC" w:rsidRPr="00C578D1" w:rsidTr="00B023BC">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center"/>
              <w:rPr>
                <w:rFonts w:eastAsia="Times New Roman"/>
                <w:color w:val="auto"/>
                <w:szCs w:val="20"/>
              </w:rPr>
            </w:pPr>
            <w:r w:rsidRPr="00C578D1">
              <w:rPr>
                <w:rFonts w:eastAsia="Times New Roman"/>
                <w:color w:val="auto"/>
                <w:szCs w:val="20"/>
              </w:rPr>
              <w:t>XXII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left"/>
              <w:rPr>
                <w:rFonts w:eastAsia="Times New Roman"/>
                <w:color w:val="auto"/>
                <w:szCs w:val="20"/>
              </w:rPr>
            </w:pPr>
            <w:r w:rsidRPr="00C578D1">
              <w:rPr>
                <w:rFonts w:eastAsia="Times New Roman"/>
                <w:color w:val="auto"/>
                <w:szCs w:val="20"/>
              </w:rPr>
              <w:t>30.06.26</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right"/>
              <w:rPr>
                <w:rFonts w:eastAsia="Times New Roman"/>
                <w:color w:val="auto"/>
                <w:szCs w:val="20"/>
              </w:rPr>
            </w:pPr>
            <w:r w:rsidRPr="00C578D1">
              <w:rPr>
                <w:rFonts w:eastAsia="Times New Roman"/>
                <w:color w:val="auto"/>
                <w:szCs w:val="20"/>
              </w:rPr>
              <w:t>250 000,00</w:t>
            </w:r>
          </w:p>
        </w:tc>
      </w:tr>
      <w:tr w:rsidR="00B023BC" w:rsidRPr="00C578D1" w:rsidTr="00B023BC">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center"/>
              <w:rPr>
                <w:rFonts w:eastAsia="Times New Roman"/>
                <w:color w:val="auto"/>
                <w:szCs w:val="20"/>
              </w:rPr>
            </w:pPr>
            <w:r w:rsidRPr="00C578D1">
              <w:rPr>
                <w:rFonts w:eastAsia="Times New Roman"/>
                <w:color w:val="auto"/>
                <w:szCs w:val="20"/>
              </w:rPr>
              <w:t>XXIII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left"/>
              <w:rPr>
                <w:rFonts w:eastAsia="Times New Roman"/>
                <w:color w:val="auto"/>
                <w:szCs w:val="20"/>
              </w:rPr>
            </w:pPr>
            <w:r w:rsidRPr="00C578D1">
              <w:rPr>
                <w:rFonts w:eastAsia="Times New Roman"/>
                <w:color w:val="auto"/>
                <w:szCs w:val="20"/>
              </w:rPr>
              <w:t>31.07.26</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right"/>
              <w:rPr>
                <w:rFonts w:eastAsia="Times New Roman"/>
                <w:color w:val="auto"/>
                <w:szCs w:val="20"/>
              </w:rPr>
            </w:pPr>
            <w:r w:rsidRPr="00C578D1">
              <w:rPr>
                <w:rFonts w:eastAsia="Times New Roman"/>
                <w:color w:val="auto"/>
                <w:szCs w:val="20"/>
              </w:rPr>
              <w:t>161 000,00</w:t>
            </w:r>
          </w:p>
        </w:tc>
      </w:tr>
      <w:tr w:rsidR="00B023BC" w:rsidRPr="00C578D1" w:rsidTr="00B023BC">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center"/>
              <w:rPr>
                <w:rFonts w:eastAsia="Times New Roman"/>
                <w:color w:val="auto"/>
                <w:szCs w:val="20"/>
              </w:rPr>
            </w:pPr>
            <w:r w:rsidRPr="00C578D1">
              <w:rPr>
                <w:rFonts w:eastAsia="Times New Roman"/>
                <w:color w:val="auto"/>
                <w:szCs w:val="20"/>
              </w:rPr>
              <w:t>XXIV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left"/>
              <w:rPr>
                <w:rFonts w:eastAsia="Times New Roman"/>
                <w:color w:val="auto"/>
                <w:szCs w:val="20"/>
              </w:rPr>
            </w:pPr>
            <w:r w:rsidRPr="00C578D1">
              <w:rPr>
                <w:rFonts w:eastAsia="Times New Roman"/>
                <w:color w:val="auto"/>
                <w:szCs w:val="20"/>
              </w:rPr>
              <w:t>31.08.26</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right"/>
              <w:rPr>
                <w:rFonts w:eastAsia="Times New Roman"/>
                <w:color w:val="auto"/>
                <w:szCs w:val="20"/>
              </w:rPr>
            </w:pPr>
            <w:r w:rsidRPr="00C578D1">
              <w:rPr>
                <w:rFonts w:eastAsia="Times New Roman"/>
                <w:color w:val="auto"/>
                <w:szCs w:val="20"/>
              </w:rPr>
              <w:t>250 000,00</w:t>
            </w:r>
          </w:p>
        </w:tc>
      </w:tr>
      <w:tr w:rsidR="00B023BC" w:rsidRPr="00C578D1" w:rsidTr="00B023BC">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center"/>
              <w:rPr>
                <w:rFonts w:eastAsia="Times New Roman"/>
                <w:color w:val="auto"/>
                <w:szCs w:val="20"/>
              </w:rPr>
            </w:pPr>
            <w:r w:rsidRPr="00C578D1">
              <w:rPr>
                <w:rFonts w:eastAsia="Times New Roman"/>
                <w:color w:val="auto"/>
                <w:szCs w:val="20"/>
              </w:rPr>
              <w:t>XXV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left"/>
              <w:rPr>
                <w:rFonts w:eastAsia="Times New Roman"/>
                <w:color w:val="auto"/>
                <w:szCs w:val="20"/>
              </w:rPr>
            </w:pPr>
            <w:r w:rsidRPr="00C578D1">
              <w:rPr>
                <w:rFonts w:eastAsia="Times New Roman"/>
                <w:color w:val="auto"/>
                <w:szCs w:val="20"/>
              </w:rPr>
              <w:t>30.09.26</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right"/>
              <w:rPr>
                <w:rFonts w:eastAsia="Times New Roman"/>
                <w:color w:val="auto"/>
                <w:szCs w:val="20"/>
              </w:rPr>
            </w:pPr>
            <w:r w:rsidRPr="00C578D1">
              <w:rPr>
                <w:rFonts w:eastAsia="Times New Roman"/>
                <w:color w:val="auto"/>
                <w:szCs w:val="20"/>
              </w:rPr>
              <w:t>250 840,00</w:t>
            </w:r>
          </w:p>
        </w:tc>
      </w:tr>
      <w:tr w:rsidR="00B023BC" w:rsidRPr="00C578D1" w:rsidTr="00B023BC">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center"/>
              <w:rPr>
                <w:rFonts w:eastAsia="Times New Roman"/>
                <w:color w:val="auto"/>
                <w:szCs w:val="20"/>
              </w:rPr>
            </w:pPr>
            <w:r w:rsidRPr="00C578D1">
              <w:rPr>
                <w:rFonts w:eastAsia="Times New Roman"/>
                <w:color w:val="auto"/>
                <w:szCs w:val="20"/>
              </w:rPr>
              <w:t>XXVI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left"/>
              <w:rPr>
                <w:rFonts w:eastAsia="Times New Roman"/>
                <w:color w:val="auto"/>
                <w:szCs w:val="20"/>
              </w:rPr>
            </w:pPr>
            <w:r w:rsidRPr="00C578D1">
              <w:rPr>
                <w:rFonts w:eastAsia="Times New Roman"/>
                <w:color w:val="auto"/>
                <w:szCs w:val="20"/>
              </w:rPr>
              <w:t>31.03.27</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right"/>
              <w:rPr>
                <w:rFonts w:eastAsia="Times New Roman"/>
                <w:color w:val="auto"/>
                <w:szCs w:val="20"/>
              </w:rPr>
            </w:pPr>
            <w:r w:rsidRPr="00C578D1">
              <w:rPr>
                <w:rFonts w:eastAsia="Times New Roman"/>
                <w:color w:val="auto"/>
                <w:szCs w:val="20"/>
              </w:rPr>
              <w:t>250 000,00</w:t>
            </w:r>
          </w:p>
        </w:tc>
      </w:tr>
      <w:tr w:rsidR="00B023BC" w:rsidRPr="00C578D1" w:rsidTr="00B023BC">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center"/>
              <w:rPr>
                <w:rFonts w:eastAsia="Times New Roman"/>
                <w:color w:val="auto"/>
                <w:szCs w:val="20"/>
              </w:rPr>
            </w:pPr>
            <w:r w:rsidRPr="00C578D1">
              <w:rPr>
                <w:rFonts w:eastAsia="Times New Roman"/>
                <w:color w:val="auto"/>
                <w:szCs w:val="20"/>
              </w:rPr>
              <w:t>XXVII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left"/>
              <w:rPr>
                <w:rFonts w:eastAsia="Times New Roman"/>
                <w:color w:val="auto"/>
                <w:szCs w:val="20"/>
              </w:rPr>
            </w:pPr>
            <w:r w:rsidRPr="00C578D1">
              <w:rPr>
                <w:rFonts w:eastAsia="Times New Roman"/>
                <w:color w:val="auto"/>
                <w:szCs w:val="20"/>
              </w:rPr>
              <w:t>30.04.27</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right"/>
              <w:rPr>
                <w:rFonts w:eastAsia="Times New Roman"/>
                <w:color w:val="auto"/>
                <w:szCs w:val="20"/>
              </w:rPr>
            </w:pPr>
            <w:r w:rsidRPr="00C578D1">
              <w:rPr>
                <w:rFonts w:eastAsia="Times New Roman"/>
                <w:color w:val="auto"/>
                <w:szCs w:val="20"/>
              </w:rPr>
              <w:t>250 000,00</w:t>
            </w:r>
          </w:p>
        </w:tc>
      </w:tr>
      <w:tr w:rsidR="00B023BC" w:rsidRPr="00C578D1" w:rsidTr="00B023BC">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center"/>
              <w:rPr>
                <w:rFonts w:eastAsia="Times New Roman"/>
                <w:color w:val="auto"/>
                <w:szCs w:val="20"/>
              </w:rPr>
            </w:pPr>
            <w:r w:rsidRPr="00C578D1">
              <w:rPr>
                <w:rFonts w:eastAsia="Times New Roman"/>
                <w:color w:val="auto"/>
                <w:szCs w:val="20"/>
              </w:rPr>
              <w:t>XXVIII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left"/>
              <w:rPr>
                <w:rFonts w:eastAsia="Times New Roman"/>
                <w:color w:val="auto"/>
                <w:szCs w:val="20"/>
              </w:rPr>
            </w:pPr>
            <w:r w:rsidRPr="00C578D1">
              <w:rPr>
                <w:rFonts w:eastAsia="Times New Roman"/>
                <w:color w:val="auto"/>
                <w:szCs w:val="20"/>
              </w:rPr>
              <w:t>31.05.27</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3BC" w:rsidRPr="00C578D1" w:rsidRDefault="00B023BC" w:rsidP="008C3484">
            <w:pPr>
              <w:spacing w:after="0" w:line="240" w:lineRule="auto"/>
              <w:ind w:firstLine="0"/>
              <w:jc w:val="right"/>
              <w:rPr>
                <w:rFonts w:eastAsia="Times New Roman"/>
                <w:color w:val="auto"/>
                <w:szCs w:val="20"/>
              </w:rPr>
            </w:pPr>
            <w:r w:rsidRPr="00C578D1">
              <w:rPr>
                <w:rFonts w:eastAsia="Times New Roman"/>
                <w:color w:val="auto"/>
                <w:szCs w:val="20"/>
              </w:rPr>
              <w:t>224 113,94</w:t>
            </w:r>
          </w:p>
        </w:tc>
      </w:tr>
    </w:tbl>
    <w:p w:rsidR="0085003C" w:rsidRPr="0085003C" w:rsidRDefault="0085003C" w:rsidP="00B023BC">
      <w:pPr>
        <w:spacing w:after="0" w:line="259" w:lineRule="auto"/>
        <w:ind w:firstLine="0"/>
        <w:jc w:val="left"/>
      </w:pPr>
      <w:r w:rsidRPr="0085003C">
        <w:t xml:space="preserve">         </w:t>
      </w:r>
    </w:p>
    <w:p w:rsidR="0085003C" w:rsidRPr="0085003C" w:rsidRDefault="0085003C" w:rsidP="00D33E03">
      <w:pPr>
        <w:pStyle w:val="Akapitzlist"/>
        <w:numPr>
          <w:ilvl w:val="0"/>
          <w:numId w:val="33"/>
        </w:numPr>
        <w:spacing w:after="0" w:line="259" w:lineRule="auto"/>
      </w:pPr>
      <w:r w:rsidRPr="0085003C">
        <w:t xml:space="preserve">Spłata odsetek od faktycznego zadłużenia -  odsetki naliczane  w okresach miesięcznych </w:t>
      </w:r>
      <w:r w:rsidR="00D33E03">
        <w:br/>
      </w:r>
      <w:r w:rsidRPr="0085003C">
        <w:t xml:space="preserve">i  spłacane </w:t>
      </w:r>
      <w:r w:rsidR="00B023BC">
        <w:t xml:space="preserve">ostatniego dnia </w:t>
      </w:r>
      <w:r w:rsidRPr="0085003C">
        <w:t xml:space="preserve">każdego miesiąca na podstawie pisemnego zawiadomienia z banku </w:t>
      </w:r>
      <w:r w:rsidR="00D33E03">
        <w:br/>
      </w:r>
      <w:r w:rsidRPr="0085003C">
        <w:t xml:space="preserve">o wysokości odsetek,  doręczonego zamawiającemu  najpóźniej na </w:t>
      </w:r>
      <w:r w:rsidR="00B023BC">
        <w:t>4</w:t>
      </w:r>
      <w:r w:rsidRPr="0085003C">
        <w:t xml:space="preserve"> dni przed terminem płatności odsetek</w:t>
      </w:r>
      <w:r w:rsidR="00B47299">
        <w:t xml:space="preserve">  </w:t>
      </w:r>
      <w:r w:rsidRPr="0085003C">
        <w:t>(</w:t>
      </w:r>
      <w:r w:rsidR="00B023BC">
        <w:t>e-mail</w:t>
      </w:r>
      <w:r w:rsidRPr="0085003C">
        <w:t xml:space="preserve">, </w:t>
      </w:r>
      <w:proofErr w:type="spellStart"/>
      <w:r w:rsidRPr="0085003C">
        <w:t>fax</w:t>
      </w:r>
      <w:proofErr w:type="spellEnd"/>
      <w:r w:rsidRPr="0085003C">
        <w:t>) ,</w:t>
      </w:r>
    </w:p>
    <w:p w:rsidR="0085003C" w:rsidRPr="0085003C" w:rsidRDefault="0085003C" w:rsidP="00D33E03">
      <w:pPr>
        <w:numPr>
          <w:ilvl w:val="0"/>
          <w:numId w:val="33"/>
        </w:numPr>
        <w:spacing w:after="0" w:line="259" w:lineRule="auto"/>
      </w:pPr>
      <w:r w:rsidRPr="0085003C">
        <w:t>Oprocentowanie kredytu – zmienne oparte o stawkę WIBOR 1M, ustalaną dla okresu obrachunkowego na dwa dni przed rozpoczęciem danego okresu obrachunkowego + marża banku % (stała w całym okresie trwania umowy), oprocentowanie kredytu ustalane jest dla miesięcznych okresów obrachunkowych.</w:t>
      </w:r>
    </w:p>
    <w:p w:rsidR="0085003C" w:rsidRPr="0085003C" w:rsidRDefault="0085003C" w:rsidP="00D33E03">
      <w:pPr>
        <w:numPr>
          <w:ilvl w:val="0"/>
          <w:numId w:val="33"/>
        </w:numPr>
        <w:spacing w:after="0" w:line="259" w:lineRule="auto"/>
      </w:pPr>
      <w:r w:rsidRPr="0085003C">
        <w:t>Forma zabezpieczenia kredytu -</w:t>
      </w:r>
      <w:r w:rsidRPr="0085003C">
        <w:rPr>
          <w:b/>
          <w:bCs/>
        </w:rPr>
        <w:t xml:space="preserve"> weksel </w:t>
      </w:r>
      <w:proofErr w:type="spellStart"/>
      <w:r w:rsidRPr="0085003C">
        <w:rPr>
          <w:b/>
          <w:bCs/>
        </w:rPr>
        <w:t>in</w:t>
      </w:r>
      <w:proofErr w:type="spellEnd"/>
      <w:r w:rsidRPr="0085003C">
        <w:rPr>
          <w:b/>
          <w:bCs/>
        </w:rPr>
        <w:t xml:space="preserve"> blanco wraz z deklaracją wekslową.</w:t>
      </w:r>
    </w:p>
    <w:p w:rsidR="0085003C" w:rsidRPr="0085003C" w:rsidRDefault="0085003C" w:rsidP="00D33E03">
      <w:pPr>
        <w:numPr>
          <w:ilvl w:val="0"/>
          <w:numId w:val="33"/>
        </w:numPr>
        <w:spacing w:after="0" w:line="259" w:lineRule="auto"/>
      </w:pPr>
      <w:r w:rsidRPr="0085003C">
        <w:t>Termin postawienia do dyspozycji środków finansowych -  niezwłocznie po  podpisaniu umowy.</w:t>
      </w:r>
    </w:p>
    <w:p w:rsidR="0085003C" w:rsidRPr="0085003C" w:rsidRDefault="0085003C" w:rsidP="00D33E03">
      <w:pPr>
        <w:numPr>
          <w:ilvl w:val="0"/>
          <w:numId w:val="33"/>
        </w:numPr>
        <w:spacing w:after="0" w:line="259" w:lineRule="auto"/>
      </w:pPr>
      <w:r w:rsidRPr="0085003C">
        <w:t>Zamawiający  zastrzega sobie prawo wykorzystywania środków z kredytu w transzach.</w:t>
      </w:r>
    </w:p>
    <w:p w:rsidR="0085003C" w:rsidRPr="0085003C" w:rsidRDefault="0085003C" w:rsidP="00D33E03">
      <w:pPr>
        <w:numPr>
          <w:ilvl w:val="0"/>
          <w:numId w:val="33"/>
        </w:numPr>
        <w:spacing w:after="0" w:line="259" w:lineRule="auto"/>
      </w:pPr>
      <w:r w:rsidRPr="0085003C">
        <w:t>Zamawiający zastrzega sobie prawo wcześniejszej spłaty kredytu bez dodatkowych kosztów - (prowizji i opłat). W przypadku wcześniejszej spłaty kredytu, odsetki naliczone będą za okres  faktycznego wykorzystania kredytu.</w:t>
      </w:r>
    </w:p>
    <w:p w:rsidR="0085003C" w:rsidRPr="0085003C" w:rsidRDefault="0085003C" w:rsidP="00D33E03">
      <w:pPr>
        <w:numPr>
          <w:ilvl w:val="0"/>
          <w:numId w:val="33"/>
        </w:numPr>
        <w:spacing w:after="0" w:line="259" w:lineRule="auto"/>
      </w:pPr>
      <w:r w:rsidRPr="0085003C">
        <w:t>Zamawiający zastrzega sobie możliwość nie wykorzystania pełnej kwoty kredytu bez dodatkowych opłat i prowizji. W przypadku zaciągnięcia kredytu w wysokości niższej od planowanej nie będzie to skutkować rozwiązaniem umowy kredytowej, oraz  nie będzie powodować żadnych innych roszczeń Wykonawcy w stosunku do Zamawiającego.</w:t>
      </w:r>
    </w:p>
    <w:p w:rsidR="0085003C" w:rsidRPr="0085003C" w:rsidRDefault="0085003C" w:rsidP="00D33E03">
      <w:pPr>
        <w:numPr>
          <w:ilvl w:val="0"/>
          <w:numId w:val="33"/>
        </w:numPr>
        <w:spacing w:after="0" w:line="259" w:lineRule="auto"/>
      </w:pPr>
      <w:r w:rsidRPr="0085003C">
        <w:t xml:space="preserve">Zamawiający zastrzega sobie możliwość wydłużenia spłaty kredytu bez dodatkowych opłat </w:t>
      </w:r>
      <w:r w:rsidR="00D33E03">
        <w:br/>
      </w:r>
      <w:r w:rsidRPr="0085003C">
        <w:t xml:space="preserve">i prowizji. </w:t>
      </w:r>
    </w:p>
    <w:p w:rsidR="0085003C" w:rsidRPr="0085003C" w:rsidRDefault="0085003C" w:rsidP="00D33E03">
      <w:pPr>
        <w:numPr>
          <w:ilvl w:val="0"/>
          <w:numId w:val="33"/>
        </w:numPr>
        <w:spacing w:after="0" w:line="259" w:lineRule="auto"/>
      </w:pPr>
      <w:r w:rsidRPr="0085003C">
        <w:t>Kredyt nie będzie obciążony innymi opłatami niż wymienione w SIWZ.</w:t>
      </w:r>
    </w:p>
    <w:p w:rsidR="0085003C" w:rsidRPr="0085003C" w:rsidRDefault="0085003C" w:rsidP="00D33E03">
      <w:pPr>
        <w:numPr>
          <w:ilvl w:val="0"/>
          <w:numId w:val="33"/>
        </w:numPr>
        <w:spacing w:after="0" w:line="259" w:lineRule="auto"/>
      </w:pPr>
      <w:r w:rsidRPr="0085003C">
        <w:t>Wykonawca wystawi potwierdzenie spłaty kredytu dla Zamawiającego, po całkowitej spłacie kredytu oraz zwróci weksel In blanco wraz z deklaracją wekslową.</w:t>
      </w:r>
    </w:p>
    <w:p w:rsidR="0085003C" w:rsidRPr="0085003C" w:rsidRDefault="0085003C" w:rsidP="00D33E03">
      <w:pPr>
        <w:numPr>
          <w:ilvl w:val="0"/>
          <w:numId w:val="33"/>
        </w:numPr>
        <w:spacing w:after="0" w:line="259" w:lineRule="auto"/>
      </w:pPr>
      <w:r w:rsidRPr="0085003C">
        <w:t xml:space="preserve">Zamawiający dopuszcza możliwość zmiany ustaleń zawartej umowy w następujących przypadkach: </w:t>
      </w:r>
    </w:p>
    <w:p w:rsidR="0085003C" w:rsidRPr="0085003C" w:rsidRDefault="0085003C" w:rsidP="00D33E03">
      <w:pPr>
        <w:spacing w:after="0" w:line="259" w:lineRule="auto"/>
        <w:ind w:left="169" w:firstLine="0"/>
      </w:pPr>
      <w:r w:rsidRPr="0085003C">
        <w:t xml:space="preserve">- w przypadku nie wykorzystania pełnej kwoty kredytu bez dodatkowych kosztów opłat i prowizji, </w:t>
      </w:r>
    </w:p>
    <w:p w:rsidR="0085003C" w:rsidRPr="0085003C" w:rsidRDefault="0085003C" w:rsidP="00D33E03">
      <w:pPr>
        <w:spacing w:after="0" w:line="259" w:lineRule="auto"/>
        <w:ind w:left="169" w:firstLine="0"/>
      </w:pPr>
      <w:r w:rsidRPr="0085003C">
        <w:t xml:space="preserve">-  w przypadku dokonania zmiany harmonogramu spłat kredytu bez dodatkowych kosztów opłat </w:t>
      </w:r>
      <w:r w:rsidR="00D33E03">
        <w:br/>
      </w:r>
      <w:r w:rsidRPr="0085003C">
        <w:t xml:space="preserve">i prowizji </w:t>
      </w:r>
    </w:p>
    <w:p w:rsidR="0085003C" w:rsidRPr="0085003C" w:rsidRDefault="0085003C" w:rsidP="00D33E03">
      <w:pPr>
        <w:spacing w:after="0" w:line="259" w:lineRule="auto"/>
        <w:ind w:left="169" w:firstLine="0"/>
      </w:pPr>
      <w:r w:rsidRPr="0085003C">
        <w:t>-w przypadku wcześniejszej spłaty kredytu bez dodatkowych kosztów prowizji i opłat</w:t>
      </w:r>
    </w:p>
    <w:p w:rsidR="0085003C" w:rsidRPr="0085003C" w:rsidRDefault="0085003C" w:rsidP="00D33E03">
      <w:pPr>
        <w:spacing w:after="0" w:line="259" w:lineRule="auto"/>
        <w:ind w:left="169" w:firstLine="0"/>
      </w:pPr>
      <w:r w:rsidRPr="0085003C">
        <w:t>- w przypadku wydłużenia spłaty kredytu bez dodatkowych prowizji i opłat</w:t>
      </w:r>
    </w:p>
    <w:p w:rsidR="00D33E03" w:rsidRDefault="00D33E03" w:rsidP="00D33E03">
      <w:pPr>
        <w:spacing w:after="0" w:line="259" w:lineRule="auto"/>
        <w:ind w:left="169" w:firstLine="0"/>
        <w:rPr>
          <w:b/>
          <w:bCs/>
          <w:u w:val="single"/>
        </w:rPr>
      </w:pPr>
    </w:p>
    <w:p w:rsidR="00D33E03" w:rsidRPr="00694D25" w:rsidRDefault="00D33E03" w:rsidP="00D33E03">
      <w:pPr>
        <w:spacing w:after="0" w:line="259" w:lineRule="auto"/>
        <w:ind w:left="169" w:firstLine="0"/>
        <w:rPr>
          <w:color w:val="auto"/>
        </w:rPr>
      </w:pPr>
      <w:r w:rsidRPr="00694D25">
        <w:rPr>
          <w:b/>
          <w:color w:val="auto"/>
          <w:sz w:val="21"/>
        </w:rPr>
        <w:t xml:space="preserve">UWAGA ! </w:t>
      </w:r>
    </w:p>
    <w:p w:rsidR="00741784" w:rsidRPr="00D33E03" w:rsidRDefault="00741784" w:rsidP="00D33E03">
      <w:pPr>
        <w:spacing w:after="0" w:line="259" w:lineRule="auto"/>
        <w:ind w:left="169" w:firstLine="0"/>
        <w:rPr>
          <w:u w:val="single"/>
        </w:rPr>
      </w:pPr>
      <w:r w:rsidRPr="00D33E03">
        <w:rPr>
          <w:u w:val="single"/>
        </w:rPr>
        <w:t xml:space="preserve">Zamawiający </w:t>
      </w:r>
      <w:r w:rsidR="00D33E03" w:rsidRPr="00D33E03">
        <w:rPr>
          <w:u w:val="single"/>
        </w:rPr>
        <w:t>informuje, iż</w:t>
      </w:r>
      <w:r w:rsidRPr="00D33E03">
        <w:rPr>
          <w:u w:val="single"/>
        </w:rPr>
        <w:t xml:space="preserve"> dokumenty służące ocenie sytuacji ekonomicznej Zamawiającego są dostępne na  stronie internetowej Zamawiającego  </w:t>
      </w:r>
      <w:hyperlink r:id="rId17" w:history="1">
        <w:r w:rsidRPr="00D33E03">
          <w:rPr>
            <w:rStyle w:val="Hipercze"/>
          </w:rPr>
          <w:t>http://bip.krosniewice.pl</w:t>
        </w:r>
      </w:hyperlink>
      <w:r w:rsidR="00CE5B72" w:rsidRPr="00D33E03">
        <w:rPr>
          <w:u w:val="single"/>
        </w:rPr>
        <w:t xml:space="preserve">. Jednocześnie Zamawiający nie dopuszcza możliwości sporządzenia dla potrzeb Wykonawców danych i informacji </w:t>
      </w:r>
      <w:r w:rsidR="00D33E03">
        <w:rPr>
          <w:u w:val="single"/>
        </w:rPr>
        <w:br/>
      </w:r>
      <w:r w:rsidR="00CE5B72" w:rsidRPr="00D33E03">
        <w:rPr>
          <w:u w:val="single"/>
        </w:rPr>
        <w:t xml:space="preserve">w postaci przetworzonej wg wzorów i wytycznych wynikających z ich indywidualnego zapotrzebowania. </w:t>
      </w:r>
    </w:p>
    <w:p w:rsidR="00950226" w:rsidRDefault="00950226" w:rsidP="00D33E03">
      <w:pPr>
        <w:spacing w:after="0" w:line="259" w:lineRule="auto"/>
        <w:ind w:firstLine="0"/>
      </w:pPr>
    </w:p>
    <w:p w:rsidR="00950226" w:rsidRPr="00694D25" w:rsidRDefault="0037754F" w:rsidP="00D33E03">
      <w:pPr>
        <w:spacing w:after="0" w:line="259" w:lineRule="auto"/>
        <w:ind w:left="169" w:firstLine="0"/>
        <w:rPr>
          <w:color w:val="auto"/>
        </w:rPr>
      </w:pPr>
      <w:r w:rsidRPr="00694D25">
        <w:rPr>
          <w:b/>
          <w:color w:val="auto"/>
          <w:sz w:val="21"/>
        </w:rPr>
        <w:t xml:space="preserve">UWAGA ! </w:t>
      </w:r>
    </w:p>
    <w:p w:rsidR="00950226" w:rsidRPr="00694D25" w:rsidRDefault="0037754F" w:rsidP="00D33E03">
      <w:pPr>
        <w:spacing w:after="0" w:line="227" w:lineRule="auto"/>
        <w:ind w:left="170" w:firstLine="0"/>
        <w:rPr>
          <w:color w:val="auto"/>
        </w:rPr>
      </w:pPr>
      <w:r w:rsidRPr="00694D25">
        <w:rPr>
          <w:b/>
          <w:color w:val="auto"/>
          <w:sz w:val="19"/>
        </w:rPr>
        <w:t xml:space="preserve">Dla celów oceny ofert i ich porównywalności oraz do wyliczenia przez Wykonawcę ceny oferty należy przyjąć: </w:t>
      </w:r>
    </w:p>
    <w:p w:rsidR="00950226" w:rsidRPr="00694D25" w:rsidRDefault="0037754F" w:rsidP="00D33E03">
      <w:pPr>
        <w:numPr>
          <w:ilvl w:val="0"/>
          <w:numId w:val="18"/>
        </w:numPr>
        <w:spacing w:after="3" w:line="259" w:lineRule="auto"/>
        <w:ind w:hanging="125"/>
        <w:rPr>
          <w:color w:val="auto"/>
        </w:rPr>
      </w:pPr>
      <w:r w:rsidRPr="00694D25">
        <w:rPr>
          <w:color w:val="auto"/>
          <w:sz w:val="19"/>
        </w:rPr>
        <w:t xml:space="preserve">WIBOR </w:t>
      </w:r>
      <w:r w:rsidR="00CD7B35" w:rsidRPr="00694D25">
        <w:rPr>
          <w:color w:val="auto"/>
          <w:sz w:val="19"/>
        </w:rPr>
        <w:t>1</w:t>
      </w:r>
      <w:r w:rsidRPr="00694D25">
        <w:rPr>
          <w:color w:val="auto"/>
          <w:sz w:val="19"/>
        </w:rPr>
        <w:t>M w wysokości 1,</w:t>
      </w:r>
      <w:r w:rsidR="00B023BC" w:rsidRPr="00694D25">
        <w:rPr>
          <w:color w:val="auto"/>
          <w:sz w:val="19"/>
        </w:rPr>
        <w:t>64</w:t>
      </w:r>
      <w:r w:rsidRPr="00694D25">
        <w:rPr>
          <w:color w:val="auto"/>
          <w:sz w:val="19"/>
        </w:rPr>
        <w:t xml:space="preserve"> %, </w:t>
      </w:r>
    </w:p>
    <w:p w:rsidR="00950226" w:rsidRPr="00694D25" w:rsidRDefault="0037754F" w:rsidP="00D33E03">
      <w:pPr>
        <w:numPr>
          <w:ilvl w:val="0"/>
          <w:numId w:val="18"/>
        </w:numPr>
        <w:spacing w:after="3" w:line="259" w:lineRule="auto"/>
        <w:ind w:hanging="125"/>
        <w:rPr>
          <w:color w:val="auto"/>
        </w:rPr>
      </w:pPr>
      <w:r w:rsidRPr="00694D25">
        <w:rPr>
          <w:color w:val="auto"/>
          <w:sz w:val="19"/>
        </w:rPr>
        <w:t xml:space="preserve">wykorzystanie kredytu w pełnej wysokości zgodnie z harmonogramem, </w:t>
      </w:r>
    </w:p>
    <w:p w:rsidR="00987192" w:rsidRPr="00694D25" w:rsidRDefault="00987192" w:rsidP="00D33E03">
      <w:pPr>
        <w:numPr>
          <w:ilvl w:val="0"/>
          <w:numId w:val="18"/>
        </w:numPr>
        <w:spacing w:after="3" w:line="259" w:lineRule="auto"/>
        <w:ind w:hanging="125"/>
        <w:rPr>
          <w:color w:val="auto"/>
        </w:rPr>
      </w:pPr>
      <w:r w:rsidRPr="00694D25">
        <w:rPr>
          <w:color w:val="auto"/>
        </w:rPr>
        <w:t>jednorazowe uruchomienie kredytu w dniu</w:t>
      </w:r>
      <w:r w:rsidR="00B023BC" w:rsidRPr="00694D25">
        <w:rPr>
          <w:color w:val="auto"/>
        </w:rPr>
        <w:t xml:space="preserve"> 1 sierpnia 2018</w:t>
      </w:r>
      <w:r w:rsidRPr="00694D25">
        <w:rPr>
          <w:color w:val="auto"/>
        </w:rPr>
        <w:t xml:space="preserve">r., rok liczy 365 dni, liczba dni </w:t>
      </w:r>
      <w:r w:rsidR="00D33E03">
        <w:rPr>
          <w:color w:val="auto"/>
        </w:rPr>
        <w:br/>
      </w:r>
      <w:r w:rsidRPr="00694D25">
        <w:rPr>
          <w:color w:val="auto"/>
        </w:rPr>
        <w:t>w poszczególnych miesiącach odpowiada liczbie kalendarzowej.</w:t>
      </w:r>
    </w:p>
    <w:p w:rsidR="00A80C5C" w:rsidRPr="00694D25" w:rsidRDefault="00A80C5C" w:rsidP="00A80C5C">
      <w:pPr>
        <w:spacing w:after="3" w:line="259" w:lineRule="auto"/>
        <w:rPr>
          <w:color w:val="auto"/>
          <w:sz w:val="19"/>
        </w:rPr>
      </w:pPr>
    </w:p>
    <w:p w:rsidR="00A80C5C" w:rsidRDefault="00A80C5C" w:rsidP="00A80C5C">
      <w:pPr>
        <w:spacing w:after="3" w:line="259" w:lineRule="auto"/>
        <w:rPr>
          <w:sz w:val="19"/>
        </w:rPr>
      </w:pPr>
    </w:p>
    <w:p w:rsidR="006D3684" w:rsidRDefault="006D3684" w:rsidP="00A80C5C">
      <w:pPr>
        <w:spacing w:after="3" w:line="259" w:lineRule="auto"/>
        <w:rPr>
          <w:sz w:val="19"/>
        </w:rPr>
      </w:pPr>
    </w:p>
    <w:p w:rsidR="006D3684" w:rsidRDefault="006D3684" w:rsidP="00A80C5C">
      <w:pPr>
        <w:spacing w:after="3" w:line="259" w:lineRule="auto"/>
        <w:rPr>
          <w:sz w:val="19"/>
        </w:rPr>
      </w:pPr>
    </w:p>
    <w:p w:rsidR="006D3684" w:rsidRDefault="006D3684" w:rsidP="00A80C5C">
      <w:pPr>
        <w:spacing w:after="3" w:line="259" w:lineRule="auto"/>
        <w:rPr>
          <w:sz w:val="19"/>
        </w:rPr>
      </w:pPr>
    </w:p>
    <w:p w:rsidR="006D3684" w:rsidRDefault="006D3684" w:rsidP="00A80C5C">
      <w:pPr>
        <w:spacing w:after="3" w:line="259" w:lineRule="auto"/>
        <w:rPr>
          <w:sz w:val="19"/>
        </w:rPr>
      </w:pPr>
    </w:p>
    <w:p w:rsidR="006D3684" w:rsidRDefault="006D3684" w:rsidP="00A80C5C">
      <w:pPr>
        <w:spacing w:after="3" w:line="259" w:lineRule="auto"/>
        <w:rPr>
          <w:sz w:val="19"/>
        </w:rPr>
      </w:pPr>
    </w:p>
    <w:p w:rsidR="008C3484" w:rsidRDefault="008C3484" w:rsidP="00D33E03">
      <w:pPr>
        <w:spacing w:after="3" w:line="259" w:lineRule="auto"/>
        <w:ind w:firstLine="0"/>
        <w:rPr>
          <w:sz w:val="19"/>
        </w:rPr>
      </w:pPr>
    </w:p>
    <w:p w:rsidR="00D33E03" w:rsidRDefault="00D33E03" w:rsidP="00D33E03">
      <w:pPr>
        <w:spacing w:after="3" w:line="259" w:lineRule="auto"/>
        <w:ind w:firstLine="0"/>
        <w:rPr>
          <w:sz w:val="19"/>
        </w:rPr>
      </w:pPr>
    </w:p>
    <w:p w:rsidR="008C3484" w:rsidRDefault="008C3484" w:rsidP="00A80C5C">
      <w:pPr>
        <w:spacing w:after="3" w:line="259" w:lineRule="auto"/>
        <w:rPr>
          <w:sz w:val="19"/>
        </w:rPr>
      </w:pPr>
    </w:p>
    <w:tbl>
      <w:tblPr>
        <w:tblStyle w:val="TableGrid"/>
        <w:tblW w:w="9133" w:type="dxa"/>
        <w:tblInd w:w="86" w:type="dxa"/>
        <w:tblCellMar>
          <w:top w:w="47" w:type="dxa"/>
          <w:right w:w="115" w:type="dxa"/>
        </w:tblCellMar>
        <w:tblLook w:val="04A0"/>
      </w:tblPr>
      <w:tblGrid>
        <w:gridCol w:w="2161"/>
        <w:gridCol w:w="6972"/>
      </w:tblGrid>
      <w:tr w:rsidR="00950226" w:rsidRPr="00894220">
        <w:trPr>
          <w:trHeight w:val="245"/>
        </w:trPr>
        <w:tc>
          <w:tcPr>
            <w:tcW w:w="2161" w:type="dxa"/>
            <w:tcBorders>
              <w:top w:val="nil"/>
              <w:left w:val="nil"/>
              <w:bottom w:val="nil"/>
              <w:right w:val="nil"/>
            </w:tcBorders>
            <w:shd w:val="clear" w:color="auto" w:fill="E6E6E6"/>
          </w:tcPr>
          <w:p w:rsidR="00950226" w:rsidRPr="00894220" w:rsidRDefault="0037754F">
            <w:pPr>
              <w:spacing w:after="0" w:line="259" w:lineRule="auto"/>
              <w:ind w:left="29" w:firstLine="0"/>
              <w:jc w:val="left"/>
              <w:rPr>
                <w:rFonts w:asciiTheme="minorHAnsi" w:hAnsiTheme="minorHAnsi" w:cstheme="minorHAnsi"/>
                <w:sz w:val="22"/>
              </w:rPr>
            </w:pPr>
            <w:r w:rsidRPr="00894220">
              <w:rPr>
                <w:rFonts w:asciiTheme="minorHAnsi" w:hAnsiTheme="minorHAnsi" w:cstheme="minorHAnsi"/>
                <w:b/>
                <w:sz w:val="22"/>
                <w:shd w:val="clear" w:color="auto" w:fill="E0E0E0"/>
              </w:rPr>
              <w:t xml:space="preserve">ZAŁĄCZNIK NR 2: </w:t>
            </w:r>
          </w:p>
        </w:tc>
        <w:tc>
          <w:tcPr>
            <w:tcW w:w="6972" w:type="dxa"/>
            <w:tcBorders>
              <w:top w:val="nil"/>
              <w:left w:val="nil"/>
              <w:bottom w:val="nil"/>
              <w:right w:val="nil"/>
            </w:tcBorders>
            <w:shd w:val="clear" w:color="auto" w:fill="E6E6E6"/>
          </w:tcPr>
          <w:p w:rsidR="00950226" w:rsidRPr="00894220" w:rsidRDefault="0037754F">
            <w:pPr>
              <w:spacing w:after="0" w:line="259" w:lineRule="auto"/>
              <w:ind w:firstLine="0"/>
              <w:jc w:val="left"/>
              <w:rPr>
                <w:rFonts w:asciiTheme="minorHAnsi" w:hAnsiTheme="minorHAnsi" w:cstheme="minorHAnsi"/>
                <w:sz w:val="22"/>
              </w:rPr>
            </w:pPr>
            <w:r w:rsidRPr="00894220">
              <w:rPr>
                <w:rFonts w:asciiTheme="minorHAnsi" w:hAnsiTheme="minorHAnsi" w:cstheme="minorHAnsi"/>
                <w:b/>
                <w:sz w:val="22"/>
                <w:shd w:val="clear" w:color="auto" w:fill="E0E0E0"/>
              </w:rPr>
              <w:t>FORMULARZ OFERTOWY</w:t>
            </w:r>
            <w:r w:rsidRPr="00894220">
              <w:rPr>
                <w:rFonts w:asciiTheme="minorHAnsi" w:hAnsiTheme="minorHAnsi" w:cstheme="minorHAnsi"/>
                <w:b/>
                <w:sz w:val="22"/>
              </w:rPr>
              <w:t xml:space="preserve"> </w:t>
            </w:r>
          </w:p>
        </w:tc>
      </w:tr>
    </w:tbl>
    <w:p w:rsidR="006D3684" w:rsidRDefault="006D3684" w:rsidP="006D3684">
      <w:pPr>
        <w:spacing w:after="0" w:line="259" w:lineRule="auto"/>
        <w:ind w:firstLine="0"/>
        <w:jc w:val="left"/>
        <w:rPr>
          <w:rFonts w:asciiTheme="minorHAnsi" w:hAnsiTheme="minorHAnsi" w:cstheme="minorHAnsi"/>
          <w:b/>
          <w:sz w:val="22"/>
        </w:rPr>
      </w:pPr>
    </w:p>
    <w:p w:rsidR="00D33E03" w:rsidRDefault="00D33E03" w:rsidP="006D3684">
      <w:pPr>
        <w:spacing w:after="0" w:line="259" w:lineRule="auto"/>
        <w:ind w:firstLine="0"/>
        <w:jc w:val="left"/>
        <w:rPr>
          <w:rFonts w:asciiTheme="minorHAnsi" w:hAnsiTheme="minorHAnsi" w:cstheme="minorHAnsi"/>
          <w:b/>
          <w:sz w:val="22"/>
        </w:rPr>
      </w:pPr>
    </w:p>
    <w:p w:rsidR="00D33E03" w:rsidRDefault="00D33E03" w:rsidP="006D3684">
      <w:pPr>
        <w:spacing w:after="0" w:line="259" w:lineRule="auto"/>
        <w:ind w:firstLine="0"/>
        <w:jc w:val="left"/>
        <w:rPr>
          <w:rFonts w:asciiTheme="minorHAnsi" w:hAnsiTheme="minorHAnsi" w:cstheme="minorHAnsi"/>
          <w:b/>
          <w:sz w:val="22"/>
        </w:rPr>
      </w:pPr>
    </w:p>
    <w:p w:rsidR="008C3484" w:rsidRPr="008C3484" w:rsidRDefault="008C3484" w:rsidP="008C3484">
      <w:pPr>
        <w:spacing w:after="0" w:line="240" w:lineRule="auto"/>
        <w:ind w:left="340" w:firstLine="0"/>
        <w:rPr>
          <w:rFonts w:ascii="Arial" w:eastAsia="Times New Roman" w:hAnsi="Arial" w:cs="Arial"/>
          <w:color w:val="auto"/>
          <w:szCs w:val="24"/>
        </w:rPr>
      </w:pPr>
      <w:r w:rsidRPr="008C3484">
        <w:rPr>
          <w:rFonts w:ascii="Arial" w:eastAsia="Times New Roman" w:hAnsi="Arial" w:cs="Arial"/>
          <w:color w:val="auto"/>
          <w:szCs w:val="24"/>
        </w:rPr>
        <w:t>.............................................</w:t>
      </w:r>
    </w:p>
    <w:p w:rsidR="008C3484" w:rsidRPr="008C3484" w:rsidRDefault="008C3484" w:rsidP="008C3484">
      <w:pPr>
        <w:spacing w:after="0" w:line="240" w:lineRule="auto"/>
        <w:ind w:left="340" w:firstLine="0"/>
        <w:rPr>
          <w:rFonts w:ascii="Arial" w:eastAsia="Times New Roman" w:hAnsi="Arial" w:cs="Arial"/>
          <w:color w:val="auto"/>
          <w:sz w:val="16"/>
          <w:szCs w:val="24"/>
        </w:rPr>
      </w:pPr>
      <w:r w:rsidRPr="008C3484">
        <w:rPr>
          <w:rFonts w:ascii="Arial" w:eastAsia="Times New Roman" w:hAnsi="Arial" w:cs="Arial"/>
          <w:color w:val="auto"/>
          <w:sz w:val="16"/>
          <w:szCs w:val="24"/>
        </w:rPr>
        <w:t>(pieczątka firmowa Wykonawcy)</w:t>
      </w:r>
    </w:p>
    <w:p w:rsidR="008C3484" w:rsidRPr="008C3484" w:rsidRDefault="008C3484" w:rsidP="008C3484">
      <w:pPr>
        <w:spacing w:after="0" w:line="240" w:lineRule="auto"/>
        <w:ind w:firstLine="0"/>
        <w:jc w:val="left"/>
        <w:rPr>
          <w:rFonts w:ascii="Arial" w:eastAsia="Times New Roman" w:hAnsi="Arial" w:cs="Arial"/>
          <w:b/>
          <w:color w:val="auto"/>
          <w:lang w:eastAsia="en-US"/>
        </w:rPr>
      </w:pPr>
      <w:r w:rsidRPr="008C3484">
        <w:rPr>
          <w:rFonts w:ascii="Arial" w:eastAsia="Times New Roman" w:hAnsi="Arial" w:cs="Arial"/>
          <w:b/>
          <w:color w:val="auto"/>
          <w:lang w:eastAsia="en-US"/>
        </w:rPr>
        <w:t>nr sprawy RRG.271.</w:t>
      </w:r>
      <w:r w:rsidRPr="008C3484">
        <w:rPr>
          <w:rFonts w:ascii="Arial" w:eastAsia="Times New Roman" w:hAnsi="Arial" w:cs="Arial"/>
          <w:b/>
          <w:color w:val="auto"/>
          <w:lang w:eastAsia="en-US"/>
        </w:rPr>
        <w:t>1</w:t>
      </w:r>
      <w:r>
        <w:rPr>
          <w:rFonts w:ascii="Arial" w:eastAsia="Times New Roman" w:hAnsi="Arial" w:cs="Arial"/>
          <w:b/>
          <w:color w:val="auto"/>
          <w:lang w:eastAsia="en-US"/>
        </w:rPr>
        <w:t>0</w:t>
      </w:r>
      <w:r w:rsidRPr="008C3484">
        <w:rPr>
          <w:rFonts w:ascii="Arial" w:eastAsia="Times New Roman" w:hAnsi="Arial" w:cs="Arial"/>
          <w:b/>
          <w:color w:val="auto"/>
          <w:lang w:eastAsia="en-US"/>
        </w:rPr>
        <w:t>.201</w:t>
      </w:r>
      <w:r>
        <w:rPr>
          <w:rFonts w:ascii="Arial" w:eastAsia="Times New Roman" w:hAnsi="Arial" w:cs="Arial"/>
          <w:b/>
          <w:color w:val="auto"/>
          <w:lang w:eastAsia="en-US"/>
        </w:rPr>
        <w:t>8</w:t>
      </w:r>
      <w:r w:rsidRPr="008C3484">
        <w:rPr>
          <w:rFonts w:ascii="Arial" w:eastAsia="Times New Roman" w:hAnsi="Arial" w:cs="Arial"/>
          <w:b/>
          <w:color w:val="auto"/>
          <w:lang w:eastAsia="en-US"/>
        </w:rPr>
        <w:t>.</w:t>
      </w:r>
      <w:r>
        <w:rPr>
          <w:rFonts w:ascii="Arial" w:eastAsia="Times New Roman" w:hAnsi="Arial" w:cs="Arial"/>
          <w:b/>
          <w:color w:val="auto"/>
          <w:lang w:eastAsia="en-US"/>
        </w:rPr>
        <w:t>KPT</w:t>
      </w:r>
    </w:p>
    <w:p w:rsidR="008C3484" w:rsidRPr="008C3484" w:rsidRDefault="008C3484" w:rsidP="00D33E03">
      <w:pPr>
        <w:spacing w:after="0" w:line="240" w:lineRule="auto"/>
        <w:ind w:firstLine="0"/>
        <w:contextualSpacing/>
        <w:jc w:val="left"/>
        <w:rPr>
          <w:rFonts w:ascii="Arial" w:eastAsia="Times New Roman" w:hAnsi="Arial" w:cs="Arial"/>
          <w:b/>
          <w:color w:val="auto"/>
          <w:szCs w:val="20"/>
          <w:lang w:eastAsia="en-US"/>
        </w:rPr>
      </w:pPr>
    </w:p>
    <w:p w:rsidR="008C3484" w:rsidRPr="008C3484" w:rsidRDefault="008C3484" w:rsidP="008C3484">
      <w:pPr>
        <w:spacing w:after="0" w:line="240" w:lineRule="auto"/>
        <w:ind w:left="6381" w:firstLine="0"/>
        <w:contextualSpacing/>
        <w:jc w:val="left"/>
        <w:rPr>
          <w:rFonts w:ascii="Arial" w:eastAsia="Times New Roman" w:hAnsi="Arial" w:cs="Arial"/>
          <w:b/>
          <w:color w:val="auto"/>
          <w:sz w:val="22"/>
          <w:szCs w:val="20"/>
          <w:lang w:eastAsia="en-US"/>
        </w:rPr>
      </w:pPr>
      <w:r w:rsidRPr="008C3484">
        <w:rPr>
          <w:rFonts w:ascii="Arial" w:eastAsia="Times New Roman" w:hAnsi="Arial" w:cs="Arial"/>
          <w:b/>
          <w:color w:val="auto"/>
          <w:sz w:val="22"/>
          <w:szCs w:val="20"/>
          <w:lang w:eastAsia="en-US"/>
        </w:rPr>
        <w:t>Gmina Krośniewice</w:t>
      </w:r>
    </w:p>
    <w:p w:rsidR="008C3484" w:rsidRPr="008C3484" w:rsidRDefault="008C3484" w:rsidP="008C3484">
      <w:pPr>
        <w:spacing w:after="0" w:line="240" w:lineRule="auto"/>
        <w:ind w:left="6381" w:firstLine="0"/>
        <w:contextualSpacing/>
        <w:jc w:val="left"/>
        <w:rPr>
          <w:rFonts w:ascii="Arial" w:eastAsia="Times New Roman" w:hAnsi="Arial" w:cs="Arial"/>
          <w:b/>
          <w:color w:val="auto"/>
          <w:sz w:val="22"/>
          <w:szCs w:val="20"/>
          <w:lang w:eastAsia="en-US"/>
        </w:rPr>
      </w:pPr>
      <w:r w:rsidRPr="008C3484">
        <w:rPr>
          <w:rFonts w:ascii="Arial" w:eastAsia="Times New Roman" w:hAnsi="Arial" w:cs="Arial"/>
          <w:b/>
          <w:color w:val="auto"/>
          <w:sz w:val="22"/>
          <w:szCs w:val="20"/>
          <w:lang w:eastAsia="en-US"/>
        </w:rPr>
        <w:t>ul. Poznańska 5</w:t>
      </w:r>
    </w:p>
    <w:p w:rsidR="008C3484" w:rsidRPr="008C3484" w:rsidRDefault="008C3484" w:rsidP="008C3484">
      <w:pPr>
        <w:spacing w:after="0" w:line="240" w:lineRule="auto"/>
        <w:ind w:left="6381" w:firstLine="0"/>
        <w:contextualSpacing/>
        <w:jc w:val="left"/>
        <w:rPr>
          <w:rFonts w:ascii="Arial" w:eastAsia="Times New Roman" w:hAnsi="Arial" w:cs="Arial"/>
          <w:b/>
          <w:color w:val="auto"/>
          <w:sz w:val="22"/>
          <w:szCs w:val="20"/>
          <w:u w:val="single"/>
          <w:lang w:eastAsia="en-US"/>
        </w:rPr>
      </w:pPr>
      <w:r w:rsidRPr="008C3484">
        <w:rPr>
          <w:rFonts w:ascii="Arial" w:eastAsia="Times New Roman" w:hAnsi="Arial" w:cs="Arial"/>
          <w:b/>
          <w:color w:val="auto"/>
          <w:sz w:val="22"/>
          <w:szCs w:val="20"/>
          <w:u w:val="single"/>
          <w:lang w:eastAsia="en-US"/>
        </w:rPr>
        <w:t>99 - 340 Krośniewice</w:t>
      </w:r>
    </w:p>
    <w:p w:rsidR="008C3484" w:rsidRPr="008C3484" w:rsidRDefault="008C3484" w:rsidP="008C3484">
      <w:pPr>
        <w:keepNext/>
        <w:spacing w:after="0" w:line="360" w:lineRule="auto"/>
        <w:ind w:firstLine="0"/>
        <w:jc w:val="center"/>
        <w:outlineLvl w:val="6"/>
        <w:rPr>
          <w:rFonts w:ascii="Arial" w:eastAsia="Times New Roman" w:hAnsi="Arial" w:cs="Arial"/>
          <w:b/>
          <w:color w:val="auto"/>
          <w:sz w:val="22"/>
          <w:szCs w:val="20"/>
          <w:lang w:eastAsia="en-US"/>
        </w:rPr>
      </w:pPr>
    </w:p>
    <w:p w:rsidR="008C3484" w:rsidRPr="008C3484" w:rsidRDefault="008C3484" w:rsidP="008C3484">
      <w:pPr>
        <w:spacing w:after="0" w:line="240" w:lineRule="auto"/>
        <w:ind w:firstLine="0"/>
        <w:jc w:val="left"/>
        <w:rPr>
          <w:rFonts w:ascii="Times New Roman" w:eastAsia="Times New Roman" w:hAnsi="Times New Roman" w:cs="Times New Roman"/>
          <w:color w:val="auto"/>
          <w:sz w:val="24"/>
          <w:szCs w:val="24"/>
          <w:lang w:eastAsia="en-US"/>
        </w:rPr>
      </w:pPr>
    </w:p>
    <w:p w:rsidR="008C3484" w:rsidRPr="008C3484" w:rsidRDefault="008C3484" w:rsidP="008C3484">
      <w:pPr>
        <w:keepNext/>
        <w:spacing w:after="0" w:line="360" w:lineRule="auto"/>
        <w:ind w:firstLine="0"/>
        <w:jc w:val="center"/>
        <w:outlineLvl w:val="6"/>
        <w:rPr>
          <w:rFonts w:ascii="Arial" w:eastAsia="Times New Roman" w:hAnsi="Arial" w:cs="Arial"/>
          <w:b/>
          <w:color w:val="auto"/>
          <w:sz w:val="22"/>
          <w:szCs w:val="20"/>
          <w:lang w:eastAsia="en-US"/>
        </w:rPr>
      </w:pPr>
      <w:r w:rsidRPr="008C3484">
        <w:rPr>
          <w:rFonts w:ascii="Arial" w:eastAsia="Times New Roman" w:hAnsi="Arial" w:cs="Arial"/>
          <w:b/>
          <w:color w:val="auto"/>
          <w:sz w:val="22"/>
          <w:szCs w:val="20"/>
          <w:lang w:eastAsia="en-US"/>
        </w:rPr>
        <w:t xml:space="preserve">OFERTA </w:t>
      </w:r>
    </w:p>
    <w:p w:rsidR="008C3484" w:rsidRPr="008C3484" w:rsidRDefault="008C3484" w:rsidP="008C3484">
      <w:pPr>
        <w:keepNext/>
        <w:spacing w:after="0" w:line="360" w:lineRule="auto"/>
        <w:ind w:firstLine="0"/>
        <w:jc w:val="center"/>
        <w:outlineLvl w:val="6"/>
        <w:rPr>
          <w:rFonts w:ascii="Arial" w:eastAsia="Times New Roman" w:hAnsi="Arial" w:cs="Arial"/>
          <w:b/>
          <w:color w:val="auto"/>
          <w:sz w:val="22"/>
          <w:szCs w:val="20"/>
          <w:lang w:eastAsia="en-US"/>
        </w:rPr>
      </w:pPr>
      <w:r w:rsidRPr="008C3484">
        <w:rPr>
          <w:rFonts w:ascii="Arial" w:eastAsia="Times New Roman" w:hAnsi="Arial" w:cs="Arial"/>
          <w:b/>
          <w:color w:val="auto"/>
          <w:sz w:val="22"/>
          <w:szCs w:val="20"/>
          <w:lang w:eastAsia="en-US"/>
        </w:rPr>
        <w:t>z dnia …………………….……..</w:t>
      </w:r>
    </w:p>
    <w:p w:rsidR="008C3484" w:rsidRPr="008C3484" w:rsidRDefault="008C3484" w:rsidP="008C3484">
      <w:pPr>
        <w:spacing w:after="0" w:line="240" w:lineRule="auto"/>
        <w:ind w:firstLine="0"/>
        <w:jc w:val="left"/>
        <w:rPr>
          <w:rFonts w:ascii="Times New Roman" w:eastAsia="Times New Roman" w:hAnsi="Times New Roman" w:cs="Times New Roman"/>
          <w:color w:val="auto"/>
          <w:sz w:val="24"/>
          <w:szCs w:val="24"/>
          <w:lang w:eastAsia="en-US"/>
        </w:rPr>
      </w:pPr>
    </w:p>
    <w:p w:rsidR="008C3484" w:rsidRPr="008C3484" w:rsidRDefault="008C3484" w:rsidP="008C3484">
      <w:pPr>
        <w:spacing w:after="0" w:line="480" w:lineRule="auto"/>
        <w:ind w:firstLine="0"/>
        <w:rPr>
          <w:rFonts w:ascii="Arial" w:eastAsia="Times New Roman" w:hAnsi="Arial" w:cs="Arial"/>
          <w:color w:val="auto"/>
          <w:szCs w:val="24"/>
        </w:rPr>
      </w:pPr>
      <w:r w:rsidRPr="008C3484">
        <w:rPr>
          <w:rFonts w:ascii="Arial" w:eastAsia="Times New Roman" w:hAnsi="Arial" w:cs="Arial"/>
          <w:color w:val="auto"/>
          <w:szCs w:val="24"/>
        </w:rPr>
        <w:t>Nazwa i siedziba Wykonawcy/Wykonawców w przypadku składania oferty wspólnej*</w:t>
      </w:r>
    </w:p>
    <w:p w:rsidR="008C3484" w:rsidRPr="008C3484" w:rsidRDefault="008C3484" w:rsidP="008C3484">
      <w:pPr>
        <w:spacing w:after="0" w:line="480" w:lineRule="auto"/>
        <w:ind w:firstLine="0"/>
        <w:rPr>
          <w:rFonts w:ascii="Arial" w:eastAsia="Times New Roman" w:hAnsi="Arial" w:cs="Arial"/>
          <w:color w:val="auto"/>
          <w:szCs w:val="24"/>
        </w:rPr>
      </w:pPr>
      <w:r w:rsidRPr="008C3484">
        <w:rPr>
          <w:rFonts w:ascii="Arial" w:eastAsia="Times New Roman" w:hAnsi="Arial" w:cs="Arial"/>
          <w:color w:val="auto"/>
          <w:szCs w:val="24"/>
        </w:rPr>
        <w:t>........................................................................................................................................................</w:t>
      </w:r>
    </w:p>
    <w:p w:rsidR="008C3484" w:rsidRPr="008C3484" w:rsidRDefault="008C3484" w:rsidP="008C3484">
      <w:pPr>
        <w:spacing w:after="0" w:line="480" w:lineRule="auto"/>
        <w:ind w:firstLine="0"/>
        <w:rPr>
          <w:rFonts w:ascii="Arial" w:eastAsia="Times New Roman" w:hAnsi="Arial" w:cs="Arial"/>
          <w:color w:val="auto"/>
          <w:szCs w:val="24"/>
        </w:rPr>
      </w:pPr>
      <w:r w:rsidRPr="008C3484">
        <w:rPr>
          <w:rFonts w:ascii="Arial" w:eastAsia="Times New Roman" w:hAnsi="Arial" w:cs="Arial"/>
          <w:color w:val="auto"/>
          <w:szCs w:val="24"/>
        </w:rPr>
        <w:t>........................................................................................................................................................</w:t>
      </w:r>
    </w:p>
    <w:p w:rsidR="008C3484" w:rsidRPr="008C3484" w:rsidRDefault="008C3484" w:rsidP="008C3484">
      <w:pPr>
        <w:spacing w:after="0" w:line="480" w:lineRule="auto"/>
        <w:ind w:firstLine="0"/>
        <w:rPr>
          <w:rFonts w:ascii="Arial" w:eastAsia="Times New Roman" w:hAnsi="Arial" w:cs="Arial"/>
          <w:color w:val="auto"/>
          <w:szCs w:val="24"/>
        </w:rPr>
      </w:pPr>
      <w:r w:rsidRPr="008C3484">
        <w:rPr>
          <w:rFonts w:ascii="Arial" w:eastAsia="Times New Roman" w:hAnsi="Arial" w:cs="Arial"/>
          <w:color w:val="auto"/>
          <w:szCs w:val="24"/>
        </w:rPr>
        <w:t xml:space="preserve">telefon .................................................................. </w:t>
      </w:r>
    </w:p>
    <w:p w:rsidR="008C3484" w:rsidRPr="008C3484" w:rsidRDefault="008C3484" w:rsidP="008C3484">
      <w:pPr>
        <w:spacing w:after="0" w:line="480" w:lineRule="auto"/>
        <w:ind w:firstLine="0"/>
        <w:rPr>
          <w:rFonts w:ascii="Arial" w:eastAsia="Times New Roman" w:hAnsi="Arial" w:cs="Arial"/>
          <w:color w:val="auto"/>
          <w:szCs w:val="24"/>
        </w:rPr>
      </w:pPr>
      <w:r w:rsidRPr="008C3484">
        <w:rPr>
          <w:rFonts w:ascii="Arial" w:eastAsia="Times New Roman" w:hAnsi="Arial" w:cs="Arial"/>
          <w:color w:val="auto"/>
          <w:szCs w:val="24"/>
        </w:rPr>
        <w:t xml:space="preserve">nr </w:t>
      </w:r>
      <w:proofErr w:type="spellStart"/>
      <w:r w:rsidRPr="008C3484">
        <w:rPr>
          <w:rFonts w:ascii="Arial" w:eastAsia="Times New Roman" w:hAnsi="Arial" w:cs="Arial"/>
          <w:color w:val="auto"/>
          <w:szCs w:val="24"/>
        </w:rPr>
        <w:t>fax</w:t>
      </w:r>
      <w:proofErr w:type="spellEnd"/>
      <w:r w:rsidRPr="008C3484">
        <w:rPr>
          <w:rFonts w:ascii="Arial" w:eastAsia="Times New Roman" w:hAnsi="Arial" w:cs="Arial"/>
          <w:color w:val="auto"/>
          <w:sz w:val="18"/>
          <w:szCs w:val="18"/>
        </w:rPr>
        <w:t xml:space="preserve"> do korespondencji w sprawie przedmiotowego postępowania</w:t>
      </w:r>
      <w:r w:rsidRPr="008C3484">
        <w:rPr>
          <w:rFonts w:ascii="Arial" w:eastAsia="Times New Roman" w:hAnsi="Arial" w:cs="Arial"/>
          <w:color w:val="auto"/>
          <w:szCs w:val="24"/>
        </w:rPr>
        <w:t xml:space="preserve"> ................................................................ </w:t>
      </w:r>
    </w:p>
    <w:p w:rsidR="008C3484" w:rsidRPr="008C3484" w:rsidRDefault="008C3484" w:rsidP="008C3484">
      <w:pPr>
        <w:spacing w:after="0" w:line="480" w:lineRule="auto"/>
        <w:ind w:firstLine="0"/>
        <w:rPr>
          <w:rFonts w:ascii="Arial" w:eastAsia="Times New Roman" w:hAnsi="Arial" w:cs="Arial"/>
          <w:color w:val="auto"/>
          <w:sz w:val="18"/>
          <w:szCs w:val="18"/>
        </w:rPr>
      </w:pPr>
      <w:r w:rsidRPr="008C3484">
        <w:rPr>
          <w:rFonts w:ascii="Arial" w:eastAsia="Times New Roman" w:hAnsi="Arial" w:cs="Arial"/>
          <w:color w:val="auto"/>
          <w:sz w:val="18"/>
          <w:szCs w:val="18"/>
        </w:rPr>
        <w:t>adres poczty e-mail do korespondencji w sprawie przedmiotowego postępowania ………………………………….</w:t>
      </w:r>
    </w:p>
    <w:p w:rsidR="008C3484" w:rsidRPr="008C3484" w:rsidRDefault="008C3484" w:rsidP="008C3484">
      <w:pPr>
        <w:spacing w:after="0" w:line="480" w:lineRule="auto"/>
        <w:ind w:firstLine="0"/>
        <w:rPr>
          <w:rFonts w:ascii="Arial" w:eastAsia="Times New Roman" w:hAnsi="Arial" w:cs="Arial"/>
          <w:color w:val="auto"/>
          <w:szCs w:val="24"/>
        </w:rPr>
      </w:pPr>
      <w:r w:rsidRPr="008C3484">
        <w:rPr>
          <w:rFonts w:ascii="Arial" w:eastAsia="Times New Roman" w:hAnsi="Arial" w:cs="Arial"/>
          <w:color w:val="auto"/>
          <w:szCs w:val="24"/>
        </w:rPr>
        <w:t>NIP  ...............................................................   REGON ...........................................................</w:t>
      </w:r>
    </w:p>
    <w:p w:rsidR="008C3484" w:rsidRPr="008C3484" w:rsidRDefault="008C3484" w:rsidP="008C3484">
      <w:pPr>
        <w:spacing w:after="0" w:line="360" w:lineRule="auto"/>
        <w:ind w:firstLine="0"/>
        <w:rPr>
          <w:rFonts w:ascii="Arial" w:eastAsia="Times New Roman" w:hAnsi="Arial" w:cs="Arial"/>
          <w:color w:val="auto"/>
          <w:szCs w:val="24"/>
        </w:rPr>
      </w:pPr>
      <w:r w:rsidRPr="008C3484">
        <w:rPr>
          <w:rFonts w:ascii="Arial" w:eastAsia="Times New Roman" w:hAnsi="Arial" w:cs="Arial"/>
          <w:color w:val="auto"/>
          <w:szCs w:val="24"/>
        </w:rPr>
        <w:t>KRS nr …………………………………………. / wpis do Centralnej Ewidencji i Informacji o Działalności Gospodarczej …………………………………………………………………………………………………..*</w:t>
      </w:r>
    </w:p>
    <w:p w:rsidR="008C3484" w:rsidRPr="00D33E03" w:rsidRDefault="008C3484" w:rsidP="00D33E03">
      <w:pPr>
        <w:spacing w:after="0" w:line="360" w:lineRule="auto"/>
        <w:ind w:firstLine="0"/>
        <w:rPr>
          <w:rFonts w:ascii="Arial" w:eastAsia="Times New Roman" w:hAnsi="Arial" w:cs="Arial"/>
          <w:color w:val="auto"/>
          <w:szCs w:val="24"/>
        </w:rPr>
      </w:pPr>
      <w:r w:rsidRPr="008C3484">
        <w:rPr>
          <w:rFonts w:ascii="Arial" w:eastAsia="Times New Roman" w:hAnsi="Arial" w:cs="Arial"/>
          <w:color w:val="auto"/>
          <w:szCs w:val="24"/>
        </w:rPr>
        <w:t>Osoba/osoby reprezentujące Wykonawcę/uprawomocniony przedstawiciel*: ……………………… ....................................................................................................................................................</w:t>
      </w:r>
    </w:p>
    <w:p w:rsidR="008C3484" w:rsidRPr="008C3484" w:rsidRDefault="008C3484" w:rsidP="008C3484">
      <w:pPr>
        <w:spacing w:after="0" w:line="240" w:lineRule="auto"/>
        <w:ind w:firstLine="0"/>
        <w:jc w:val="center"/>
        <w:rPr>
          <w:rFonts w:ascii="Arial" w:eastAsia="Times New Roman" w:hAnsi="Arial" w:cs="Arial"/>
          <w:b/>
          <w:color w:val="auto"/>
          <w:szCs w:val="20"/>
          <w:lang w:eastAsia="en-US"/>
        </w:rPr>
      </w:pPr>
    </w:p>
    <w:p w:rsidR="008C3484" w:rsidRPr="008C3484" w:rsidRDefault="008C3484" w:rsidP="00D33E03">
      <w:pPr>
        <w:spacing w:after="0" w:line="240" w:lineRule="auto"/>
        <w:ind w:firstLine="0"/>
        <w:jc w:val="center"/>
        <w:rPr>
          <w:rFonts w:ascii="Arial" w:eastAsia="Times New Roman" w:hAnsi="Arial" w:cs="Arial"/>
          <w:b/>
          <w:color w:val="auto"/>
          <w:szCs w:val="20"/>
          <w:lang w:eastAsia="en-US"/>
        </w:rPr>
      </w:pPr>
      <w:r w:rsidRPr="008C3484">
        <w:rPr>
          <w:rFonts w:ascii="Arial" w:eastAsia="Times New Roman" w:hAnsi="Arial" w:cs="Arial"/>
          <w:b/>
          <w:color w:val="auto"/>
          <w:szCs w:val="20"/>
          <w:lang w:eastAsia="en-US"/>
        </w:rPr>
        <w:t>I.</w:t>
      </w:r>
    </w:p>
    <w:p w:rsidR="008C3484" w:rsidRPr="008C3484" w:rsidRDefault="008C3484" w:rsidP="008C3484">
      <w:pPr>
        <w:spacing w:after="0" w:line="240" w:lineRule="auto"/>
        <w:ind w:firstLine="0"/>
        <w:rPr>
          <w:rFonts w:ascii="Arial" w:eastAsia="Times New Roman" w:hAnsi="Arial" w:cs="Arial"/>
          <w:b/>
          <w:color w:val="auto"/>
          <w:szCs w:val="20"/>
          <w:lang w:eastAsia="en-US"/>
        </w:rPr>
      </w:pPr>
      <w:r w:rsidRPr="008C3484">
        <w:rPr>
          <w:rFonts w:ascii="Arial" w:eastAsia="Times New Roman" w:hAnsi="Arial" w:cs="Arial"/>
          <w:color w:val="auto"/>
          <w:szCs w:val="20"/>
          <w:lang w:eastAsia="en-US"/>
        </w:rPr>
        <w:t>Nawiązując do ogłoszenia o przetargu nieograniczonym opublikowanym w BZP, siedzibie oraz stronie internetowej Zamawiającego, oferujemy wykonanie przedmiotu zamówienia określonego w SIWZ</w:t>
      </w:r>
      <w:r w:rsidRPr="008C3484">
        <w:rPr>
          <w:rFonts w:ascii="Arial" w:eastAsia="Times New Roman" w:hAnsi="Arial" w:cs="Arial"/>
          <w:b/>
          <w:color w:val="auto"/>
          <w:szCs w:val="20"/>
          <w:lang w:eastAsia="en-US"/>
        </w:rPr>
        <w:t xml:space="preserve"> </w:t>
      </w:r>
      <w:r w:rsidRPr="008C3484">
        <w:rPr>
          <w:rFonts w:ascii="Arial" w:eastAsia="Times New Roman" w:hAnsi="Arial" w:cs="Arial"/>
          <w:b/>
          <w:color w:val="auto"/>
          <w:szCs w:val="20"/>
          <w:lang w:eastAsia="en-US"/>
        </w:rPr>
        <w:br/>
        <w:t>pn.:</w:t>
      </w:r>
      <w:r w:rsidRPr="008C3484">
        <w:t xml:space="preserve"> </w:t>
      </w:r>
      <w:r w:rsidRPr="008C3484">
        <w:rPr>
          <w:rFonts w:ascii="Arial" w:eastAsia="Times New Roman" w:hAnsi="Arial" w:cs="Arial"/>
          <w:b/>
          <w:color w:val="auto"/>
          <w:szCs w:val="20"/>
          <w:lang w:eastAsia="en-US"/>
        </w:rPr>
        <w:t xml:space="preserve">Udzielenie Gminie Krośniewice bankowego kredytu długoterminowego </w:t>
      </w:r>
      <w:r>
        <w:rPr>
          <w:rFonts w:ascii="Arial" w:eastAsia="Times New Roman" w:hAnsi="Arial" w:cs="Arial"/>
          <w:b/>
          <w:color w:val="auto"/>
          <w:szCs w:val="20"/>
          <w:lang w:eastAsia="en-US"/>
        </w:rPr>
        <w:t xml:space="preserve">w wysokości  </w:t>
      </w:r>
      <w:r>
        <w:rPr>
          <w:rFonts w:ascii="Arial" w:eastAsia="Times New Roman" w:hAnsi="Arial" w:cs="Arial"/>
          <w:b/>
          <w:color w:val="auto"/>
          <w:szCs w:val="20"/>
          <w:lang w:eastAsia="en-US"/>
        </w:rPr>
        <w:t xml:space="preserve">                           </w:t>
      </w:r>
      <w:r>
        <w:rPr>
          <w:rFonts w:ascii="Arial" w:eastAsia="Times New Roman" w:hAnsi="Arial" w:cs="Arial"/>
          <w:b/>
          <w:color w:val="auto"/>
          <w:szCs w:val="20"/>
          <w:lang w:eastAsia="en-US"/>
        </w:rPr>
        <w:t xml:space="preserve">5 963 448,94 zł., </w:t>
      </w:r>
      <w:r w:rsidRPr="008C3484">
        <w:rPr>
          <w:rFonts w:ascii="Arial" w:eastAsia="Times New Roman" w:hAnsi="Arial" w:cs="Arial"/>
          <w:b/>
          <w:color w:val="auto"/>
          <w:szCs w:val="20"/>
          <w:lang w:eastAsia="en-US"/>
        </w:rPr>
        <w:t>na sfinansowanie planowanego deficytu budżetu na rok 2018 oraz spłatę wcześniej zaciągniętych zobowiązań z tytułu kredytów i pożyczek</w:t>
      </w:r>
      <w:r w:rsidRPr="008C3484">
        <w:rPr>
          <w:rFonts w:ascii="Arial" w:eastAsia="Times New Roman" w:hAnsi="Arial" w:cs="Arial"/>
          <w:b/>
          <w:bCs/>
          <w:color w:val="auto"/>
          <w:szCs w:val="20"/>
          <w:lang w:eastAsia="en-US"/>
        </w:rPr>
        <w:t>:</w:t>
      </w:r>
    </w:p>
    <w:p w:rsidR="008C3484" w:rsidRPr="00D33E03" w:rsidRDefault="008C3484" w:rsidP="008C3484">
      <w:pPr>
        <w:spacing w:after="0" w:line="480" w:lineRule="auto"/>
        <w:ind w:firstLine="0"/>
        <w:jc w:val="center"/>
        <w:rPr>
          <w:rFonts w:ascii="Arial" w:eastAsia="Times New Roman" w:hAnsi="Arial" w:cs="Arial"/>
          <w:b/>
          <w:color w:val="auto"/>
          <w:szCs w:val="24"/>
        </w:rPr>
      </w:pPr>
    </w:p>
    <w:p w:rsidR="008C3484" w:rsidRPr="00D33E03" w:rsidRDefault="008C3484" w:rsidP="008C3484">
      <w:pPr>
        <w:spacing w:after="0" w:line="480" w:lineRule="auto"/>
        <w:ind w:firstLine="0"/>
        <w:jc w:val="left"/>
        <w:rPr>
          <w:rFonts w:ascii="Arial" w:eastAsia="Times New Roman" w:hAnsi="Arial" w:cs="Arial"/>
          <w:b/>
          <w:color w:val="auto"/>
          <w:szCs w:val="24"/>
        </w:rPr>
      </w:pPr>
      <w:r w:rsidRPr="00D33E03">
        <w:rPr>
          <w:rFonts w:ascii="Arial" w:eastAsia="Times New Roman" w:hAnsi="Arial" w:cs="Arial"/>
          <w:b/>
          <w:color w:val="auto"/>
          <w:szCs w:val="24"/>
        </w:rPr>
        <w:t>Koszt kredytu liczony w oparciu o oprocentowanie wg formuły:</w:t>
      </w:r>
    </w:p>
    <w:p w:rsidR="008C3484" w:rsidRPr="008C3484" w:rsidRDefault="00D33E03" w:rsidP="008C3484">
      <w:pPr>
        <w:spacing w:after="0" w:line="480" w:lineRule="auto"/>
        <w:ind w:firstLine="0"/>
        <w:jc w:val="center"/>
        <w:rPr>
          <w:rFonts w:ascii="Arial" w:eastAsia="Times New Roman" w:hAnsi="Arial" w:cs="Arial"/>
          <w:b/>
          <w:color w:val="auto"/>
          <w:szCs w:val="24"/>
        </w:rPr>
      </w:pPr>
      <w:r w:rsidRPr="00D33E03">
        <w:rPr>
          <w:rFonts w:ascii="Arial" w:eastAsia="Times New Roman" w:hAnsi="Arial" w:cs="Arial"/>
          <w:b/>
          <w:color w:val="auto"/>
          <w:szCs w:val="24"/>
        </w:rPr>
        <w:t>stawka WIBOR 1M na dzień 18.06</w:t>
      </w:r>
      <w:r w:rsidR="008C3484" w:rsidRPr="00D33E03">
        <w:rPr>
          <w:rFonts w:ascii="Arial" w:eastAsia="Times New Roman" w:hAnsi="Arial" w:cs="Arial"/>
          <w:b/>
          <w:color w:val="auto"/>
          <w:szCs w:val="24"/>
        </w:rPr>
        <w:t>.2018 r. – tj. 1,64</w:t>
      </w:r>
      <w:r w:rsidR="008C3484" w:rsidRPr="00D33E03">
        <w:rPr>
          <w:rFonts w:ascii="Arial" w:eastAsia="Times New Roman" w:hAnsi="Arial" w:cs="Arial"/>
          <w:b/>
          <w:color w:val="auto"/>
          <w:szCs w:val="24"/>
        </w:rPr>
        <w:br/>
      </w:r>
      <w:r w:rsidR="008C3484" w:rsidRPr="008C3484">
        <w:rPr>
          <w:rFonts w:ascii="Arial" w:eastAsia="Times New Roman" w:hAnsi="Arial" w:cs="Arial"/>
          <w:b/>
          <w:color w:val="auto"/>
          <w:szCs w:val="24"/>
        </w:rPr>
        <w:t xml:space="preserve">+ marża bankowa w stałej wysokości ………….% (słownie: …………………………………….%) </w:t>
      </w:r>
    </w:p>
    <w:p w:rsidR="008C3484" w:rsidRPr="008C3484" w:rsidRDefault="008C3484" w:rsidP="008C3484">
      <w:pPr>
        <w:spacing w:after="0" w:line="480" w:lineRule="auto"/>
        <w:ind w:firstLine="0"/>
        <w:jc w:val="center"/>
        <w:rPr>
          <w:rFonts w:ascii="Arial" w:eastAsia="Times New Roman" w:hAnsi="Arial" w:cs="Arial"/>
          <w:b/>
          <w:color w:val="auto"/>
          <w:szCs w:val="24"/>
        </w:rPr>
      </w:pPr>
      <w:r w:rsidRPr="008C3484">
        <w:rPr>
          <w:rFonts w:ascii="Arial" w:eastAsia="Times New Roman" w:hAnsi="Arial" w:cs="Arial"/>
          <w:b/>
          <w:color w:val="auto"/>
          <w:szCs w:val="24"/>
        </w:rPr>
        <w:t xml:space="preserve">wynosi:     ……………………………………. zł </w:t>
      </w:r>
    </w:p>
    <w:p w:rsidR="008C3484" w:rsidRPr="008C3484" w:rsidRDefault="008C3484" w:rsidP="008C3484">
      <w:pPr>
        <w:spacing w:after="0" w:line="480" w:lineRule="auto"/>
        <w:ind w:firstLine="0"/>
        <w:jc w:val="center"/>
        <w:rPr>
          <w:rFonts w:ascii="Arial" w:eastAsia="Times New Roman" w:hAnsi="Arial" w:cs="Arial"/>
          <w:b/>
          <w:color w:val="auto"/>
          <w:szCs w:val="24"/>
        </w:rPr>
      </w:pPr>
      <w:r w:rsidRPr="008C3484">
        <w:rPr>
          <w:rFonts w:ascii="Arial" w:eastAsia="Times New Roman" w:hAnsi="Arial" w:cs="Arial"/>
          <w:b/>
          <w:color w:val="auto"/>
          <w:szCs w:val="24"/>
        </w:rPr>
        <w:t>(słownie: ……………………...…………………………………………………………………………………..</w:t>
      </w:r>
    </w:p>
    <w:p w:rsidR="008C3484" w:rsidRPr="008C3484" w:rsidRDefault="008C3484" w:rsidP="008C3484">
      <w:pPr>
        <w:spacing w:after="0" w:line="480" w:lineRule="auto"/>
        <w:ind w:firstLine="0"/>
        <w:jc w:val="center"/>
        <w:rPr>
          <w:rFonts w:ascii="Arial" w:eastAsia="Times New Roman" w:hAnsi="Arial" w:cs="Arial"/>
          <w:b/>
          <w:color w:val="auto"/>
          <w:szCs w:val="24"/>
        </w:rPr>
      </w:pPr>
      <w:r w:rsidRPr="008C3484">
        <w:rPr>
          <w:rFonts w:ascii="Arial" w:eastAsia="Times New Roman" w:hAnsi="Arial" w:cs="Arial"/>
          <w:b/>
          <w:color w:val="auto"/>
          <w:szCs w:val="24"/>
        </w:rPr>
        <w:t>………………………………………………………………………………………………………………………)</w:t>
      </w:r>
    </w:p>
    <w:p w:rsidR="008C3484" w:rsidRPr="008C3484" w:rsidRDefault="008C3484" w:rsidP="008C3484">
      <w:pPr>
        <w:spacing w:after="0" w:line="240" w:lineRule="auto"/>
        <w:ind w:firstLine="0"/>
        <w:rPr>
          <w:rFonts w:ascii="Arial" w:eastAsia="Times New Roman" w:hAnsi="Arial" w:cs="Arial"/>
          <w:b/>
          <w:color w:val="auto"/>
          <w:szCs w:val="24"/>
        </w:rPr>
      </w:pPr>
    </w:p>
    <w:p w:rsidR="008C3484" w:rsidRPr="008C3484" w:rsidRDefault="008C3484" w:rsidP="00D33E03">
      <w:pPr>
        <w:spacing w:after="0" w:line="240" w:lineRule="auto"/>
        <w:ind w:firstLine="0"/>
        <w:jc w:val="center"/>
        <w:rPr>
          <w:rFonts w:ascii="Arial" w:eastAsia="Times New Roman" w:hAnsi="Arial" w:cs="Arial"/>
          <w:b/>
          <w:color w:val="auto"/>
          <w:szCs w:val="24"/>
        </w:rPr>
      </w:pPr>
      <w:r w:rsidRPr="008C3484">
        <w:rPr>
          <w:rFonts w:ascii="Arial" w:eastAsia="Times New Roman" w:hAnsi="Arial" w:cs="Arial"/>
          <w:b/>
          <w:color w:val="auto"/>
          <w:szCs w:val="24"/>
        </w:rPr>
        <w:t>II.</w:t>
      </w:r>
    </w:p>
    <w:p w:rsidR="008C3484" w:rsidRPr="008C3484" w:rsidRDefault="008C3484" w:rsidP="008C3484">
      <w:pPr>
        <w:spacing w:after="0" w:line="240" w:lineRule="auto"/>
        <w:ind w:firstLine="0"/>
        <w:rPr>
          <w:rFonts w:ascii="Arial" w:eastAsia="Times New Roman" w:hAnsi="Arial" w:cs="Arial"/>
          <w:color w:val="auto"/>
          <w:sz w:val="16"/>
          <w:szCs w:val="16"/>
        </w:rPr>
      </w:pPr>
      <w:r w:rsidRPr="008C3484">
        <w:rPr>
          <w:rFonts w:ascii="Arial" w:eastAsia="Times New Roman" w:hAnsi="Arial" w:cs="Arial"/>
          <w:b/>
          <w:color w:val="auto"/>
          <w:szCs w:val="24"/>
        </w:rPr>
        <w:t xml:space="preserve">Termin uruchomienia transzy kredytu do ………. dni roboczych. </w:t>
      </w:r>
      <w:r w:rsidRPr="008C3484">
        <w:rPr>
          <w:rFonts w:ascii="Arial" w:eastAsia="Times New Roman" w:hAnsi="Arial" w:cs="Arial"/>
          <w:color w:val="auto"/>
          <w:sz w:val="16"/>
          <w:szCs w:val="16"/>
        </w:rPr>
        <w:t>(należy wpisać maksymalną ilość dni roboczych, w których transza zostanie uruchomiona licząc od momentu złożenia dyspozycji przez Zamawiającego)</w:t>
      </w:r>
    </w:p>
    <w:p w:rsidR="008C3484" w:rsidRPr="008C3484" w:rsidRDefault="008C3484" w:rsidP="008C3484">
      <w:pPr>
        <w:spacing w:after="0" w:line="240" w:lineRule="auto"/>
        <w:ind w:firstLine="0"/>
        <w:jc w:val="center"/>
        <w:rPr>
          <w:rFonts w:ascii="Arial" w:eastAsia="Times New Roman" w:hAnsi="Arial" w:cs="Arial"/>
          <w:b/>
          <w:color w:val="auto"/>
          <w:szCs w:val="24"/>
        </w:rPr>
      </w:pPr>
    </w:p>
    <w:p w:rsidR="008C3484" w:rsidRPr="008C3484" w:rsidRDefault="008C3484" w:rsidP="00D33E03">
      <w:pPr>
        <w:spacing w:after="0" w:line="240" w:lineRule="auto"/>
        <w:ind w:firstLine="0"/>
        <w:jc w:val="center"/>
        <w:rPr>
          <w:rFonts w:ascii="Arial" w:eastAsia="Times New Roman" w:hAnsi="Arial" w:cs="Arial"/>
          <w:b/>
          <w:color w:val="auto"/>
          <w:szCs w:val="24"/>
        </w:rPr>
      </w:pPr>
      <w:r w:rsidRPr="008C3484">
        <w:rPr>
          <w:rFonts w:ascii="Arial" w:eastAsia="Times New Roman" w:hAnsi="Arial" w:cs="Arial"/>
          <w:b/>
          <w:color w:val="auto"/>
          <w:szCs w:val="24"/>
        </w:rPr>
        <w:t>III.</w:t>
      </w:r>
    </w:p>
    <w:p w:rsidR="008C3484" w:rsidRPr="00D33E03" w:rsidRDefault="008C3484" w:rsidP="00D33E03">
      <w:pPr>
        <w:keepNext/>
        <w:spacing w:after="0" w:line="240" w:lineRule="auto"/>
        <w:ind w:firstLine="0"/>
        <w:outlineLvl w:val="3"/>
        <w:rPr>
          <w:rFonts w:ascii="Arial" w:eastAsia="Times New Roman" w:hAnsi="Arial" w:cs="Arial"/>
          <w:color w:val="auto"/>
          <w:szCs w:val="20"/>
          <w:lang w:eastAsia="en-US"/>
        </w:rPr>
      </w:pPr>
      <w:r w:rsidRPr="00D33E03">
        <w:rPr>
          <w:rFonts w:ascii="Arial" w:eastAsia="Times New Roman" w:hAnsi="Arial" w:cs="Arial"/>
          <w:color w:val="auto"/>
          <w:szCs w:val="20"/>
          <w:lang w:eastAsia="en-US"/>
        </w:rPr>
        <w:t xml:space="preserve">Oświadczam, że: </w:t>
      </w:r>
    </w:p>
    <w:p w:rsidR="008C3484" w:rsidRPr="00D33E03" w:rsidRDefault="008C3484" w:rsidP="00D33E03">
      <w:pPr>
        <w:spacing w:after="0" w:line="240" w:lineRule="auto"/>
        <w:ind w:firstLine="0"/>
        <w:rPr>
          <w:rFonts w:ascii="Times New Roman" w:eastAsia="Times New Roman" w:hAnsi="Times New Roman" w:cs="Times New Roman"/>
          <w:color w:val="auto"/>
          <w:sz w:val="24"/>
          <w:szCs w:val="24"/>
          <w:lang w:eastAsia="en-US"/>
        </w:rPr>
      </w:pPr>
    </w:p>
    <w:p w:rsidR="008C3484" w:rsidRPr="00D33E03" w:rsidRDefault="008C3484" w:rsidP="00D33E03">
      <w:pPr>
        <w:keepNext/>
        <w:numPr>
          <w:ilvl w:val="0"/>
          <w:numId w:val="38"/>
        </w:numPr>
        <w:spacing w:after="0" w:line="240" w:lineRule="auto"/>
        <w:outlineLvl w:val="3"/>
        <w:rPr>
          <w:rFonts w:ascii="Arial" w:eastAsia="Times New Roman" w:hAnsi="Arial" w:cs="Arial"/>
          <w:color w:val="auto"/>
          <w:szCs w:val="20"/>
          <w:lang w:eastAsia="en-US"/>
        </w:rPr>
      </w:pPr>
      <w:r w:rsidRPr="00D33E03">
        <w:rPr>
          <w:rFonts w:ascii="Arial" w:eastAsia="Times New Roman" w:hAnsi="Arial" w:cs="Arial"/>
          <w:color w:val="auto"/>
          <w:szCs w:val="20"/>
          <w:lang w:eastAsia="en-US"/>
        </w:rPr>
        <w:t xml:space="preserve">w cenie niniejszej oferty zostały uwzględnione wszystkie koszty związane z wykonaniem przedmiotu zamówienia, </w:t>
      </w:r>
    </w:p>
    <w:p w:rsidR="008C3484" w:rsidRPr="00D33E03" w:rsidRDefault="008C3484" w:rsidP="00D33E03">
      <w:pPr>
        <w:spacing w:after="0" w:line="240" w:lineRule="auto"/>
        <w:ind w:firstLine="0"/>
        <w:rPr>
          <w:rFonts w:ascii="Times New Roman" w:eastAsia="Times New Roman" w:hAnsi="Times New Roman" w:cs="Times New Roman"/>
          <w:color w:val="auto"/>
          <w:sz w:val="24"/>
          <w:szCs w:val="24"/>
          <w:lang w:eastAsia="en-US"/>
        </w:rPr>
      </w:pPr>
    </w:p>
    <w:p w:rsidR="008C3484" w:rsidRPr="00D33E03" w:rsidRDefault="008C3484" w:rsidP="00D33E03">
      <w:pPr>
        <w:keepNext/>
        <w:numPr>
          <w:ilvl w:val="0"/>
          <w:numId w:val="38"/>
        </w:numPr>
        <w:spacing w:after="0" w:line="240" w:lineRule="auto"/>
        <w:outlineLvl w:val="3"/>
        <w:rPr>
          <w:rFonts w:ascii="Arial" w:eastAsia="Times New Roman" w:hAnsi="Arial" w:cs="Arial"/>
          <w:color w:val="auto"/>
          <w:szCs w:val="20"/>
          <w:lang w:eastAsia="en-US"/>
        </w:rPr>
      </w:pPr>
      <w:r w:rsidRPr="00D33E03">
        <w:rPr>
          <w:rFonts w:ascii="Arial" w:eastAsia="Times New Roman" w:hAnsi="Arial" w:cs="Arial"/>
          <w:color w:val="auto"/>
          <w:szCs w:val="20"/>
          <w:lang w:eastAsia="en-US"/>
        </w:rPr>
        <w:t>zapoznałem się z treścią SIWZ i nie wnoszę do niej zastrzeżeń oraz zdobyłem wszelkie informacje potrzebne do właściwego opracowania oferty oraz do należytego wykonania przedmiotu zamówienia,</w:t>
      </w:r>
    </w:p>
    <w:p w:rsidR="008C3484" w:rsidRPr="00D33E03" w:rsidRDefault="008C3484" w:rsidP="00D33E03">
      <w:pPr>
        <w:spacing w:after="0" w:line="240" w:lineRule="auto"/>
        <w:ind w:firstLine="0"/>
        <w:rPr>
          <w:rFonts w:ascii="Times New Roman" w:eastAsia="Times New Roman" w:hAnsi="Times New Roman" w:cs="Times New Roman"/>
          <w:color w:val="auto"/>
          <w:sz w:val="24"/>
          <w:szCs w:val="24"/>
          <w:lang w:eastAsia="en-US"/>
        </w:rPr>
      </w:pPr>
    </w:p>
    <w:p w:rsidR="008C3484" w:rsidRPr="00D33E03" w:rsidRDefault="008C3484" w:rsidP="00D33E03">
      <w:pPr>
        <w:numPr>
          <w:ilvl w:val="0"/>
          <w:numId w:val="38"/>
        </w:numPr>
        <w:spacing w:after="0" w:line="240" w:lineRule="auto"/>
        <w:rPr>
          <w:rFonts w:ascii="Arial" w:eastAsia="Times New Roman" w:hAnsi="Arial" w:cs="Arial"/>
          <w:color w:val="auto"/>
          <w:szCs w:val="20"/>
          <w:lang w:eastAsia="en-US"/>
        </w:rPr>
      </w:pPr>
      <w:r w:rsidRPr="00D33E03">
        <w:rPr>
          <w:rFonts w:ascii="Arial" w:eastAsia="Times New Roman" w:hAnsi="Arial" w:cs="Arial"/>
          <w:color w:val="auto"/>
          <w:szCs w:val="24"/>
        </w:rPr>
        <w:t>p</w:t>
      </w:r>
      <w:r w:rsidRPr="00D33E03">
        <w:rPr>
          <w:rFonts w:ascii="Arial" w:eastAsia="Times New Roman" w:hAnsi="Arial" w:cs="Arial"/>
          <w:color w:val="auto"/>
          <w:szCs w:val="20"/>
        </w:rPr>
        <w:t xml:space="preserve">rzedmiot zamówienia zrealizujemy w terminie: </w:t>
      </w:r>
      <w:r w:rsidRPr="00D33E03">
        <w:rPr>
          <w:rFonts w:ascii="Arial" w:eastAsia="Times New Roman" w:hAnsi="Arial" w:cs="Arial"/>
          <w:b/>
          <w:color w:val="auto"/>
          <w:szCs w:val="20"/>
        </w:rPr>
        <w:t xml:space="preserve">do dnia 31 grudnia 2018 r., </w:t>
      </w:r>
      <w:r w:rsidRPr="00D33E03">
        <w:rPr>
          <w:rFonts w:ascii="Arial" w:eastAsia="Times New Roman" w:hAnsi="Arial" w:cs="Arial"/>
          <w:color w:val="auto"/>
          <w:szCs w:val="20"/>
        </w:rPr>
        <w:t>p</w:t>
      </w:r>
      <w:r w:rsidRPr="00D33E03">
        <w:rPr>
          <w:rFonts w:ascii="Arial" w:eastAsia="Times New Roman" w:hAnsi="Arial" w:cs="Arial"/>
          <w:color w:val="auto"/>
          <w:szCs w:val="24"/>
        </w:rPr>
        <w:t>rzy czym dzień podpisania umowy będzie dniem postawienia kredytu do dyspozycji Zamawiającego</w:t>
      </w:r>
      <w:r w:rsidR="00D33E03" w:rsidRPr="00D33E03">
        <w:rPr>
          <w:rFonts w:ascii="Arial" w:eastAsia="Times New Roman" w:hAnsi="Arial" w:cs="Arial"/>
          <w:color w:val="auto"/>
          <w:szCs w:val="24"/>
        </w:rPr>
        <w:t>. Wypłata kredytu nastąpi w trzec</w:t>
      </w:r>
      <w:r w:rsidRPr="00D33E03">
        <w:rPr>
          <w:rFonts w:ascii="Arial" w:eastAsia="Times New Roman" w:hAnsi="Arial" w:cs="Arial"/>
          <w:color w:val="auto"/>
          <w:szCs w:val="24"/>
        </w:rPr>
        <w:t xml:space="preserve">h transzach, w terminie dostosowanym do potrzeb Zamawiającego, </w:t>
      </w:r>
      <w:r w:rsidRPr="00D33E03">
        <w:rPr>
          <w:rFonts w:ascii="Arial" w:eastAsia="Times New Roman" w:hAnsi="Arial" w:cs="Arial"/>
          <w:color w:val="auto"/>
          <w:szCs w:val="24"/>
        </w:rPr>
        <w:br/>
        <w:t>z wykorzystaniem do dnia 31.12.2018 r., na podstawie pisemnej dyspozycji Zamawiającego,</w:t>
      </w:r>
    </w:p>
    <w:p w:rsidR="008C3484" w:rsidRPr="00D33E03" w:rsidRDefault="008C3484" w:rsidP="00D33E03">
      <w:pPr>
        <w:spacing w:after="0" w:line="240" w:lineRule="auto"/>
        <w:ind w:left="720" w:firstLine="0"/>
        <w:contextualSpacing/>
        <w:rPr>
          <w:rFonts w:ascii="Arial" w:eastAsia="Calibri" w:hAnsi="Arial" w:cs="Arial"/>
          <w:color w:val="auto"/>
          <w:szCs w:val="20"/>
          <w:lang/>
        </w:rPr>
      </w:pPr>
    </w:p>
    <w:p w:rsidR="008C3484" w:rsidRPr="00D33E03" w:rsidRDefault="008C3484" w:rsidP="00D33E03">
      <w:pPr>
        <w:numPr>
          <w:ilvl w:val="0"/>
          <w:numId w:val="38"/>
        </w:numPr>
        <w:spacing w:after="0" w:line="240" w:lineRule="auto"/>
        <w:rPr>
          <w:rFonts w:ascii="Arial" w:eastAsia="Times New Roman" w:hAnsi="Arial" w:cs="Arial"/>
          <w:color w:val="auto"/>
          <w:szCs w:val="20"/>
          <w:lang w:eastAsia="en-US"/>
        </w:rPr>
      </w:pPr>
      <w:r w:rsidRPr="00D33E03">
        <w:rPr>
          <w:rFonts w:ascii="Arial" w:eastAsia="Times New Roman" w:hAnsi="Arial" w:cs="Arial"/>
          <w:color w:val="auto"/>
          <w:szCs w:val="20"/>
          <w:lang w:eastAsia="en-US"/>
        </w:rPr>
        <w:t>składam ofertę przetargową we własnym imieniu/jako partner konsorcjum zarządzanego przez ……………………………………………………………………………………………..*,</w:t>
      </w:r>
    </w:p>
    <w:p w:rsidR="008C3484" w:rsidRPr="00D33E03" w:rsidRDefault="008C3484" w:rsidP="00D33E03">
      <w:pPr>
        <w:spacing w:after="0" w:line="240" w:lineRule="auto"/>
        <w:ind w:left="720" w:firstLine="0"/>
        <w:contextualSpacing/>
        <w:rPr>
          <w:rFonts w:ascii="Arial" w:eastAsia="Calibri" w:hAnsi="Arial" w:cs="Arial"/>
          <w:color w:val="auto"/>
          <w:szCs w:val="20"/>
          <w:lang/>
        </w:rPr>
      </w:pPr>
    </w:p>
    <w:p w:rsidR="008C3484" w:rsidRPr="008C3484" w:rsidRDefault="008C3484" w:rsidP="00D33E03">
      <w:pPr>
        <w:numPr>
          <w:ilvl w:val="0"/>
          <w:numId w:val="38"/>
        </w:numPr>
        <w:spacing w:after="0" w:line="240" w:lineRule="auto"/>
        <w:rPr>
          <w:rFonts w:ascii="Arial" w:eastAsia="Times New Roman" w:hAnsi="Arial" w:cs="Arial"/>
          <w:color w:val="auto"/>
          <w:szCs w:val="20"/>
          <w:lang w:eastAsia="en-US"/>
        </w:rPr>
      </w:pPr>
      <w:r w:rsidRPr="00D33E03">
        <w:rPr>
          <w:rFonts w:ascii="Arial" w:eastAsia="Times New Roman" w:hAnsi="Arial" w:cs="Arial"/>
          <w:color w:val="auto"/>
          <w:szCs w:val="24"/>
        </w:rPr>
        <w:t xml:space="preserve">zawarte istotne warunki umowne w SIWZ zostały przez nas zaakceptowane i zobowiązujemy się w przypadku uznania naszej oferty za najkorzystniejszą w niniejszym postępowaniu przetargowym do zawarcia umowy na warunkach wymienionych w SIWZ w miejscu </w:t>
      </w:r>
      <w:r w:rsidRPr="00D33E03">
        <w:rPr>
          <w:rFonts w:ascii="Arial" w:eastAsia="Times New Roman" w:hAnsi="Arial" w:cs="Arial"/>
          <w:color w:val="auto"/>
          <w:szCs w:val="24"/>
        </w:rPr>
        <w:br/>
      </w:r>
      <w:r w:rsidRPr="008C3484">
        <w:rPr>
          <w:rFonts w:ascii="Arial" w:eastAsia="Times New Roman" w:hAnsi="Arial" w:cs="Arial"/>
          <w:color w:val="auto"/>
          <w:szCs w:val="24"/>
        </w:rPr>
        <w:t>i w terminie wskazanym przez Zamawiającego,</w:t>
      </w:r>
    </w:p>
    <w:p w:rsidR="008C3484" w:rsidRPr="008C3484" w:rsidRDefault="008C3484" w:rsidP="008C3484">
      <w:pPr>
        <w:spacing w:after="0" w:line="240" w:lineRule="auto"/>
        <w:ind w:firstLine="0"/>
        <w:jc w:val="center"/>
        <w:rPr>
          <w:rFonts w:ascii="Arial" w:eastAsia="Times New Roman" w:hAnsi="Arial" w:cs="Arial"/>
          <w:b/>
          <w:color w:val="auto"/>
          <w:szCs w:val="24"/>
        </w:rPr>
      </w:pPr>
    </w:p>
    <w:p w:rsidR="008C3484" w:rsidRPr="008C3484" w:rsidRDefault="008C3484" w:rsidP="00D33E03">
      <w:pPr>
        <w:spacing w:after="0" w:line="240" w:lineRule="auto"/>
        <w:ind w:firstLine="0"/>
        <w:jc w:val="center"/>
        <w:rPr>
          <w:rFonts w:ascii="Arial" w:eastAsia="Times New Roman" w:hAnsi="Arial" w:cs="Arial"/>
          <w:b/>
          <w:color w:val="auto"/>
          <w:szCs w:val="24"/>
        </w:rPr>
      </w:pPr>
      <w:r w:rsidRPr="008C3484">
        <w:rPr>
          <w:rFonts w:ascii="Arial" w:eastAsia="Times New Roman" w:hAnsi="Arial" w:cs="Arial"/>
          <w:b/>
          <w:color w:val="auto"/>
          <w:szCs w:val="24"/>
        </w:rPr>
        <w:t>IV.</w:t>
      </w:r>
    </w:p>
    <w:p w:rsidR="008C3484" w:rsidRPr="008C3484" w:rsidRDefault="008C3484" w:rsidP="008C3484">
      <w:pPr>
        <w:spacing w:after="0" w:line="240" w:lineRule="auto"/>
        <w:ind w:firstLine="0"/>
        <w:rPr>
          <w:rFonts w:ascii="Arial" w:eastAsia="Times New Roman" w:hAnsi="Arial" w:cs="Arial"/>
          <w:color w:val="auto"/>
          <w:szCs w:val="24"/>
        </w:rPr>
      </w:pPr>
      <w:r w:rsidRPr="008C3484">
        <w:rPr>
          <w:rFonts w:ascii="Arial" w:eastAsia="Times New Roman" w:hAnsi="Arial" w:cs="Arial"/>
          <w:color w:val="auto"/>
          <w:szCs w:val="24"/>
        </w:rPr>
        <w:t>Zgodnie z art. 36b) ust. 1 ustawy Prawo zamówień publicznych – Zamawiający żąda:</w:t>
      </w:r>
    </w:p>
    <w:p w:rsidR="008C3484" w:rsidRPr="008C3484" w:rsidRDefault="008C3484" w:rsidP="008C3484">
      <w:pPr>
        <w:numPr>
          <w:ilvl w:val="4"/>
          <w:numId w:val="36"/>
        </w:numPr>
        <w:spacing w:after="0" w:line="240" w:lineRule="auto"/>
        <w:ind w:left="709" w:hanging="425"/>
        <w:jc w:val="left"/>
        <w:rPr>
          <w:rFonts w:ascii="Arial" w:eastAsia="Times New Roman" w:hAnsi="Arial" w:cs="Arial"/>
          <w:color w:val="auto"/>
          <w:szCs w:val="24"/>
        </w:rPr>
      </w:pPr>
      <w:r w:rsidRPr="008C3484">
        <w:rPr>
          <w:rFonts w:ascii="Arial" w:eastAsia="Times New Roman" w:hAnsi="Arial" w:cs="Arial"/>
          <w:color w:val="auto"/>
          <w:szCs w:val="24"/>
        </w:rPr>
        <w:t>wskazania przez Wykonawcę części zamówienia, której wykonanie zamierza powierzyć Podwykonawcom:..............................................................................................................................................................................................................................................................................................................................................................................................................................</w:t>
      </w:r>
    </w:p>
    <w:p w:rsidR="008C3484" w:rsidRPr="008C3484" w:rsidRDefault="008C3484" w:rsidP="008C3484">
      <w:pPr>
        <w:spacing w:after="0" w:line="240" w:lineRule="auto"/>
        <w:ind w:firstLine="0"/>
        <w:jc w:val="center"/>
        <w:rPr>
          <w:rFonts w:ascii="Arial" w:eastAsia="Times New Roman" w:hAnsi="Arial" w:cs="Arial"/>
          <w:color w:val="auto"/>
          <w:sz w:val="16"/>
          <w:szCs w:val="24"/>
        </w:rPr>
      </w:pPr>
      <w:r w:rsidRPr="008C3484">
        <w:rPr>
          <w:rFonts w:ascii="Arial" w:eastAsia="Times New Roman" w:hAnsi="Arial" w:cs="Arial"/>
          <w:color w:val="auto"/>
          <w:sz w:val="16"/>
          <w:szCs w:val="24"/>
        </w:rPr>
        <w:t>(wpisać zakres rzeczowy powierzany podwykonawcy)</w:t>
      </w:r>
    </w:p>
    <w:p w:rsidR="008C3484" w:rsidRPr="008C3484" w:rsidRDefault="008C3484" w:rsidP="008C3484">
      <w:pPr>
        <w:numPr>
          <w:ilvl w:val="4"/>
          <w:numId w:val="36"/>
        </w:numPr>
        <w:spacing w:after="0" w:line="240" w:lineRule="auto"/>
        <w:ind w:left="709" w:hanging="425"/>
        <w:jc w:val="left"/>
        <w:rPr>
          <w:rFonts w:ascii="Arial" w:eastAsia="Times New Roman" w:hAnsi="Arial" w:cs="Arial"/>
          <w:color w:val="auto"/>
          <w:szCs w:val="20"/>
        </w:rPr>
      </w:pPr>
      <w:r w:rsidRPr="008C3484">
        <w:rPr>
          <w:rFonts w:ascii="Arial" w:eastAsia="Times New Roman" w:hAnsi="Arial" w:cs="Arial"/>
          <w:color w:val="auto"/>
          <w:szCs w:val="24"/>
        </w:rPr>
        <w:t xml:space="preserve">i </w:t>
      </w:r>
      <w:r w:rsidRPr="008C3484">
        <w:rPr>
          <w:rFonts w:ascii="Arial" w:eastAsia="Times New Roman" w:hAnsi="Arial" w:cs="Arial"/>
          <w:color w:val="auto"/>
          <w:szCs w:val="20"/>
        </w:rPr>
        <w:t>podania przez Wykonawcę nazw (firm) Podwykonawców, : …………………………………… …………………………………………………………………………………………………………………………………………………………………………………………………………………………..</w:t>
      </w:r>
    </w:p>
    <w:p w:rsidR="008C3484" w:rsidRPr="008C3484" w:rsidRDefault="008C3484" w:rsidP="008C3484">
      <w:pPr>
        <w:spacing w:after="0" w:line="240" w:lineRule="auto"/>
        <w:ind w:left="2478" w:firstLine="358"/>
        <w:jc w:val="left"/>
        <w:rPr>
          <w:rFonts w:ascii="Arial" w:eastAsia="Times New Roman" w:hAnsi="Arial" w:cs="Arial"/>
          <w:color w:val="auto"/>
          <w:sz w:val="16"/>
          <w:szCs w:val="24"/>
        </w:rPr>
      </w:pPr>
      <w:r w:rsidRPr="008C3484">
        <w:rPr>
          <w:rFonts w:ascii="Arial" w:eastAsia="Times New Roman" w:hAnsi="Arial" w:cs="Arial"/>
          <w:color w:val="auto"/>
          <w:sz w:val="16"/>
          <w:szCs w:val="24"/>
        </w:rPr>
        <w:t>(wpisać  nazwy – firmy podwykonawcy)</w:t>
      </w:r>
    </w:p>
    <w:p w:rsidR="008C3484" w:rsidRPr="008C3484" w:rsidRDefault="008C3484" w:rsidP="008C3484">
      <w:pPr>
        <w:spacing w:after="0" w:line="240" w:lineRule="auto"/>
        <w:ind w:firstLine="0"/>
        <w:jc w:val="center"/>
        <w:rPr>
          <w:rFonts w:ascii="Arial" w:eastAsia="Times New Roman" w:hAnsi="Arial" w:cs="Arial"/>
          <w:b/>
          <w:color w:val="auto"/>
          <w:szCs w:val="24"/>
        </w:rPr>
      </w:pPr>
    </w:p>
    <w:p w:rsidR="008C3484" w:rsidRPr="008C3484" w:rsidRDefault="008C3484" w:rsidP="00D33E03">
      <w:pPr>
        <w:spacing w:after="0" w:line="240" w:lineRule="auto"/>
        <w:ind w:firstLine="0"/>
        <w:jc w:val="center"/>
        <w:rPr>
          <w:rFonts w:ascii="Arial" w:eastAsia="Times New Roman" w:hAnsi="Arial" w:cs="Arial"/>
          <w:b/>
          <w:color w:val="auto"/>
          <w:szCs w:val="24"/>
        </w:rPr>
      </w:pPr>
      <w:r w:rsidRPr="008C3484">
        <w:rPr>
          <w:rFonts w:ascii="Arial" w:eastAsia="Times New Roman" w:hAnsi="Arial" w:cs="Arial"/>
          <w:b/>
          <w:color w:val="auto"/>
          <w:szCs w:val="24"/>
        </w:rPr>
        <w:t>V.</w:t>
      </w:r>
    </w:p>
    <w:p w:rsidR="008C3484" w:rsidRPr="008C3484" w:rsidRDefault="008C3484" w:rsidP="008C3484">
      <w:pPr>
        <w:spacing w:after="0" w:line="240" w:lineRule="auto"/>
        <w:ind w:firstLine="0"/>
        <w:rPr>
          <w:rFonts w:ascii="Arial" w:eastAsia="Times New Roman" w:hAnsi="Arial" w:cs="Arial"/>
          <w:color w:val="auto"/>
          <w:szCs w:val="24"/>
        </w:rPr>
      </w:pPr>
      <w:r w:rsidRPr="008C3484">
        <w:rPr>
          <w:rFonts w:ascii="Arial" w:eastAsia="Times New Roman" w:hAnsi="Arial" w:cs="Arial"/>
          <w:color w:val="auto"/>
          <w:szCs w:val="24"/>
        </w:rPr>
        <w:t>Zgodnie z art. 91 ust. 3a ustawy Prawo zamówień publicznych, informuję, że wybór złożonej przeze mnie oferty:</w:t>
      </w:r>
    </w:p>
    <w:p w:rsidR="008C3484" w:rsidRPr="008C3484" w:rsidRDefault="008C3484" w:rsidP="008C3484">
      <w:pPr>
        <w:numPr>
          <w:ilvl w:val="1"/>
          <w:numId w:val="35"/>
        </w:numPr>
        <w:spacing w:after="0" w:line="240" w:lineRule="auto"/>
        <w:ind w:left="709" w:hanging="425"/>
        <w:jc w:val="left"/>
        <w:rPr>
          <w:rFonts w:ascii="Arial" w:eastAsia="Times New Roman" w:hAnsi="Arial" w:cs="Arial"/>
          <w:color w:val="auto"/>
          <w:szCs w:val="24"/>
        </w:rPr>
      </w:pPr>
      <w:r w:rsidRPr="008C3484">
        <w:rPr>
          <w:rFonts w:ascii="Arial" w:eastAsia="Times New Roman" w:hAnsi="Arial" w:cs="Arial"/>
          <w:color w:val="auto"/>
          <w:szCs w:val="24"/>
        </w:rPr>
        <w:t xml:space="preserve">będzie prowadzić do powstania u Zamawiającego obowiązku podatkowego zgodnie </w:t>
      </w:r>
      <w:r w:rsidRPr="008C3484">
        <w:rPr>
          <w:rFonts w:ascii="Arial" w:eastAsia="Times New Roman" w:hAnsi="Arial" w:cs="Arial"/>
          <w:color w:val="auto"/>
          <w:szCs w:val="24"/>
        </w:rPr>
        <w:br/>
        <w:t>z przepisami ustawy o podatku od towarów i usług oraz wskazuję, nazwę (rodzaj) towaru lub usługi, których dostawa lub świadczenie będzie prowadzić do jego powstania, oraz wskazuję ich wartość bez kwoty podatku: ………………………………………..………………………………</w:t>
      </w:r>
      <w:r w:rsidRPr="008C3484">
        <w:rPr>
          <w:rFonts w:ascii="Arial" w:eastAsia="Times New Roman" w:hAnsi="Arial" w:cs="Arial"/>
          <w:color w:val="auto"/>
          <w:szCs w:val="24"/>
        </w:rPr>
        <w:br/>
        <w:t>……………………………………………………………………………………………………..…………………………………………………………………………………………………………………..……………………………………………………………………………………………………………….*</w:t>
      </w:r>
    </w:p>
    <w:p w:rsidR="008C3484" w:rsidRPr="008C3484" w:rsidRDefault="008C3484" w:rsidP="008C3484">
      <w:pPr>
        <w:numPr>
          <w:ilvl w:val="1"/>
          <w:numId w:val="35"/>
        </w:numPr>
        <w:spacing w:after="0" w:line="240" w:lineRule="auto"/>
        <w:ind w:left="709" w:hanging="425"/>
        <w:jc w:val="left"/>
        <w:rPr>
          <w:rFonts w:ascii="Arial" w:eastAsia="Times New Roman" w:hAnsi="Arial" w:cs="Arial"/>
          <w:color w:val="auto"/>
          <w:szCs w:val="24"/>
        </w:rPr>
      </w:pPr>
      <w:r w:rsidRPr="008C3484">
        <w:rPr>
          <w:rFonts w:ascii="Arial" w:eastAsia="Times New Roman" w:hAnsi="Arial" w:cs="Arial"/>
          <w:color w:val="auto"/>
          <w:szCs w:val="24"/>
        </w:rPr>
        <w:t xml:space="preserve">nie będzie prowadzić do powstania u Zamawiającego obowiązku podatkowego zgodnie </w:t>
      </w:r>
      <w:r w:rsidRPr="008C3484">
        <w:rPr>
          <w:rFonts w:ascii="Arial" w:eastAsia="Times New Roman" w:hAnsi="Arial" w:cs="Arial"/>
          <w:color w:val="auto"/>
          <w:szCs w:val="24"/>
        </w:rPr>
        <w:br/>
        <w:t>z przepisami ustawy o podatku od towarów i usług*.</w:t>
      </w:r>
    </w:p>
    <w:p w:rsidR="008C3484" w:rsidRPr="008C3484" w:rsidRDefault="008C3484" w:rsidP="008C3484">
      <w:pPr>
        <w:spacing w:after="0" w:line="240" w:lineRule="auto"/>
        <w:ind w:firstLine="0"/>
        <w:rPr>
          <w:rFonts w:ascii="Arial" w:eastAsia="Times New Roman" w:hAnsi="Arial" w:cs="Arial"/>
          <w:b/>
          <w:color w:val="FF0000"/>
          <w:szCs w:val="24"/>
        </w:rPr>
      </w:pPr>
    </w:p>
    <w:p w:rsidR="008C3484" w:rsidRPr="008C3484" w:rsidRDefault="008C3484" w:rsidP="00D33E03">
      <w:pPr>
        <w:spacing w:after="0" w:line="240" w:lineRule="auto"/>
        <w:ind w:firstLine="0"/>
        <w:jc w:val="center"/>
        <w:rPr>
          <w:rFonts w:ascii="Arial" w:eastAsia="Times New Roman" w:hAnsi="Arial" w:cs="Arial"/>
          <w:b/>
          <w:color w:val="auto"/>
          <w:szCs w:val="24"/>
        </w:rPr>
      </w:pPr>
      <w:r w:rsidRPr="008C3484">
        <w:rPr>
          <w:rFonts w:ascii="Arial" w:eastAsia="Times New Roman" w:hAnsi="Arial" w:cs="Arial"/>
          <w:b/>
          <w:color w:val="auto"/>
          <w:szCs w:val="24"/>
        </w:rPr>
        <w:t>VI.</w:t>
      </w:r>
    </w:p>
    <w:p w:rsidR="008C3484" w:rsidRPr="008C3484" w:rsidRDefault="008C3484" w:rsidP="008C3484">
      <w:pPr>
        <w:spacing w:after="0" w:line="240" w:lineRule="auto"/>
        <w:ind w:firstLine="0"/>
        <w:rPr>
          <w:rFonts w:ascii="Arial" w:eastAsia="Times New Roman" w:hAnsi="Arial" w:cs="Arial"/>
          <w:color w:val="auto"/>
          <w:szCs w:val="24"/>
        </w:rPr>
      </w:pPr>
      <w:r w:rsidRPr="008C3484">
        <w:rPr>
          <w:rFonts w:ascii="Arial" w:eastAsia="Times New Roman" w:hAnsi="Arial" w:cs="Arial"/>
          <w:color w:val="auto"/>
          <w:szCs w:val="24"/>
        </w:rPr>
        <w:t>Oświadczam, że uważam się związany niniejszą ofertą w okresie wskazanym w specyfikacji istotnych warunków zamówienia tj. 30 dni.</w:t>
      </w:r>
    </w:p>
    <w:p w:rsidR="008C3484" w:rsidRPr="008C3484" w:rsidRDefault="008C3484" w:rsidP="008C3484">
      <w:pPr>
        <w:spacing w:after="0" w:line="240" w:lineRule="auto"/>
        <w:ind w:firstLine="0"/>
        <w:jc w:val="center"/>
        <w:rPr>
          <w:rFonts w:ascii="Arial" w:eastAsia="Times New Roman" w:hAnsi="Arial" w:cs="Arial"/>
          <w:b/>
          <w:color w:val="auto"/>
          <w:szCs w:val="24"/>
        </w:rPr>
      </w:pPr>
      <w:r w:rsidRPr="008C3484">
        <w:rPr>
          <w:rFonts w:ascii="Arial" w:eastAsia="Times New Roman" w:hAnsi="Arial" w:cs="Arial"/>
          <w:b/>
          <w:color w:val="auto"/>
          <w:szCs w:val="24"/>
        </w:rPr>
        <w:t>VII.</w:t>
      </w:r>
    </w:p>
    <w:p w:rsidR="008C3484" w:rsidRPr="008C3484" w:rsidRDefault="008C3484" w:rsidP="008C3484">
      <w:pPr>
        <w:spacing w:after="0" w:line="240" w:lineRule="auto"/>
        <w:ind w:firstLine="0"/>
        <w:rPr>
          <w:rFonts w:ascii="Arial" w:eastAsia="Times New Roman" w:hAnsi="Arial" w:cs="Arial"/>
          <w:color w:val="auto"/>
          <w:szCs w:val="24"/>
        </w:rPr>
      </w:pPr>
      <w:r w:rsidRPr="008C3484">
        <w:rPr>
          <w:rFonts w:ascii="Arial" w:eastAsia="Times New Roman" w:hAnsi="Arial" w:cs="Arial"/>
          <w:color w:val="auto"/>
          <w:szCs w:val="24"/>
        </w:rPr>
        <w:t xml:space="preserve">Oświadczam, że zobowiązuję się do niezwłocznego potwierdzenia otrzymania dokumentów i pism przesłanych na wskazany w niniejszej ofercie nr </w:t>
      </w:r>
      <w:proofErr w:type="spellStart"/>
      <w:r w:rsidRPr="008C3484">
        <w:rPr>
          <w:rFonts w:ascii="Arial" w:eastAsia="Times New Roman" w:hAnsi="Arial" w:cs="Arial"/>
          <w:color w:val="auto"/>
          <w:szCs w:val="24"/>
        </w:rPr>
        <w:t>faxu</w:t>
      </w:r>
      <w:proofErr w:type="spellEnd"/>
      <w:r w:rsidRPr="008C3484">
        <w:rPr>
          <w:rFonts w:ascii="Arial" w:eastAsia="Times New Roman" w:hAnsi="Arial" w:cs="Arial"/>
          <w:color w:val="auto"/>
          <w:szCs w:val="24"/>
        </w:rPr>
        <w:t xml:space="preserve"> oraz e-mail. </w:t>
      </w:r>
    </w:p>
    <w:p w:rsidR="008C3484" w:rsidRPr="008C3484" w:rsidRDefault="008C3484" w:rsidP="008C3484">
      <w:pPr>
        <w:spacing w:after="0" w:line="240" w:lineRule="auto"/>
        <w:ind w:firstLine="0"/>
        <w:jc w:val="center"/>
        <w:rPr>
          <w:rFonts w:ascii="Arial" w:eastAsia="Times New Roman" w:hAnsi="Arial" w:cs="Arial"/>
          <w:b/>
          <w:color w:val="auto"/>
          <w:szCs w:val="24"/>
        </w:rPr>
      </w:pPr>
    </w:p>
    <w:p w:rsidR="008C3484" w:rsidRPr="008C3484" w:rsidRDefault="008C3484" w:rsidP="00D33E03">
      <w:pPr>
        <w:spacing w:after="0" w:line="240" w:lineRule="auto"/>
        <w:ind w:firstLine="0"/>
        <w:jc w:val="center"/>
        <w:rPr>
          <w:rFonts w:ascii="Arial" w:eastAsia="Times New Roman" w:hAnsi="Arial" w:cs="Arial"/>
          <w:b/>
          <w:color w:val="auto"/>
          <w:szCs w:val="20"/>
        </w:rPr>
      </w:pPr>
      <w:r w:rsidRPr="008C3484">
        <w:rPr>
          <w:rFonts w:ascii="Arial" w:eastAsia="Times New Roman" w:hAnsi="Arial" w:cs="Arial"/>
          <w:b/>
          <w:color w:val="auto"/>
          <w:szCs w:val="20"/>
        </w:rPr>
        <w:t>VIII.</w:t>
      </w:r>
    </w:p>
    <w:p w:rsidR="008C3484" w:rsidRPr="008C3484" w:rsidRDefault="008C3484" w:rsidP="008C3484">
      <w:pPr>
        <w:spacing w:after="0" w:line="240" w:lineRule="auto"/>
        <w:ind w:firstLine="0"/>
        <w:rPr>
          <w:rFonts w:ascii="Arial" w:eastAsia="Times New Roman" w:hAnsi="Arial" w:cs="Arial"/>
          <w:color w:val="auto"/>
          <w:szCs w:val="20"/>
        </w:rPr>
      </w:pPr>
      <w:r w:rsidRPr="008C3484">
        <w:rPr>
          <w:rFonts w:ascii="Arial" w:eastAsia="Times New Roman" w:hAnsi="Arial" w:cs="Arial"/>
          <w:color w:val="auto"/>
          <w:szCs w:val="20"/>
        </w:rPr>
        <w:t>Oświadczamy, że dokumenty załączone do oferty opisują stan prawny i faktyczny, aktualny na dzień składania oferty.</w:t>
      </w:r>
    </w:p>
    <w:p w:rsidR="008C3484" w:rsidRPr="008C3484" w:rsidRDefault="008C3484" w:rsidP="008C3484">
      <w:pPr>
        <w:spacing w:after="0" w:line="240" w:lineRule="auto"/>
        <w:ind w:firstLine="0"/>
        <w:jc w:val="center"/>
        <w:rPr>
          <w:rFonts w:ascii="Arial" w:eastAsia="Times New Roman" w:hAnsi="Arial" w:cs="Arial"/>
          <w:b/>
          <w:color w:val="auto"/>
          <w:szCs w:val="20"/>
        </w:rPr>
      </w:pPr>
    </w:p>
    <w:p w:rsidR="008C3484" w:rsidRPr="008C3484" w:rsidRDefault="008C3484" w:rsidP="00D33E03">
      <w:pPr>
        <w:spacing w:after="0" w:line="240" w:lineRule="auto"/>
        <w:ind w:firstLine="0"/>
        <w:jc w:val="center"/>
        <w:rPr>
          <w:rFonts w:ascii="Arial" w:eastAsia="Times New Roman" w:hAnsi="Arial" w:cs="Arial"/>
          <w:b/>
          <w:color w:val="auto"/>
          <w:szCs w:val="20"/>
        </w:rPr>
      </w:pPr>
      <w:r w:rsidRPr="008C3484">
        <w:rPr>
          <w:rFonts w:ascii="Arial" w:eastAsia="Times New Roman" w:hAnsi="Arial" w:cs="Arial"/>
          <w:b/>
          <w:color w:val="auto"/>
          <w:szCs w:val="20"/>
        </w:rPr>
        <w:t>IX.</w:t>
      </w:r>
    </w:p>
    <w:p w:rsidR="008C3484" w:rsidRPr="008C3484" w:rsidRDefault="008C3484" w:rsidP="008C3484">
      <w:pPr>
        <w:spacing w:after="0" w:line="240" w:lineRule="auto"/>
        <w:ind w:firstLine="0"/>
        <w:rPr>
          <w:rFonts w:ascii="Arial" w:eastAsia="Times New Roman" w:hAnsi="Arial" w:cs="Arial"/>
          <w:color w:val="auto"/>
          <w:szCs w:val="20"/>
        </w:rPr>
      </w:pPr>
      <w:r w:rsidRPr="008C3484">
        <w:rPr>
          <w:rFonts w:ascii="Arial" w:eastAsia="Times New Roman" w:hAnsi="Arial" w:cs="Arial"/>
          <w:color w:val="auto"/>
          <w:szCs w:val="20"/>
        </w:rPr>
        <w:t>Zastrzegamy jednocześnie, że informacje zawarte w załączniku do niniejszej oferty stanowią tajemnicę przedsiębiorstwa ........................................... i nie powinny być udostępnione innym Wykonawcom biorącym udział w postępowaniu</w:t>
      </w:r>
    </w:p>
    <w:p w:rsidR="008C3484" w:rsidRPr="008C3484" w:rsidRDefault="008C3484" w:rsidP="008C3484">
      <w:pPr>
        <w:spacing w:after="0" w:line="240" w:lineRule="auto"/>
        <w:ind w:firstLine="0"/>
        <w:jc w:val="center"/>
        <w:rPr>
          <w:rFonts w:ascii="Arial" w:eastAsia="Times New Roman" w:hAnsi="Arial" w:cs="Arial"/>
          <w:b/>
          <w:color w:val="auto"/>
          <w:szCs w:val="24"/>
        </w:rPr>
      </w:pPr>
    </w:p>
    <w:p w:rsidR="008C3484" w:rsidRPr="008C3484" w:rsidRDefault="008C3484" w:rsidP="00D33E03">
      <w:pPr>
        <w:spacing w:after="0" w:line="240" w:lineRule="auto"/>
        <w:ind w:firstLine="0"/>
        <w:jc w:val="center"/>
        <w:rPr>
          <w:rFonts w:ascii="Arial" w:eastAsia="Times New Roman" w:hAnsi="Arial" w:cs="Arial"/>
          <w:b/>
          <w:color w:val="auto"/>
          <w:szCs w:val="24"/>
        </w:rPr>
      </w:pPr>
      <w:r w:rsidRPr="008C3484">
        <w:rPr>
          <w:rFonts w:ascii="Arial" w:eastAsia="Times New Roman" w:hAnsi="Arial" w:cs="Arial"/>
          <w:b/>
          <w:color w:val="auto"/>
          <w:szCs w:val="24"/>
        </w:rPr>
        <w:t>X.</w:t>
      </w:r>
    </w:p>
    <w:p w:rsidR="008C3484" w:rsidRPr="008C3484" w:rsidRDefault="008C3484" w:rsidP="008C3484">
      <w:pPr>
        <w:spacing w:after="0" w:line="240" w:lineRule="auto"/>
        <w:ind w:firstLine="0"/>
        <w:rPr>
          <w:rFonts w:ascii="Arial" w:eastAsia="Times New Roman" w:hAnsi="Arial" w:cs="Arial"/>
          <w:color w:val="auto"/>
          <w:szCs w:val="24"/>
        </w:rPr>
      </w:pPr>
      <w:r w:rsidRPr="008C3484">
        <w:rPr>
          <w:rFonts w:ascii="Arial" w:eastAsia="Times New Roman" w:hAnsi="Arial" w:cs="Arial"/>
          <w:color w:val="auto"/>
          <w:szCs w:val="24"/>
        </w:rPr>
        <w:t>Wykonawca oświadcza, iż jest/ nie jest* małym/średnim przedsiębiorcą.</w:t>
      </w:r>
    </w:p>
    <w:p w:rsidR="008C3484" w:rsidRPr="008C3484" w:rsidRDefault="008C3484" w:rsidP="008C3484">
      <w:pPr>
        <w:spacing w:after="0" w:line="240" w:lineRule="auto"/>
        <w:ind w:firstLine="0"/>
        <w:rPr>
          <w:rFonts w:ascii="Arial" w:eastAsia="Times New Roman" w:hAnsi="Arial" w:cs="Arial"/>
          <w:color w:val="auto"/>
          <w:szCs w:val="24"/>
        </w:rPr>
      </w:pPr>
    </w:p>
    <w:p w:rsidR="008C3484" w:rsidRPr="008C3484" w:rsidRDefault="008C3484" w:rsidP="00D33E03">
      <w:pPr>
        <w:spacing w:after="0" w:line="240" w:lineRule="auto"/>
        <w:ind w:firstLine="0"/>
        <w:jc w:val="center"/>
        <w:rPr>
          <w:rFonts w:ascii="Arial" w:eastAsia="Times New Roman" w:hAnsi="Arial" w:cs="Arial"/>
          <w:b/>
          <w:color w:val="auto"/>
          <w:szCs w:val="20"/>
        </w:rPr>
      </w:pPr>
      <w:r w:rsidRPr="008C3484">
        <w:rPr>
          <w:rFonts w:ascii="Arial" w:eastAsia="Times New Roman" w:hAnsi="Arial" w:cs="Arial"/>
          <w:b/>
          <w:color w:val="auto"/>
          <w:szCs w:val="20"/>
        </w:rPr>
        <w:t>XI.</w:t>
      </w:r>
    </w:p>
    <w:p w:rsidR="008C3484" w:rsidRPr="008C3484" w:rsidRDefault="008C3484" w:rsidP="008C3484">
      <w:pPr>
        <w:spacing w:after="0" w:line="276" w:lineRule="auto"/>
        <w:ind w:firstLine="0"/>
        <w:rPr>
          <w:rFonts w:ascii="Arial" w:eastAsia="Times New Roman" w:hAnsi="Arial" w:cs="Arial"/>
          <w:color w:val="auto"/>
          <w:sz w:val="16"/>
          <w:szCs w:val="16"/>
        </w:rPr>
      </w:pPr>
      <w:r w:rsidRPr="008C3484">
        <w:rPr>
          <w:rFonts w:ascii="Arial" w:eastAsia="Times New Roman" w:hAnsi="Arial" w:cs="Arial"/>
          <w:color w:val="auto"/>
          <w:szCs w:val="20"/>
        </w:rPr>
        <w:t xml:space="preserve">Informujemy o dostępności wymaganych w SIWZ oświadczeń lub dokumentów potwierdzających okoliczności, o których mowa w art. 25 ust. 1 </w:t>
      </w:r>
      <w:proofErr w:type="spellStart"/>
      <w:r w:rsidRPr="008C3484">
        <w:rPr>
          <w:rFonts w:ascii="Arial" w:eastAsia="Times New Roman" w:hAnsi="Arial" w:cs="Arial"/>
          <w:color w:val="auto"/>
          <w:szCs w:val="20"/>
        </w:rPr>
        <w:t>pkt</w:t>
      </w:r>
      <w:proofErr w:type="spellEnd"/>
      <w:r w:rsidRPr="008C3484">
        <w:rPr>
          <w:rFonts w:ascii="Arial" w:eastAsia="Times New Roman" w:hAnsi="Arial" w:cs="Arial"/>
          <w:color w:val="auto"/>
          <w:szCs w:val="20"/>
        </w:rPr>
        <w:t xml:space="preserve"> 1 i 3 </w:t>
      </w:r>
      <w:r w:rsidRPr="008C3484">
        <w:rPr>
          <w:rFonts w:ascii="Arial" w:eastAsia="Times New Roman" w:hAnsi="Arial" w:cs="Arial"/>
          <w:color w:val="auto"/>
          <w:sz w:val="16"/>
          <w:szCs w:val="16"/>
        </w:rPr>
        <w:t>(jeżeli Wykonawca nie wskazuje oświadczeń lub dokumentów należy wpisać nie dotyczy):</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77"/>
        <w:gridCol w:w="5495"/>
      </w:tblGrid>
      <w:tr w:rsidR="008C3484" w:rsidRPr="008C3484" w:rsidTr="008C3484">
        <w:tc>
          <w:tcPr>
            <w:tcW w:w="3577" w:type="dxa"/>
            <w:tcBorders>
              <w:top w:val="single" w:sz="4" w:space="0" w:color="000000"/>
              <w:left w:val="single" w:sz="4" w:space="0" w:color="000000"/>
              <w:bottom w:val="single" w:sz="4" w:space="0" w:color="000000"/>
              <w:right w:val="single" w:sz="4" w:space="0" w:color="000000"/>
            </w:tcBorders>
            <w:vAlign w:val="center"/>
          </w:tcPr>
          <w:p w:rsidR="008C3484" w:rsidRPr="008C3484" w:rsidRDefault="008C3484" w:rsidP="008C3484">
            <w:pPr>
              <w:spacing w:after="0" w:line="240" w:lineRule="auto"/>
              <w:ind w:firstLine="0"/>
              <w:jc w:val="center"/>
              <w:rPr>
                <w:rFonts w:ascii="Arial" w:eastAsia="Times New Roman" w:hAnsi="Arial" w:cs="Arial"/>
                <w:color w:val="auto"/>
                <w:sz w:val="16"/>
                <w:szCs w:val="16"/>
              </w:rPr>
            </w:pPr>
            <w:r w:rsidRPr="008C3484">
              <w:rPr>
                <w:rFonts w:ascii="Arial" w:eastAsia="Times New Roman" w:hAnsi="Arial" w:cs="Arial"/>
                <w:color w:val="auto"/>
                <w:sz w:val="16"/>
                <w:szCs w:val="16"/>
              </w:rPr>
              <w:t>Nazwa oświadczenia lub dokumentu</w:t>
            </w:r>
          </w:p>
        </w:tc>
        <w:tc>
          <w:tcPr>
            <w:tcW w:w="5495" w:type="dxa"/>
            <w:tcBorders>
              <w:top w:val="single" w:sz="4" w:space="0" w:color="000000"/>
              <w:left w:val="single" w:sz="4" w:space="0" w:color="000000"/>
              <w:bottom w:val="single" w:sz="4" w:space="0" w:color="000000"/>
              <w:right w:val="single" w:sz="4" w:space="0" w:color="000000"/>
            </w:tcBorders>
            <w:vAlign w:val="center"/>
          </w:tcPr>
          <w:p w:rsidR="008C3484" w:rsidRPr="008C3484" w:rsidRDefault="008C3484" w:rsidP="008C3484">
            <w:pPr>
              <w:spacing w:after="0" w:line="240" w:lineRule="auto"/>
              <w:ind w:firstLine="0"/>
              <w:jc w:val="center"/>
              <w:rPr>
                <w:rFonts w:ascii="Arial" w:eastAsia="Times New Roman" w:hAnsi="Arial" w:cs="Arial"/>
                <w:color w:val="auto"/>
                <w:sz w:val="16"/>
                <w:szCs w:val="16"/>
              </w:rPr>
            </w:pPr>
            <w:r w:rsidRPr="008C3484">
              <w:rPr>
                <w:rFonts w:ascii="Arial" w:eastAsia="Times New Roman" w:hAnsi="Arial" w:cs="Arial"/>
                <w:color w:val="auto"/>
                <w:sz w:val="16"/>
                <w:szCs w:val="16"/>
              </w:rPr>
              <w:t>Adres internetowy strony, na której dokument lub oświadczenie dostępny jest w formie elektronicznej, wydający urząd lub organ lub dokładne dane referencyjne dokumentacji lub numer i nazwa postępowania o udzielenie zamówienia u Zamawiającego, w którym Wykonawca złożył oświadczenia lub dokumenty</w:t>
            </w:r>
          </w:p>
        </w:tc>
      </w:tr>
      <w:tr w:rsidR="008C3484" w:rsidRPr="008C3484" w:rsidTr="008C3484">
        <w:tc>
          <w:tcPr>
            <w:tcW w:w="3577" w:type="dxa"/>
            <w:tcBorders>
              <w:top w:val="single" w:sz="4" w:space="0" w:color="000000"/>
              <w:left w:val="single" w:sz="4" w:space="0" w:color="000000"/>
              <w:bottom w:val="single" w:sz="4" w:space="0" w:color="000000"/>
              <w:right w:val="single" w:sz="4" w:space="0" w:color="000000"/>
            </w:tcBorders>
          </w:tcPr>
          <w:p w:rsidR="008C3484" w:rsidRPr="008C3484" w:rsidRDefault="008C3484" w:rsidP="008C3484">
            <w:pPr>
              <w:spacing w:after="0" w:line="240" w:lineRule="auto"/>
              <w:ind w:firstLine="0"/>
              <w:rPr>
                <w:rFonts w:ascii="Arial" w:eastAsia="Times New Roman" w:hAnsi="Arial" w:cs="Arial"/>
                <w:color w:val="auto"/>
                <w:szCs w:val="20"/>
              </w:rPr>
            </w:pPr>
          </w:p>
          <w:p w:rsidR="008C3484" w:rsidRPr="008C3484" w:rsidRDefault="008C3484" w:rsidP="008C3484">
            <w:pPr>
              <w:spacing w:after="0" w:line="240" w:lineRule="auto"/>
              <w:ind w:firstLine="0"/>
              <w:rPr>
                <w:rFonts w:ascii="Arial" w:eastAsia="Times New Roman" w:hAnsi="Arial" w:cs="Arial"/>
                <w:color w:val="auto"/>
                <w:szCs w:val="20"/>
              </w:rPr>
            </w:pPr>
          </w:p>
        </w:tc>
        <w:tc>
          <w:tcPr>
            <w:tcW w:w="5495" w:type="dxa"/>
            <w:tcBorders>
              <w:top w:val="single" w:sz="4" w:space="0" w:color="000000"/>
              <w:left w:val="single" w:sz="4" w:space="0" w:color="000000"/>
              <w:bottom w:val="single" w:sz="4" w:space="0" w:color="000000"/>
              <w:right w:val="single" w:sz="4" w:space="0" w:color="000000"/>
            </w:tcBorders>
          </w:tcPr>
          <w:p w:rsidR="008C3484" w:rsidRPr="008C3484" w:rsidRDefault="008C3484" w:rsidP="008C3484">
            <w:pPr>
              <w:spacing w:after="0" w:line="240" w:lineRule="auto"/>
              <w:ind w:firstLine="0"/>
              <w:rPr>
                <w:rFonts w:ascii="Arial" w:eastAsia="Times New Roman" w:hAnsi="Arial" w:cs="Arial"/>
                <w:color w:val="auto"/>
                <w:szCs w:val="20"/>
              </w:rPr>
            </w:pPr>
          </w:p>
        </w:tc>
      </w:tr>
    </w:tbl>
    <w:p w:rsidR="008C3484" w:rsidRPr="008C3484" w:rsidRDefault="008C3484" w:rsidP="008C3484">
      <w:pPr>
        <w:spacing w:after="0" w:line="240" w:lineRule="auto"/>
        <w:ind w:firstLine="0"/>
        <w:rPr>
          <w:rFonts w:ascii="Arial" w:eastAsia="Times New Roman" w:hAnsi="Arial" w:cs="Arial"/>
          <w:color w:val="auto"/>
          <w:szCs w:val="24"/>
        </w:rPr>
      </w:pPr>
    </w:p>
    <w:p w:rsidR="008C3484" w:rsidRPr="008C3484" w:rsidRDefault="008C3484" w:rsidP="00D33E03">
      <w:pPr>
        <w:spacing w:after="0" w:line="240" w:lineRule="auto"/>
        <w:ind w:firstLine="0"/>
        <w:jc w:val="center"/>
        <w:rPr>
          <w:rFonts w:ascii="Arial" w:eastAsia="Times New Roman" w:hAnsi="Arial" w:cs="Arial"/>
          <w:b/>
          <w:color w:val="auto"/>
          <w:szCs w:val="24"/>
        </w:rPr>
      </w:pPr>
      <w:r w:rsidRPr="008C3484">
        <w:rPr>
          <w:rFonts w:ascii="Arial" w:eastAsia="Times New Roman" w:hAnsi="Arial" w:cs="Arial"/>
          <w:b/>
          <w:color w:val="auto"/>
          <w:szCs w:val="24"/>
        </w:rPr>
        <w:t>XII.</w:t>
      </w:r>
    </w:p>
    <w:p w:rsidR="008C3484" w:rsidRPr="008C3484" w:rsidRDefault="008C3484" w:rsidP="008C3484">
      <w:pPr>
        <w:tabs>
          <w:tab w:val="left" w:pos="360"/>
          <w:tab w:val="left" w:pos="480"/>
        </w:tabs>
        <w:suppressAutoHyphens/>
        <w:spacing w:after="0" w:line="240" w:lineRule="auto"/>
        <w:ind w:firstLine="0"/>
        <w:rPr>
          <w:rFonts w:ascii="Arial" w:eastAsia="Times New Roman" w:hAnsi="Arial" w:cs="Arial"/>
          <w:b/>
          <w:bCs/>
          <w:iCs/>
          <w:color w:val="auto"/>
          <w:szCs w:val="20"/>
          <w:lang w:eastAsia="ar-SA"/>
        </w:rPr>
      </w:pPr>
      <w:r w:rsidRPr="008C3484">
        <w:rPr>
          <w:rFonts w:ascii="Arial" w:eastAsia="Times New Roman" w:hAnsi="Arial" w:cs="Arial"/>
          <w:b/>
          <w:bCs/>
          <w:color w:val="auto"/>
          <w:szCs w:val="20"/>
          <w:lang w:eastAsia="ar-SA"/>
        </w:rPr>
        <w:t>Do oferty załączamy:</w:t>
      </w:r>
    </w:p>
    <w:p w:rsidR="008C3484" w:rsidRDefault="008C3484" w:rsidP="008C3484">
      <w:pPr>
        <w:spacing w:after="0" w:line="240" w:lineRule="auto"/>
        <w:ind w:firstLine="0"/>
        <w:rPr>
          <w:rFonts w:ascii="Arial" w:eastAsia="Times New Roman" w:hAnsi="Arial" w:cs="Arial"/>
          <w:color w:val="auto"/>
          <w:szCs w:val="24"/>
        </w:rPr>
      </w:pPr>
      <w:r>
        <w:rPr>
          <w:rFonts w:ascii="Arial" w:eastAsia="Times New Roman" w:hAnsi="Arial" w:cs="Arial"/>
          <w:color w:val="auto"/>
          <w:szCs w:val="24"/>
        </w:rPr>
        <w:t>………………………………………………….</w:t>
      </w:r>
    </w:p>
    <w:p w:rsidR="008C3484" w:rsidRDefault="008C3484" w:rsidP="008C3484">
      <w:pPr>
        <w:spacing w:after="0" w:line="240" w:lineRule="auto"/>
        <w:ind w:firstLine="0"/>
        <w:rPr>
          <w:rFonts w:ascii="Arial" w:eastAsia="Times New Roman" w:hAnsi="Arial" w:cs="Arial"/>
          <w:color w:val="auto"/>
          <w:szCs w:val="24"/>
        </w:rPr>
      </w:pPr>
      <w:r>
        <w:rPr>
          <w:rFonts w:ascii="Arial" w:eastAsia="Times New Roman" w:hAnsi="Arial" w:cs="Arial"/>
          <w:color w:val="auto"/>
          <w:szCs w:val="24"/>
        </w:rPr>
        <w:t>………………………………………………….</w:t>
      </w:r>
    </w:p>
    <w:p w:rsidR="008C3484" w:rsidRDefault="008C3484" w:rsidP="008C3484">
      <w:pPr>
        <w:spacing w:after="0" w:line="240" w:lineRule="auto"/>
        <w:ind w:firstLine="0"/>
        <w:rPr>
          <w:rFonts w:ascii="Arial" w:eastAsia="Times New Roman" w:hAnsi="Arial" w:cs="Arial"/>
          <w:color w:val="auto"/>
          <w:szCs w:val="24"/>
        </w:rPr>
      </w:pPr>
      <w:r>
        <w:rPr>
          <w:rFonts w:ascii="Arial" w:eastAsia="Times New Roman" w:hAnsi="Arial" w:cs="Arial"/>
          <w:color w:val="auto"/>
          <w:szCs w:val="24"/>
        </w:rPr>
        <w:t>………………………………………………….</w:t>
      </w:r>
    </w:p>
    <w:p w:rsidR="008C3484" w:rsidRPr="008C3484" w:rsidRDefault="008C3484" w:rsidP="008C3484">
      <w:pPr>
        <w:spacing w:after="0" w:line="240" w:lineRule="auto"/>
        <w:ind w:firstLine="0"/>
        <w:rPr>
          <w:rFonts w:ascii="Arial" w:eastAsia="Times New Roman" w:hAnsi="Arial" w:cs="Arial"/>
          <w:color w:val="auto"/>
          <w:szCs w:val="24"/>
        </w:rPr>
      </w:pPr>
      <w:r>
        <w:rPr>
          <w:rFonts w:ascii="Arial" w:eastAsia="Times New Roman" w:hAnsi="Arial" w:cs="Arial"/>
          <w:color w:val="auto"/>
          <w:szCs w:val="24"/>
        </w:rPr>
        <w:t>………………………………………………….</w:t>
      </w:r>
    </w:p>
    <w:p w:rsidR="008C3484" w:rsidRPr="008C3484" w:rsidRDefault="008C3484" w:rsidP="00D33E03">
      <w:pPr>
        <w:spacing w:after="0" w:line="240" w:lineRule="auto"/>
        <w:ind w:left="226" w:hanging="226"/>
        <w:jc w:val="center"/>
        <w:rPr>
          <w:rFonts w:ascii="Arial" w:eastAsia="Times New Roman" w:hAnsi="Arial" w:cs="Arial"/>
          <w:b/>
          <w:color w:val="auto"/>
          <w:szCs w:val="24"/>
        </w:rPr>
      </w:pPr>
      <w:r w:rsidRPr="008C3484">
        <w:rPr>
          <w:rFonts w:ascii="Arial" w:eastAsia="Times New Roman" w:hAnsi="Arial" w:cs="Arial"/>
          <w:b/>
          <w:color w:val="auto"/>
          <w:szCs w:val="24"/>
        </w:rPr>
        <w:t>XIII.</w:t>
      </w:r>
    </w:p>
    <w:p w:rsidR="008C3484" w:rsidRPr="008C3484" w:rsidRDefault="008C3484" w:rsidP="008C3484">
      <w:pPr>
        <w:spacing w:after="0" w:line="240" w:lineRule="auto"/>
        <w:ind w:left="226" w:hanging="226"/>
        <w:rPr>
          <w:rFonts w:ascii="Arial" w:eastAsia="Times New Roman" w:hAnsi="Arial" w:cs="Arial"/>
          <w:color w:val="auto"/>
          <w:szCs w:val="24"/>
        </w:rPr>
      </w:pPr>
      <w:r w:rsidRPr="008C3484">
        <w:rPr>
          <w:rFonts w:ascii="Arial" w:eastAsia="Times New Roman" w:hAnsi="Arial" w:cs="Arial"/>
          <w:color w:val="auto"/>
          <w:szCs w:val="24"/>
        </w:rPr>
        <w:t>Ofertę niniejszą składamy na ......................... kolejno ponumerowanych kartkach.</w:t>
      </w:r>
    </w:p>
    <w:p w:rsidR="008C3484" w:rsidRPr="008C3484" w:rsidRDefault="008C3484" w:rsidP="008C3484">
      <w:pPr>
        <w:spacing w:after="0" w:line="240" w:lineRule="auto"/>
        <w:ind w:left="226" w:hanging="226"/>
        <w:rPr>
          <w:rFonts w:ascii="Arial" w:eastAsia="Times New Roman" w:hAnsi="Arial" w:cs="Arial"/>
          <w:color w:val="auto"/>
          <w:szCs w:val="24"/>
        </w:rPr>
      </w:pPr>
    </w:p>
    <w:p w:rsidR="008C3484" w:rsidRPr="008C3484" w:rsidRDefault="008C3484" w:rsidP="008C3484">
      <w:pPr>
        <w:spacing w:after="0" w:line="240" w:lineRule="auto"/>
        <w:ind w:left="226" w:hanging="226"/>
        <w:rPr>
          <w:rFonts w:ascii="Arial" w:eastAsia="Times New Roman" w:hAnsi="Arial" w:cs="Arial"/>
          <w:color w:val="auto"/>
          <w:szCs w:val="24"/>
        </w:rPr>
      </w:pPr>
    </w:p>
    <w:p w:rsidR="008C3484" w:rsidRPr="008C3484" w:rsidRDefault="008C3484" w:rsidP="008C3484">
      <w:pPr>
        <w:spacing w:after="0" w:line="240" w:lineRule="auto"/>
        <w:ind w:right="351" w:firstLine="0"/>
        <w:jc w:val="left"/>
        <w:rPr>
          <w:rFonts w:ascii="Arial" w:eastAsia="Times New Roman" w:hAnsi="Arial" w:cs="Arial"/>
          <w:b/>
          <w:color w:val="auto"/>
          <w:sz w:val="16"/>
          <w:szCs w:val="16"/>
          <w:lang w:eastAsia="en-US"/>
        </w:rPr>
      </w:pPr>
      <w:r w:rsidRPr="008C3484">
        <w:rPr>
          <w:rFonts w:ascii="Arial" w:eastAsia="Times New Roman" w:hAnsi="Arial" w:cs="Arial"/>
          <w:b/>
          <w:i/>
          <w:color w:val="auto"/>
          <w:sz w:val="16"/>
          <w:szCs w:val="16"/>
          <w:lang w:eastAsia="en-US"/>
        </w:rPr>
        <w:t>*niepotrzebne skreślić</w:t>
      </w:r>
    </w:p>
    <w:p w:rsidR="008C3484" w:rsidRPr="008C3484" w:rsidRDefault="008C3484" w:rsidP="008C3484">
      <w:pPr>
        <w:spacing w:after="0" w:line="240" w:lineRule="auto"/>
        <w:ind w:left="226" w:hanging="226"/>
        <w:rPr>
          <w:rFonts w:ascii="Arial" w:eastAsia="Times New Roman" w:hAnsi="Arial" w:cs="Arial"/>
          <w:color w:val="auto"/>
          <w:szCs w:val="24"/>
        </w:rPr>
      </w:pPr>
    </w:p>
    <w:p w:rsidR="008C3484" w:rsidRPr="008C3484" w:rsidRDefault="008C3484" w:rsidP="008C3484">
      <w:pPr>
        <w:spacing w:after="0" w:line="240" w:lineRule="auto"/>
        <w:ind w:left="226" w:hanging="226"/>
        <w:rPr>
          <w:rFonts w:ascii="Arial" w:eastAsia="Times New Roman" w:hAnsi="Arial" w:cs="Arial"/>
          <w:color w:val="auto"/>
          <w:szCs w:val="24"/>
        </w:rPr>
      </w:pPr>
    </w:p>
    <w:p w:rsidR="008C3484" w:rsidRPr="008C3484" w:rsidRDefault="008C3484" w:rsidP="008C3484">
      <w:pPr>
        <w:spacing w:after="0" w:line="240" w:lineRule="auto"/>
        <w:ind w:left="226" w:hanging="226"/>
        <w:rPr>
          <w:rFonts w:ascii="Arial" w:eastAsia="Times New Roman" w:hAnsi="Arial" w:cs="Arial"/>
          <w:color w:val="auto"/>
          <w:szCs w:val="24"/>
        </w:rPr>
      </w:pPr>
    </w:p>
    <w:p w:rsidR="008C3484" w:rsidRPr="008C3484" w:rsidRDefault="008C3484" w:rsidP="008C3484">
      <w:pPr>
        <w:spacing w:after="0" w:line="240" w:lineRule="auto"/>
        <w:ind w:left="226" w:hanging="226"/>
        <w:rPr>
          <w:rFonts w:ascii="Arial" w:eastAsia="Times New Roman" w:hAnsi="Arial" w:cs="Arial"/>
          <w:color w:val="auto"/>
          <w:szCs w:val="24"/>
        </w:rPr>
      </w:pPr>
    </w:p>
    <w:p w:rsidR="008C3484" w:rsidRPr="008C3484" w:rsidRDefault="008C3484" w:rsidP="008C3484">
      <w:pPr>
        <w:spacing w:after="0" w:line="240" w:lineRule="auto"/>
        <w:ind w:left="226" w:hanging="226"/>
        <w:rPr>
          <w:rFonts w:ascii="Arial" w:eastAsia="Times New Roman" w:hAnsi="Arial" w:cs="Arial"/>
          <w:color w:val="auto"/>
          <w:szCs w:val="24"/>
        </w:rPr>
      </w:pPr>
    </w:p>
    <w:p w:rsidR="008C3484" w:rsidRPr="008C3484" w:rsidRDefault="008C3484" w:rsidP="008C3484">
      <w:pPr>
        <w:spacing w:after="0" w:line="240" w:lineRule="auto"/>
        <w:ind w:left="226" w:hanging="226"/>
        <w:rPr>
          <w:rFonts w:ascii="Arial" w:eastAsia="Times New Roman" w:hAnsi="Arial" w:cs="Arial"/>
          <w:color w:val="auto"/>
          <w:szCs w:val="24"/>
        </w:rPr>
      </w:pPr>
    </w:p>
    <w:p w:rsidR="008C3484" w:rsidRPr="008C3484" w:rsidRDefault="008C3484" w:rsidP="008C3484">
      <w:pPr>
        <w:spacing w:after="0" w:line="240" w:lineRule="auto"/>
        <w:ind w:firstLine="0"/>
        <w:rPr>
          <w:rFonts w:ascii="Arial" w:eastAsia="Times New Roman" w:hAnsi="Arial" w:cs="Arial"/>
          <w:color w:val="auto"/>
          <w:szCs w:val="24"/>
        </w:rPr>
      </w:pPr>
      <w:r w:rsidRPr="008C3484">
        <w:rPr>
          <w:rFonts w:ascii="Arial" w:eastAsia="Times New Roman" w:hAnsi="Arial" w:cs="Arial"/>
          <w:color w:val="auto"/>
          <w:szCs w:val="24"/>
        </w:rPr>
        <w:t>............................................................</w:t>
      </w:r>
    </w:p>
    <w:p w:rsidR="008C3484" w:rsidRPr="008C3484" w:rsidRDefault="008C3484" w:rsidP="008C3484">
      <w:pPr>
        <w:spacing w:after="0" w:line="240" w:lineRule="auto"/>
        <w:ind w:firstLine="708"/>
        <w:rPr>
          <w:rFonts w:ascii="Arial" w:eastAsia="Times New Roman" w:hAnsi="Arial" w:cs="Arial"/>
          <w:color w:val="auto"/>
          <w:sz w:val="16"/>
          <w:szCs w:val="24"/>
        </w:rPr>
      </w:pPr>
      <w:r w:rsidRPr="008C3484">
        <w:rPr>
          <w:rFonts w:ascii="Arial" w:eastAsia="Times New Roman" w:hAnsi="Arial" w:cs="Arial"/>
          <w:color w:val="auto"/>
          <w:sz w:val="16"/>
          <w:szCs w:val="24"/>
        </w:rPr>
        <w:t>(miejscowość, data)</w:t>
      </w:r>
    </w:p>
    <w:p w:rsidR="008C3484" w:rsidRPr="008C3484" w:rsidRDefault="008C3484" w:rsidP="008C3484">
      <w:pPr>
        <w:spacing w:after="0" w:line="240" w:lineRule="auto"/>
        <w:ind w:firstLine="0"/>
        <w:rPr>
          <w:rFonts w:ascii="Arial" w:eastAsia="Times New Roman" w:hAnsi="Arial" w:cs="Arial"/>
          <w:color w:val="auto"/>
          <w:szCs w:val="24"/>
        </w:rPr>
      </w:pPr>
    </w:p>
    <w:p w:rsidR="008C3484" w:rsidRPr="008C3484" w:rsidRDefault="008C3484" w:rsidP="008C3484">
      <w:pPr>
        <w:spacing w:after="0" w:line="240" w:lineRule="auto"/>
        <w:ind w:left="5664" w:firstLine="708"/>
        <w:rPr>
          <w:rFonts w:ascii="Arial" w:eastAsia="Times New Roman" w:hAnsi="Arial" w:cs="Arial"/>
          <w:color w:val="auto"/>
          <w:szCs w:val="24"/>
        </w:rPr>
      </w:pPr>
      <w:r w:rsidRPr="008C3484">
        <w:rPr>
          <w:rFonts w:ascii="Arial" w:eastAsia="Times New Roman" w:hAnsi="Arial" w:cs="Arial"/>
          <w:color w:val="auto"/>
          <w:szCs w:val="24"/>
        </w:rPr>
        <w:t>.............................................</w:t>
      </w:r>
    </w:p>
    <w:p w:rsidR="008C3484" w:rsidRPr="008C3484" w:rsidRDefault="008C3484" w:rsidP="008C3484">
      <w:pPr>
        <w:spacing w:after="0" w:line="240" w:lineRule="auto"/>
        <w:ind w:left="4820" w:firstLine="0"/>
        <w:rPr>
          <w:rFonts w:ascii="Arial" w:eastAsia="Times New Roman" w:hAnsi="Arial" w:cs="Arial"/>
          <w:color w:val="auto"/>
          <w:sz w:val="16"/>
          <w:szCs w:val="24"/>
        </w:rPr>
      </w:pPr>
      <w:r w:rsidRPr="008C3484">
        <w:rPr>
          <w:rFonts w:ascii="Arial" w:eastAsia="Times New Roman" w:hAnsi="Arial" w:cs="Arial"/>
          <w:color w:val="auto"/>
          <w:szCs w:val="24"/>
        </w:rPr>
        <w:t xml:space="preserve">     </w:t>
      </w:r>
      <w:r w:rsidRPr="008C3484">
        <w:rPr>
          <w:rFonts w:ascii="Arial" w:eastAsia="Times New Roman" w:hAnsi="Arial" w:cs="Arial"/>
          <w:color w:val="auto"/>
          <w:szCs w:val="24"/>
        </w:rPr>
        <w:tab/>
      </w:r>
      <w:r w:rsidRPr="008C3484">
        <w:rPr>
          <w:rFonts w:ascii="Arial" w:eastAsia="Times New Roman" w:hAnsi="Arial" w:cs="Arial"/>
          <w:color w:val="auto"/>
          <w:szCs w:val="24"/>
        </w:rPr>
        <w:tab/>
      </w:r>
      <w:r w:rsidRPr="008C3484">
        <w:rPr>
          <w:rFonts w:ascii="Arial" w:eastAsia="Times New Roman" w:hAnsi="Arial" w:cs="Arial"/>
          <w:color w:val="auto"/>
          <w:sz w:val="22"/>
          <w:szCs w:val="24"/>
        </w:rPr>
        <w:t xml:space="preserve">       </w:t>
      </w:r>
      <w:r w:rsidRPr="008C3484">
        <w:rPr>
          <w:rFonts w:ascii="Arial" w:eastAsia="Times New Roman" w:hAnsi="Arial" w:cs="Arial"/>
          <w:color w:val="auto"/>
          <w:sz w:val="16"/>
          <w:szCs w:val="24"/>
        </w:rPr>
        <w:t>(pieczątki imienne i podpisy )</w:t>
      </w:r>
    </w:p>
    <w:p w:rsidR="008C3484" w:rsidRDefault="008C3484" w:rsidP="006D3684">
      <w:pPr>
        <w:spacing w:after="0" w:line="259" w:lineRule="auto"/>
        <w:ind w:firstLine="0"/>
        <w:jc w:val="left"/>
        <w:rPr>
          <w:rFonts w:asciiTheme="minorHAnsi" w:hAnsiTheme="minorHAnsi" w:cstheme="minorHAnsi"/>
          <w:b/>
          <w:sz w:val="22"/>
        </w:rPr>
      </w:pPr>
    </w:p>
    <w:p w:rsidR="00C141F0" w:rsidRDefault="00C141F0" w:rsidP="006D3684">
      <w:pPr>
        <w:spacing w:after="0" w:line="259" w:lineRule="auto"/>
        <w:ind w:firstLine="0"/>
        <w:jc w:val="left"/>
        <w:rPr>
          <w:rFonts w:asciiTheme="minorHAnsi" w:hAnsiTheme="minorHAnsi" w:cstheme="minorHAnsi"/>
          <w:b/>
          <w:sz w:val="22"/>
        </w:rPr>
      </w:pPr>
    </w:p>
    <w:p w:rsidR="00C141F0" w:rsidRDefault="00C141F0" w:rsidP="006D3684">
      <w:pPr>
        <w:spacing w:after="0" w:line="259" w:lineRule="auto"/>
        <w:ind w:firstLine="0"/>
        <w:jc w:val="left"/>
        <w:rPr>
          <w:rFonts w:asciiTheme="minorHAnsi" w:hAnsiTheme="minorHAnsi" w:cstheme="minorHAnsi"/>
          <w:b/>
          <w:sz w:val="22"/>
        </w:rPr>
      </w:pPr>
    </w:p>
    <w:p w:rsidR="00C141F0" w:rsidRDefault="00C141F0" w:rsidP="006D3684">
      <w:pPr>
        <w:spacing w:after="0" w:line="259" w:lineRule="auto"/>
        <w:ind w:firstLine="0"/>
        <w:jc w:val="left"/>
        <w:rPr>
          <w:rFonts w:asciiTheme="minorHAnsi" w:hAnsiTheme="minorHAnsi" w:cstheme="minorHAnsi"/>
          <w:b/>
          <w:sz w:val="22"/>
        </w:rPr>
      </w:pPr>
    </w:p>
    <w:p w:rsidR="00C141F0" w:rsidRDefault="00C141F0" w:rsidP="006D3684">
      <w:pPr>
        <w:spacing w:after="0" w:line="259" w:lineRule="auto"/>
        <w:ind w:firstLine="0"/>
        <w:jc w:val="left"/>
        <w:rPr>
          <w:rFonts w:asciiTheme="minorHAnsi" w:hAnsiTheme="minorHAnsi" w:cstheme="minorHAnsi"/>
          <w:b/>
          <w:sz w:val="22"/>
        </w:rPr>
      </w:pPr>
    </w:p>
    <w:p w:rsidR="00C141F0" w:rsidRDefault="00C141F0" w:rsidP="006D3684">
      <w:pPr>
        <w:spacing w:after="0" w:line="259" w:lineRule="auto"/>
        <w:ind w:firstLine="0"/>
        <w:jc w:val="left"/>
        <w:rPr>
          <w:rFonts w:asciiTheme="minorHAnsi" w:hAnsiTheme="minorHAnsi" w:cstheme="minorHAnsi"/>
          <w:b/>
          <w:sz w:val="22"/>
        </w:rPr>
      </w:pPr>
    </w:p>
    <w:p w:rsidR="00C141F0" w:rsidRDefault="00C141F0" w:rsidP="006D3684">
      <w:pPr>
        <w:spacing w:after="0" w:line="259" w:lineRule="auto"/>
        <w:ind w:firstLine="0"/>
        <w:jc w:val="left"/>
        <w:rPr>
          <w:rFonts w:asciiTheme="minorHAnsi" w:hAnsiTheme="minorHAnsi" w:cstheme="minorHAnsi"/>
          <w:b/>
          <w:sz w:val="22"/>
        </w:rPr>
      </w:pPr>
    </w:p>
    <w:p w:rsidR="00C141F0" w:rsidRDefault="00C141F0" w:rsidP="006D3684">
      <w:pPr>
        <w:spacing w:after="0" w:line="259" w:lineRule="auto"/>
        <w:ind w:firstLine="0"/>
        <w:jc w:val="left"/>
        <w:rPr>
          <w:rFonts w:asciiTheme="minorHAnsi" w:hAnsiTheme="minorHAnsi" w:cstheme="minorHAnsi"/>
          <w:b/>
          <w:sz w:val="22"/>
        </w:rPr>
      </w:pPr>
    </w:p>
    <w:p w:rsidR="00C141F0" w:rsidRDefault="00C141F0" w:rsidP="006D3684">
      <w:pPr>
        <w:spacing w:after="0" w:line="259" w:lineRule="auto"/>
        <w:ind w:firstLine="0"/>
        <w:jc w:val="left"/>
        <w:rPr>
          <w:rFonts w:asciiTheme="minorHAnsi" w:hAnsiTheme="minorHAnsi" w:cstheme="minorHAnsi"/>
          <w:b/>
          <w:sz w:val="22"/>
        </w:rPr>
      </w:pPr>
    </w:p>
    <w:p w:rsidR="00C141F0" w:rsidRDefault="00C141F0" w:rsidP="006D3684">
      <w:pPr>
        <w:spacing w:after="0" w:line="259" w:lineRule="auto"/>
        <w:ind w:firstLine="0"/>
        <w:jc w:val="left"/>
        <w:rPr>
          <w:rFonts w:asciiTheme="minorHAnsi" w:hAnsiTheme="minorHAnsi" w:cstheme="minorHAnsi"/>
          <w:b/>
          <w:sz w:val="22"/>
        </w:rPr>
      </w:pPr>
    </w:p>
    <w:p w:rsidR="00C141F0" w:rsidRDefault="00C141F0" w:rsidP="006D3684">
      <w:pPr>
        <w:spacing w:after="0" w:line="259" w:lineRule="auto"/>
        <w:ind w:firstLine="0"/>
        <w:jc w:val="left"/>
        <w:rPr>
          <w:rFonts w:asciiTheme="minorHAnsi" w:hAnsiTheme="minorHAnsi" w:cstheme="minorHAnsi"/>
          <w:b/>
          <w:sz w:val="22"/>
        </w:rPr>
      </w:pPr>
    </w:p>
    <w:p w:rsidR="00C141F0" w:rsidRDefault="00C141F0" w:rsidP="006D3684">
      <w:pPr>
        <w:spacing w:after="0" w:line="259" w:lineRule="auto"/>
        <w:ind w:firstLine="0"/>
        <w:jc w:val="left"/>
        <w:rPr>
          <w:rFonts w:asciiTheme="minorHAnsi" w:hAnsiTheme="minorHAnsi" w:cstheme="minorHAnsi"/>
          <w:b/>
          <w:sz w:val="22"/>
        </w:rPr>
      </w:pPr>
    </w:p>
    <w:tbl>
      <w:tblPr>
        <w:tblStyle w:val="TableGrid"/>
        <w:tblW w:w="9105" w:type="dxa"/>
        <w:tblInd w:w="101" w:type="dxa"/>
        <w:tblCellMar>
          <w:right w:w="3" w:type="dxa"/>
        </w:tblCellMar>
        <w:tblLook w:val="04A0"/>
      </w:tblPr>
      <w:tblGrid>
        <w:gridCol w:w="2003"/>
        <w:gridCol w:w="5652"/>
        <w:gridCol w:w="1450"/>
      </w:tblGrid>
      <w:tr w:rsidR="00950226">
        <w:trPr>
          <w:trHeight w:val="245"/>
        </w:trPr>
        <w:tc>
          <w:tcPr>
            <w:tcW w:w="9105" w:type="dxa"/>
            <w:gridSpan w:val="3"/>
            <w:tcBorders>
              <w:top w:val="nil"/>
              <w:left w:val="nil"/>
              <w:bottom w:val="nil"/>
              <w:right w:val="nil"/>
            </w:tcBorders>
            <w:shd w:val="clear" w:color="auto" w:fill="E6E6E6"/>
          </w:tcPr>
          <w:tbl>
            <w:tblPr>
              <w:tblStyle w:val="TableGrid"/>
              <w:tblW w:w="9076" w:type="dxa"/>
              <w:tblInd w:w="14" w:type="dxa"/>
              <w:tblCellMar>
                <w:top w:w="47" w:type="dxa"/>
              </w:tblCellMar>
              <w:tblLook w:val="04A0"/>
            </w:tblPr>
            <w:tblGrid>
              <w:gridCol w:w="9076"/>
            </w:tblGrid>
            <w:tr w:rsidR="00950226">
              <w:trPr>
                <w:trHeight w:val="245"/>
              </w:trPr>
              <w:tc>
                <w:tcPr>
                  <w:tcW w:w="9076" w:type="dxa"/>
                  <w:tcBorders>
                    <w:top w:val="nil"/>
                    <w:left w:val="nil"/>
                    <w:bottom w:val="nil"/>
                    <w:right w:val="nil"/>
                  </w:tcBorders>
                  <w:shd w:val="clear" w:color="auto" w:fill="E0E0E0"/>
                </w:tcPr>
                <w:p w:rsidR="00950226" w:rsidRDefault="0037754F">
                  <w:pPr>
                    <w:spacing w:after="0" w:line="259" w:lineRule="auto"/>
                    <w:ind w:firstLine="0"/>
                  </w:pPr>
                  <w:r>
                    <w:rPr>
                      <w:b/>
                    </w:rPr>
                    <w:t xml:space="preserve">ZAŁĄCZNIK NR 3: OŚWIADCZENIE WYKONAWCY DOTYCZĄCE SPEŁNIANIA WARUNKÓW </w:t>
                  </w:r>
                </w:p>
              </w:tc>
            </w:tr>
          </w:tbl>
          <w:p w:rsidR="00950226" w:rsidRDefault="00950226">
            <w:pPr>
              <w:spacing w:after="160" w:line="259" w:lineRule="auto"/>
              <w:ind w:firstLine="0"/>
              <w:jc w:val="left"/>
            </w:pPr>
          </w:p>
        </w:tc>
      </w:tr>
      <w:tr w:rsidR="00950226">
        <w:trPr>
          <w:trHeight w:val="245"/>
        </w:trPr>
        <w:tc>
          <w:tcPr>
            <w:tcW w:w="2003" w:type="dxa"/>
            <w:tcBorders>
              <w:top w:val="nil"/>
              <w:left w:val="nil"/>
              <w:bottom w:val="nil"/>
              <w:right w:val="nil"/>
            </w:tcBorders>
            <w:shd w:val="clear" w:color="auto" w:fill="E6E6E6"/>
          </w:tcPr>
          <w:p w:rsidR="00950226" w:rsidRDefault="00950226">
            <w:pPr>
              <w:spacing w:after="160" w:line="259" w:lineRule="auto"/>
              <w:ind w:firstLine="0"/>
              <w:jc w:val="left"/>
            </w:pPr>
          </w:p>
        </w:tc>
        <w:tc>
          <w:tcPr>
            <w:tcW w:w="5652" w:type="dxa"/>
            <w:tcBorders>
              <w:top w:val="nil"/>
              <w:left w:val="nil"/>
              <w:bottom w:val="nil"/>
              <w:right w:val="nil"/>
            </w:tcBorders>
            <w:shd w:val="clear" w:color="auto" w:fill="E0E0E0"/>
          </w:tcPr>
          <w:p w:rsidR="00950226" w:rsidRDefault="0037754F">
            <w:pPr>
              <w:spacing w:after="0" w:line="259" w:lineRule="auto"/>
              <w:ind w:firstLine="0"/>
            </w:pPr>
            <w:r>
              <w:rPr>
                <w:b/>
              </w:rPr>
              <w:t>UDZIAŁU W POSTĘPOWANIU (na podst. art. 25 a ust. 1)</w:t>
            </w:r>
          </w:p>
        </w:tc>
        <w:tc>
          <w:tcPr>
            <w:tcW w:w="1450" w:type="dxa"/>
            <w:tcBorders>
              <w:top w:val="nil"/>
              <w:left w:val="nil"/>
              <w:bottom w:val="nil"/>
              <w:right w:val="nil"/>
            </w:tcBorders>
            <w:shd w:val="clear" w:color="auto" w:fill="E6E6E6"/>
          </w:tcPr>
          <w:p w:rsidR="00950226" w:rsidRDefault="0037754F">
            <w:pPr>
              <w:spacing w:after="0" w:line="259" w:lineRule="auto"/>
              <w:ind w:firstLine="0"/>
              <w:jc w:val="left"/>
            </w:pPr>
            <w:r>
              <w:rPr>
                <w:b/>
              </w:rPr>
              <w:t xml:space="preserve"> </w:t>
            </w:r>
          </w:p>
        </w:tc>
      </w:tr>
    </w:tbl>
    <w:p w:rsidR="00950226" w:rsidRDefault="0037754F">
      <w:pPr>
        <w:spacing w:after="0" w:line="259" w:lineRule="auto"/>
        <w:ind w:firstLine="0"/>
        <w:jc w:val="right"/>
      </w:pPr>
      <w:r>
        <w:rPr>
          <w:b/>
        </w:rPr>
        <w:t xml:space="preserve"> </w:t>
      </w:r>
    </w:p>
    <w:p w:rsidR="00950226" w:rsidRPr="00C141F0" w:rsidRDefault="0037754F" w:rsidP="00C141F0">
      <w:pPr>
        <w:spacing w:after="0" w:line="259" w:lineRule="auto"/>
        <w:ind w:left="115" w:firstLine="0"/>
        <w:jc w:val="left"/>
        <w:rPr>
          <w:b/>
          <w:color w:val="auto"/>
        </w:rPr>
      </w:pPr>
      <w:r w:rsidRPr="00CF723C">
        <w:rPr>
          <w:b/>
          <w:color w:val="auto"/>
        </w:rPr>
        <w:t xml:space="preserve"> </w:t>
      </w:r>
      <w:r w:rsidR="00215B34" w:rsidRPr="00CF723C">
        <w:rPr>
          <w:b/>
          <w:color w:val="auto"/>
        </w:rPr>
        <w:t>RRG.271.10</w:t>
      </w:r>
      <w:r w:rsidR="006D3684" w:rsidRPr="00CF723C">
        <w:rPr>
          <w:b/>
          <w:color w:val="auto"/>
        </w:rPr>
        <w:t>.2018.KPT</w:t>
      </w:r>
    </w:p>
    <w:p w:rsidR="00950226" w:rsidRPr="00CF723C" w:rsidRDefault="0037754F">
      <w:pPr>
        <w:spacing w:after="233" w:line="249" w:lineRule="auto"/>
        <w:ind w:left="6080" w:right="50" w:hanging="10"/>
        <w:rPr>
          <w:color w:val="auto"/>
        </w:rPr>
      </w:pPr>
      <w:r w:rsidRPr="00CF723C">
        <w:rPr>
          <w:b/>
          <w:color w:val="auto"/>
        </w:rPr>
        <w:t xml:space="preserve">Zamawiający: </w:t>
      </w:r>
    </w:p>
    <w:p w:rsidR="00950226" w:rsidRPr="00CF723C" w:rsidRDefault="0037754F">
      <w:pPr>
        <w:spacing w:after="225" w:line="259" w:lineRule="auto"/>
        <w:ind w:left="10" w:right="78" w:hanging="10"/>
        <w:jc w:val="right"/>
        <w:rPr>
          <w:color w:val="auto"/>
        </w:rPr>
      </w:pPr>
      <w:r w:rsidRPr="00CF723C">
        <w:rPr>
          <w:color w:val="auto"/>
        </w:rPr>
        <w:t xml:space="preserve">………………………………………………… </w:t>
      </w:r>
    </w:p>
    <w:p w:rsidR="00950226" w:rsidRPr="00CF723C" w:rsidRDefault="0037754F">
      <w:pPr>
        <w:spacing w:after="0" w:line="259" w:lineRule="auto"/>
        <w:ind w:left="10" w:right="78" w:hanging="10"/>
        <w:jc w:val="right"/>
        <w:rPr>
          <w:color w:val="auto"/>
        </w:rPr>
      </w:pPr>
      <w:r w:rsidRPr="00CF723C">
        <w:rPr>
          <w:color w:val="auto"/>
        </w:rPr>
        <w:t xml:space="preserve">………………………………………………… </w:t>
      </w:r>
    </w:p>
    <w:p w:rsidR="00950226" w:rsidRPr="00CF723C" w:rsidRDefault="0037754F">
      <w:pPr>
        <w:spacing w:after="16" w:line="259" w:lineRule="auto"/>
        <w:ind w:left="10" w:right="623" w:hanging="10"/>
        <w:jc w:val="right"/>
        <w:rPr>
          <w:color w:val="auto"/>
        </w:rPr>
      </w:pPr>
      <w:r w:rsidRPr="00CF723C">
        <w:rPr>
          <w:color w:val="auto"/>
          <w:sz w:val="17"/>
        </w:rPr>
        <w:t xml:space="preserve">(pełna nazwa/firma, adres) </w:t>
      </w:r>
    </w:p>
    <w:p w:rsidR="00950226" w:rsidRPr="00CF723C" w:rsidRDefault="0037754F">
      <w:pPr>
        <w:spacing w:after="233" w:line="249" w:lineRule="auto"/>
        <w:ind w:left="110" w:right="50" w:hanging="10"/>
        <w:rPr>
          <w:color w:val="auto"/>
        </w:rPr>
      </w:pPr>
      <w:r w:rsidRPr="00CF723C">
        <w:rPr>
          <w:b/>
          <w:color w:val="auto"/>
        </w:rPr>
        <w:t xml:space="preserve">Wykonawca: </w:t>
      </w:r>
    </w:p>
    <w:p w:rsidR="00950226" w:rsidRPr="00CF723C" w:rsidRDefault="0037754F">
      <w:pPr>
        <w:spacing w:after="234"/>
        <w:ind w:left="100" w:right="57"/>
        <w:rPr>
          <w:color w:val="auto"/>
        </w:rPr>
      </w:pPr>
      <w:r w:rsidRPr="00CF723C">
        <w:rPr>
          <w:color w:val="auto"/>
        </w:rPr>
        <w:t xml:space="preserve">………………………………………………… </w:t>
      </w:r>
    </w:p>
    <w:p w:rsidR="00950226" w:rsidRPr="00CF723C" w:rsidRDefault="0037754F">
      <w:pPr>
        <w:ind w:left="100" w:right="57"/>
        <w:rPr>
          <w:color w:val="auto"/>
        </w:rPr>
      </w:pPr>
      <w:r w:rsidRPr="00CF723C">
        <w:rPr>
          <w:color w:val="auto"/>
        </w:rPr>
        <w:t xml:space="preserve">………………………………………………… </w:t>
      </w:r>
    </w:p>
    <w:p w:rsidR="00950226" w:rsidRPr="00CF723C" w:rsidRDefault="0037754F">
      <w:pPr>
        <w:spacing w:after="11" w:line="267" w:lineRule="auto"/>
        <w:ind w:left="99" w:right="5264" w:hanging="10"/>
        <w:jc w:val="left"/>
        <w:rPr>
          <w:color w:val="auto"/>
        </w:rPr>
      </w:pPr>
      <w:r w:rsidRPr="00CF723C">
        <w:rPr>
          <w:color w:val="auto"/>
          <w:sz w:val="17"/>
        </w:rPr>
        <w:t>(pełna nazwa/firma, adres, w zależności od podmiotu: NIP/PESEL, KRS/</w:t>
      </w:r>
      <w:proofErr w:type="spellStart"/>
      <w:r w:rsidRPr="00CF723C">
        <w:rPr>
          <w:color w:val="auto"/>
          <w:sz w:val="17"/>
        </w:rPr>
        <w:t>CEiDG</w:t>
      </w:r>
      <w:proofErr w:type="spellEnd"/>
      <w:r w:rsidRPr="00CF723C">
        <w:rPr>
          <w:color w:val="auto"/>
          <w:sz w:val="17"/>
        </w:rPr>
        <w:t xml:space="preserve">) </w:t>
      </w:r>
    </w:p>
    <w:p w:rsidR="00950226" w:rsidRPr="00CF723C" w:rsidRDefault="0037754F">
      <w:pPr>
        <w:spacing w:after="219" w:line="259" w:lineRule="auto"/>
        <w:ind w:left="110" w:hanging="10"/>
        <w:jc w:val="left"/>
        <w:rPr>
          <w:color w:val="auto"/>
        </w:rPr>
      </w:pPr>
      <w:r w:rsidRPr="00CF723C">
        <w:rPr>
          <w:color w:val="auto"/>
          <w:sz w:val="16"/>
          <w:u w:val="single" w:color="000000"/>
        </w:rPr>
        <w:t>reprezentowany przez:</w:t>
      </w:r>
      <w:r w:rsidRPr="00CF723C">
        <w:rPr>
          <w:color w:val="auto"/>
          <w:sz w:val="16"/>
        </w:rPr>
        <w:t xml:space="preserve"> </w:t>
      </w:r>
    </w:p>
    <w:p w:rsidR="00950226" w:rsidRPr="00CF723C" w:rsidRDefault="0037754F">
      <w:pPr>
        <w:spacing w:after="234"/>
        <w:ind w:left="100" w:right="57"/>
        <w:rPr>
          <w:color w:val="auto"/>
        </w:rPr>
      </w:pPr>
      <w:r w:rsidRPr="00CF723C">
        <w:rPr>
          <w:color w:val="auto"/>
        </w:rPr>
        <w:t xml:space="preserve">………………………………………………… </w:t>
      </w:r>
    </w:p>
    <w:p w:rsidR="00950226" w:rsidRPr="00CF723C" w:rsidRDefault="0037754F">
      <w:pPr>
        <w:ind w:left="100" w:right="57"/>
        <w:rPr>
          <w:color w:val="auto"/>
        </w:rPr>
      </w:pPr>
      <w:r w:rsidRPr="00CF723C">
        <w:rPr>
          <w:color w:val="auto"/>
        </w:rPr>
        <w:t xml:space="preserve">………………………………………………… </w:t>
      </w:r>
    </w:p>
    <w:p w:rsidR="00950226" w:rsidRPr="00CF723C" w:rsidRDefault="0037754F">
      <w:pPr>
        <w:spacing w:after="11" w:line="267" w:lineRule="auto"/>
        <w:ind w:left="99" w:right="5091" w:hanging="10"/>
        <w:jc w:val="left"/>
        <w:rPr>
          <w:color w:val="auto"/>
        </w:rPr>
      </w:pPr>
      <w:r w:rsidRPr="00CF723C">
        <w:rPr>
          <w:color w:val="auto"/>
          <w:sz w:val="17"/>
        </w:rPr>
        <w:t xml:space="preserve">(imię, nazwisko, stanowisko/podstawa do  reprezentacji) </w:t>
      </w:r>
    </w:p>
    <w:p w:rsidR="00950226" w:rsidRPr="00CF723C" w:rsidRDefault="0037754F">
      <w:pPr>
        <w:spacing w:after="0" w:line="259" w:lineRule="auto"/>
        <w:ind w:left="115" w:firstLine="0"/>
        <w:jc w:val="left"/>
        <w:rPr>
          <w:color w:val="auto"/>
        </w:rPr>
      </w:pPr>
      <w:r w:rsidRPr="00CF723C">
        <w:rPr>
          <w:color w:val="auto"/>
        </w:rPr>
        <w:t xml:space="preserve"> </w:t>
      </w:r>
    </w:p>
    <w:p w:rsidR="00950226" w:rsidRPr="00CF723C" w:rsidRDefault="0037754F">
      <w:pPr>
        <w:spacing w:after="0" w:line="259" w:lineRule="auto"/>
        <w:ind w:left="115" w:firstLine="0"/>
        <w:jc w:val="left"/>
        <w:rPr>
          <w:color w:val="auto"/>
        </w:rPr>
      </w:pPr>
      <w:r w:rsidRPr="00CF723C">
        <w:rPr>
          <w:color w:val="auto"/>
        </w:rPr>
        <w:t xml:space="preserve"> </w:t>
      </w:r>
    </w:p>
    <w:p w:rsidR="00950226" w:rsidRPr="00CF723C" w:rsidRDefault="00C141F0">
      <w:pPr>
        <w:pStyle w:val="Nagwek1"/>
        <w:spacing w:after="225"/>
        <w:ind w:left="65"/>
        <w:rPr>
          <w:color w:val="auto"/>
        </w:rPr>
      </w:pPr>
      <w:r>
        <w:rPr>
          <w:color w:val="auto"/>
        </w:rPr>
        <w:t>Oświadczenie W</w:t>
      </w:r>
      <w:r w:rsidR="0037754F" w:rsidRPr="00CF723C">
        <w:rPr>
          <w:color w:val="auto"/>
        </w:rPr>
        <w:t>ykonawcy</w:t>
      </w:r>
      <w:r w:rsidR="0037754F" w:rsidRPr="00CF723C">
        <w:rPr>
          <w:color w:val="auto"/>
          <w:u w:val="none"/>
        </w:rPr>
        <w:t xml:space="preserve">  </w:t>
      </w:r>
    </w:p>
    <w:p w:rsidR="00950226" w:rsidRPr="00CF723C" w:rsidRDefault="0037754F">
      <w:pPr>
        <w:spacing w:after="105" w:line="259" w:lineRule="auto"/>
        <w:ind w:left="65" w:right="3" w:hanging="10"/>
        <w:jc w:val="center"/>
        <w:rPr>
          <w:color w:val="auto"/>
        </w:rPr>
      </w:pPr>
      <w:r w:rsidRPr="00CF723C">
        <w:rPr>
          <w:b/>
          <w:color w:val="auto"/>
        </w:rPr>
        <w:t xml:space="preserve">składane na podstawie art. 25a ust. 1 ustawy z dnia 29 stycznia 2004 r.  </w:t>
      </w:r>
    </w:p>
    <w:p w:rsidR="00950226" w:rsidRPr="00CF723C" w:rsidRDefault="0037754F">
      <w:pPr>
        <w:spacing w:after="225" w:line="259" w:lineRule="auto"/>
        <w:ind w:left="65" w:right="6" w:hanging="10"/>
        <w:jc w:val="center"/>
        <w:rPr>
          <w:color w:val="auto"/>
        </w:rPr>
      </w:pPr>
      <w:r w:rsidRPr="00CF723C">
        <w:rPr>
          <w:b/>
          <w:color w:val="auto"/>
        </w:rPr>
        <w:t xml:space="preserve"> Prawo zamówień publicznych (dalej jako: ustawa </w:t>
      </w:r>
      <w:proofErr w:type="spellStart"/>
      <w:r w:rsidRPr="00CF723C">
        <w:rPr>
          <w:b/>
          <w:color w:val="auto"/>
        </w:rPr>
        <w:t>Pzp</w:t>
      </w:r>
      <w:proofErr w:type="spellEnd"/>
      <w:r w:rsidRPr="00CF723C">
        <w:rPr>
          <w:b/>
          <w:color w:val="auto"/>
        </w:rPr>
        <w:t xml:space="preserve">), </w:t>
      </w:r>
    </w:p>
    <w:p w:rsidR="00950226" w:rsidRPr="00CF723C" w:rsidRDefault="0037754F">
      <w:pPr>
        <w:pStyle w:val="Nagwek1"/>
        <w:ind w:left="65" w:right="6"/>
        <w:rPr>
          <w:color w:val="auto"/>
        </w:rPr>
      </w:pPr>
      <w:r w:rsidRPr="00CF723C">
        <w:rPr>
          <w:color w:val="auto"/>
        </w:rPr>
        <w:t>DOTYCZĄCE SPEŁNIANIA WARUNKÓW UDZIAŁU W POSTĘPOWANIU</w:t>
      </w:r>
      <w:r w:rsidRPr="00CF723C">
        <w:rPr>
          <w:color w:val="auto"/>
          <w:u w:val="none"/>
        </w:rPr>
        <w:t xml:space="preserve">  </w:t>
      </w:r>
    </w:p>
    <w:p w:rsidR="00950226" w:rsidRPr="00CF723C" w:rsidRDefault="0037754F">
      <w:pPr>
        <w:spacing w:after="105" w:line="259" w:lineRule="auto"/>
        <w:ind w:left="119" w:firstLine="0"/>
        <w:jc w:val="center"/>
        <w:rPr>
          <w:color w:val="auto"/>
        </w:rPr>
      </w:pPr>
      <w:r w:rsidRPr="00CF723C">
        <w:rPr>
          <w:color w:val="auto"/>
        </w:rPr>
        <w:t xml:space="preserve"> </w:t>
      </w:r>
    </w:p>
    <w:p w:rsidR="00950226" w:rsidRPr="00CF723C" w:rsidRDefault="0037754F">
      <w:pPr>
        <w:spacing w:after="0" w:line="259" w:lineRule="auto"/>
        <w:ind w:left="115" w:firstLine="0"/>
        <w:jc w:val="left"/>
        <w:rPr>
          <w:color w:val="auto"/>
        </w:rPr>
      </w:pPr>
      <w:r w:rsidRPr="00CF723C">
        <w:rPr>
          <w:color w:val="auto"/>
        </w:rPr>
        <w:t xml:space="preserve"> </w:t>
      </w:r>
    </w:p>
    <w:p w:rsidR="00950226" w:rsidRPr="00CF723C" w:rsidRDefault="0037754F">
      <w:pPr>
        <w:spacing w:after="0" w:line="361" w:lineRule="auto"/>
        <w:ind w:left="100" w:right="57" w:firstLine="711"/>
        <w:rPr>
          <w:color w:val="auto"/>
        </w:rPr>
      </w:pPr>
      <w:r w:rsidRPr="00CF723C">
        <w:rPr>
          <w:color w:val="auto"/>
        </w:rPr>
        <w:t xml:space="preserve">Na potrzeby postępowania o udzielenie zamówienia publicznego pn. …………………………………………………………….. </w:t>
      </w:r>
      <w:r w:rsidRPr="00CF723C">
        <w:rPr>
          <w:color w:val="auto"/>
          <w:sz w:val="17"/>
        </w:rPr>
        <w:t>(nazwa postępowania)</w:t>
      </w:r>
      <w:r w:rsidRPr="00CF723C">
        <w:rPr>
          <w:color w:val="auto"/>
        </w:rPr>
        <w:t>, prowadzonego przez …………………………………………………….</w:t>
      </w:r>
      <w:r w:rsidRPr="00CF723C">
        <w:rPr>
          <w:color w:val="auto"/>
          <w:sz w:val="17"/>
        </w:rPr>
        <w:t>(oznaczenie zamawiającego)</w:t>
      </w:r>
      <w:r w:rsidRPr="00CF723C">
        <w:rPr>
          <w:color w:val="auto"/>
          <w:sz w:val="21"/>
        </w:rPr>
        <w:t xml:space="preserve">, </w:t>
      </w:r>
      <w:r w:rsidRPr="00CF723C">
        <w:rPr>
          <w:color w:val="auto"/>
        </w:rPr>
        <w:t xml:space="preserve">oświadczam, co następuje: </w:t>
      </w:r>
    </w:p>
    <w:p w:rsidR="00950226" w:rsidRPr="00CF723C" w:rsidRDefault="0037754F">
      <w:pPr>
        <w:spacing w:after="105" w:line="259" w:lineRule="auto"/>
        <w:ind w:left="826" w:firstLine="0"/>
        <w:jc w:val="left"/>
        <w:rPr>
          <w:color w:val="auto"/>
        </w:rPr>
      </w:pPr>
      <w:r w:rsidRPr="00CF723C">
        <w:rPr>
          <w:color w:val="auto"/>
        </w:rPr>
        <w:t xml:space="preserve"> </w:t>
      </w:r>
    </w:p>
    <w:p w:rsidR="00950226" w:rsidRPr="00CF723C" w:rsidRDefault="0037754F">
      <w:pPr>
        <w:shd w:val="clear" w:color="auto" w:fill="BFBFBF"/>
        <w:spacing w:after="97" w:line="268" w:lineRule="auto"/>
        <w:ind w:left="110" w:hanging="10"/>
        <w:jc w:val="left"/>
        <w:rPr>
          <w:color w:val="auto"/>
        </w:rPr>
      </w:pPr>
      <w:r w:rsidRPr="00CF723C">
        <w:rPr>
          <w:b/>
          <w:color w:val="auto"/>
        </w:rPr>
        <w:t xml:space="preserve">INFORMACJA DOTYCZĄCA WYKONAWCY: </w:t>
      </w:r>
    </w:p>
    <w:p w:rsidR="00950226" w:rsidRPr="00CF723C" w:rsidRDefault="0037754F">
      <w:pPr>
        <w:spacing w:after="105" w:line="259" w:lineRule="auto"/>
        <w:ind w:left="115" w:firstLine="0"/>
        <w:jc w:val="left"/>
        <w:rPr>
          <w:color w:val="auto"/>
        </w:rPr>
      </w:pPr>
      <w:r w:rsidRPr="00CF723C">
        <w:rPr>
          <w:color w:val="auto"/>
        </w:rPr>
        <w:t xml:space="preserve"> </w:t>
      </w:r>
    </w:p>
    <w:p w:rsidR="00950226" w:rsidRPr="00CF723C" w:rsidRDefault="0037754F">
      <w:pPr>
        <w:spacing w:after="121"/>
        <w:ind w:left="100" w:right="57"/>
        <w:rPr>
          <w:color w:val="auto"/>
        </w:rPr>
      </w:pPr>
      <w:r w:rsidRPr="00CF723C">
        <w:rPr>
          <w:color w:val="auto"/>
        </w:rPr>
        <w:t xml:space="preserve">Oświadczam, że spełniam warunki udziału w postępowaniu określone przez zamawiającego </w:t>
      </w:r>
    </w:p>
    <w:p w:rsidR="00950226" w:rsidRPr="00CF723C" w:rsidRDefault="0037754F">
      <w:pPr>
        <w:spacing w:after="148"/>
        <w:ind w:left="100" w:right="57"/>
        <w:rPr>
          <w:color w:val="auto"/>
        </w:rPr>
      </w:pPr>
      <w:r w:rsidRPr="00CF723C">
        <w:rPr>
          <w:color w:val="auto"/>
        </w:rPr>
        <w:t xml:space="preserve">w      …………..…………………………………………………..………………………………………….. </w:t>
      </w:r>
      <w:r w:rsidRPr="00CF723C">
        <w:rPr>
          <w:color w:val="auto"/>
          <w:sz w:val="17"/>
        </w:rPr>
        <w:t xml:space="preserve">(wskazać dokument i </w:t>
      </w:r>
    </w:p>
    <w:p w:rsidR="00950226" w:rsidRPr="00CF723C" w:rsidRDefault="0037754F">
      <w:pPr>
        <w:spacing w:after="108" w:line="267" w:lineRule="auto"/>
        <w:ind w:left="99" w:hanging="10"/>
        <w:jc w:val="left"/>
        <w:rPr>
          <w:color w:val="auto"/>
        </w:rPr>
      </w:pPr>
      <w:r w:rsidRPr="00CF723C">
        <w:rPr>
          <w:color w:val="auto"/>
          <w:sz w:val="17"/>
        </w:rPr>
        <w:t>właściwą jednostkę redakcyjną dokumentu, w której określono warunki udziału w postępowaniu)</w:t>
      </w:r>
      <w:r w:rsidRPr="00CF723C">
        <w:rPr>
          <w:color w:val="auto"/>
        </w:rPr>
        <w:t xml:space="preserve">. </w:t>
      </w:r>
    </w:p>
    <w:p w:rsidR="00950226" w:rsidRPr="00CF723C" w:rsidRDefault="0037754F">
      <w:pPr>
        <w:spacing w:after="113" w:line="259" w:lineRule="auto"/>
        <w:ind w:left="115" w:firstLine="0"/>
        <w:jc w:val="left"/>
        <w:rPr>
          <w:color w:val="auto"/>
        </w:rPr>
      </w:pPr>
      <w:r w:rsidRPr="00CF723C">
        <w:rPr>
          <w:color w:val="auto"/>
        </w:rPr>
        <w:t xml:space="preserve"> </w:t>
      </w:r>
    </w:p>
    <w:p w:rsidR="00950226" w:rsidRPr="00CF723C" w:rsidRDefault="0037754F">
      <w:pPr>
        <w:spacing w:after="103"/>
        <w:ind w:left="100" w:right="57"/>
        <w:rPr>
          <w:color w:val="auto"/>
        </w:rPr>
      </w:pPr>
      <w:r w:rsidRPr="00CF723C">
        <w:rPr>
          <w:color w:val="auto"/>
        </w:rPr>
        <w:t xml:space="preserve">…………….……. </w:t>
      </w:r>
      <w:r w:rsidRPr="00CF723C">
        <w:rPr>
          <w:color w:val="auto"/>
          <w:sz w:val="17"/>
        </w:rPr>
        <w:t>(miejscowość)</w:t>
      </w:r>
      <w:r w:rsidRPr="00CF723C">
        <w:rPr>
          <w:color w:val="auto"/>
          <w:sz w:val="21"/>
        </w:rPr>
        <w:t xml:space="preserve">, </w:t>
      </w:r>
      <w:r w:rsidRPr="00CF723C">
        <w:rPr>
          <w:color w:val="auto"/>
        </w:rPr>
        <w:t xml:space="preserve">dnia ………….……. r.  </w:t>
      </w:r>
    </w:p>
    <w:p w:rsidR="00950226" w:rsidRPr="00CF723C" w:rsidRDefault="00950226" w:rsidP="00C141F0">
      <w:pPr>
        <w:spacing w:after="105" w:line="259" w:lineRule="auto"/>
        <w:ind w:firstLine="0"/>
        <w:jc w:val="left"/>
        <w:rPr>
          <w:color w:val="auto"/>
        </w:rPr>
      </w:pPr>
    </w:p>
    <w:p w:rsidR="00950226" w:rsidRPr="00CF723C" w:rsidRDefault="0037754F">
      <w:pPr>
        <w:spacing w:after="0" w:line="259" w:lineRule="auto"/>
        <w:ind w:left="10" w:right="1009" w:hanging="10"/>
        <w:jc w:val="right"/>
        <w:rPr>
          <w:color w:val="auto"/>
        </w:rPr>
      </w:pPr>
      <w:r w:rsidRPr="00CF723C">
        <w:rPr>
          <w:color w:val="auto"/>
        </w:rPr>
        <w:t xml:space="preserve">………………………………………… </w:t>
      </w:r>
    </w:p>
    <w:p w:rsidR="00950226" w:rsidRPr="00CF723C" w:rsidRDefault="0037754F" w:rsidP="00C141F0">
      <w:pPr>
        <w:spacing w:after="110" w:line="259" w:lineRule="auto"/>
        <w:ind w:left="4832" w:right="201" w:hanging="10"/>
        <w:jc w:val="center"/>
        <w:rPr>
          <w:color w:val="auto"/>
        </w:rPr>
      </w:pPr>
      <w:r w:rsidRPr="00CF723C">
        <w:rPr>
          <w:color w:val="auto"/>
          <w:sz w:val="17"/>
        </w:rPr>
        <w:t>(podpis)</w:t>
      </w:r>
      <w:r w:rsidRPr="00CF723C">
        <w:rPr>
          <w:color w:val="auto"/>
          <w:sz w:val="21"/>
        </w:rPr>
        <w:t xml:space="preserve"> </w:t>
      </w:r>
    </w:p>
    <w:p w:rsidR="00950226" w:rsidRPr="00CF723C" w:rsidRDefault="0037754F">
      <w:pPr>
        <w:shd w:val="clear" w:color="auto" w:fill="BFBFBF"/>
        <w:spacing w:after="97" w:line="268" w:lineRule="auto"/>
        <w:ind w:left="110" w:hanging="10"/>
        <w:jc w:val="left"/>
        <w:rPr>
          <w:color w:val="auto"/>
        </w:rPr>
      </w:pPr>
      <w:r w:rsidRPr="00CF723C">
        <w:rPr>
          <w:b/>
          <w:color w:val="auto"/>
        </w:rPr>
        <w:t>INFORMACJA W ZWIĄZKU Z POLEGANIEM NA ZASOBACH INNYCH PODMIOTÓW</w:t>
      </w:r>
      <w:r w:rsidRPr="00CF723C">
        <w:rPr>
          <w:color w:val="auto"/>
        </w:rPr>
        <w:t xml:space="preserve">:  </w:t>
      </w:r>
    </w:p>
    <w:p w:rsidR="00950226" w:rsidRPr="00CF723C" w:rsidRDefault="0037754F">
      <w:pPr>
        <w:spacing w:line="367" w:lineRule="auto"/>
        <w:ind w:left="100" w:right="57"/>
        <w:rPr>
          <w:color w:val="auto"/>
        </w:rPr>
      </w:pPr>
      <w:r w:rsidRPr="00CF723C">
        <w:rPr>
          <w:color w:val="auto"/>
        </w:rPr>
        <w:t xml:space="preserve">Oświadczam, że w celu wykazania spełniania warunków udziału w postępowaniu, określonych przez zamawiającego w………………………………………………………...……….. </w:t>
      </w:r>
      <w:r w:rsidRPr="00CF723C">
        <w:rPr>
          <w:color w:val="auto"/>
          <w:sz w:val="17"/>
        </w:rPr>
        <w:t>(wskazać dokument i właściwą jednostkę redakcyjną dokumentu, w której określono warunki udziału w postępowaniu)</w:t>
      </w:r>
      <w:r w:rsidRPr="00CF723C">
        <w:rPr>
          <w:color w:val="auto"/>
          <w:sz w:val="21"/>
        </w:rPr>
        <w:t>,</w:t>
      </w:r>
      <w:r w:rsidRPr="00CF723C">
        <w:rPr>
          <w:color w:val="auto"/>
        </w:rPr>
        <w:t xml:space="preserve"> polegam na zasobach następującego/</w:t>
      </w:r>
      <w:proofErr w:type="spellStart"/>
      <w:r w:rsidRPr="00CF723C">
        <w:rPr>
          <w:color w:val="auto"/>
        </w:rPr>
        <w:t>ych</w:t>
      </w:r>
      <w:proofErr w:type="spellEnd"/>
      <w:r w:rsidRPr="00CF723C">
        <w:rPr>
          <w:color w:val="auto"/>
        </w:rPr>
        <w:t xml:space="preserve"> podmiotu/ów: ……………………………………………………………………………………………… ..……………………………………………………………………………………………………………….………………………………, w następującym zakresie: ………………………………………………………………………………………………………….. </w:t>
      </w:r>
    </w:p>
    <w:p w:rsidR="00950226" w:rsidRPr="00CF723C" w:rsidRDefault="0037754F">
      <w:pPr>
        <w:spacing w:after="146"/>
        <w:ind w:left="100" w:right="57"/>
        <w:rPr>
          <w:color w:val="auto"/>
        </w:rPr>
      </w:pPr>
      <w:r w:rsidRPr="00CF723C">
        <w:rPr>
          <w:color w:val="auto"/>
        </w:rPr>
        <w:t xml:space="preserve">………………………………………………………………………………………………………………… </w:t>
      </w:r>
      <w:r w:rsidRPr="00CF723C">
        <w:rPr>
          <w:color w:val="auto"/>
          <w:sz w:val="17"/>
        </w:rPr>
        <w:t xml:space="preserve">(wskazać podmiot i określić </w:t>
      </w:r>
    </w:p>
    <w:p w:rsidR="00950226" w:rsidRPr="00CF723C" w:rsidRDefault="0037754F">
      <w:pPr>
        <w:spacing w:after="93" w:line="267" w:lineRule="auto"/>
        <w:ind w:left="99" w:hanging="10"/>
        <w:jc w:val="left"/>
        <w:rPr>
          <w:color w:val="auto"/>
        </w:rPr>
      </w:pPr>
      <w:r w:rsidRPr="00CF723C">
        <w:rPr>
          <w:color w:val="auto"/>
          <w:sz w:val="17"/>
        </w:rPr>
        <w:t>odpowiedni zakres dla wskazanego podmiotu)</w:t>
      </w:r>
      <w:r w:rsidRPr="00CF723C">
        <w:rPr>
          <w:color w:val="auto"/>
          <w:sz w:val="21"/>
        </w:rPr>
        <w:t xml:space="preserve">.  </w:t>
      </w:r>
    </w:p>
    <w:p w:rsidR="00950226" w:rsidRPr="00CF723C" w:rsidRDefault="00950226" w:rsidP="00C141F0">
      <w:pPr>
        <w:spacing w:after="105" w:line="259" w:lineRule="auto"/>
        <w:ind w:left="115" w:firstLine="0"/>
        <w:jc w:val="left"/>
        <w:rPr>
          <w:color w:val="auto"/>
        </w:rPr>
      </w:pPr>
    </w:p>
    <w:p w:rsidR="00950226" w:rsidRPr="00CF723C" w:rsidRDefault="0037754F">
      <w:pPr>
        <w:spacing w:after="117"/>
        <w:ind w:left="100" w:right="57"/>
        <w:rPr>
          <w:color w:val="auto"/>
        </w:rPr>
      </w:pPr>
      <w:r w:rsidRPr="00CF723C">
        <w:rPr>
          <w:color w:val="auto"/>
        </w:rPr>
        <w:t xml:space="preserve">…………….……. </w:t>
      </w:r>
      <w:r w:rsidRPr="00CF723C">
        <w:rPr>
          <w:color w:val="auto"/>
          <w:sz w:val="17"/>
        </w:rPr>
        <w:t xml:space="preserve">(miejscowość), </w:t>
      </w:r>
      <w:r w:rsidRPr="00CF723C">
        <w:rPr>
          <w:color w:val="auto"/>
          <w:sz w:val="16"/>
        </w:rPr>
        <w:t>dnia</w:t>
      </w:r>
      <w:r w:rsidRPr="00CF723C">
        <w:rPr>
          <w:color w:val="auto"/>
        </w:rPr>
        <w:t xml:space="preserve"> ………….……. r.  </w:t>
      </w:r>
    </w:p>
    <w:p w:rsidR="00950226" w:rsidRPr="00CF723C" w:rsidRDefault="0037754F">
      <w:pPr>
        <w:spacing w:after="105" w:line="259" w:lineRule="auto"/>
        <w:ind w:left="115" w:firstLine="0"/>
        <w:jc w:val="left"/>
        <w:rPr>
          <w:color w:val="auto"/>
        </w:rPr>
      </w:pPr>
      <w:r w:rsidRPr="00CF723C">
        <w:rPr>
          <w:color w:val="auto"/>
        </w:rPr>
        <w:t xml:space="preserve"> </w:t>
      </w:r>
    </w:p>
    <w:p w:rsidR="00950226" w:rsidRPr="00CF723C" w:rsidRDefault="0037754F">
      <w:pPr>
        <w:spacing w:after="0" w:line="259" w:lineRule="auto"/>
        <w:ind w:left="10" w:right="1009" w:hanging="10"/>
        <w:jc w:val="right"/>
        <w:rPr>
          <w:color w:val="auto"/>
        </w:rPr>
      </w:pPr>
      <w:r w:rsidRPr="00CF723C">
        <w:rPr>
          <w:color w:val="auto"/>
        </w:rPr>
        <w:t xml:space="preserve">………………………………………… </w:t>
      </w:r>
    </w:p>
    <w:p w:rsidR="00950226" w:rsidRPr="00CF723C" w:rsidRDefault="0037754F">
      <w:pPr>
        <w:spacing w:after="110" w:line="259" w:lineRule="auto"/>
        <w:ind w:left="4832" w:right="201" w:hanging="10"/>
        <w:jc w:val="center"/>
        <w:rPr>
          <w:color w:val="auto"/>
        </w:rPr>
      </w:pPr>
      <w:r w:rsidRPr="00CF723C">
        <w:rPr>
          <w:color w:val="auto"/>
          <w:sz w:val="17"/>
        </w:rPr>
        <w:t xml:space="preserve">(podpis) </w:t>
      </w:r>
    </w:p>
    <w:p w:rsidR="00950226" w:rsidRPr="00CF723C" w:rsidRDefault="0037754F" w:rsidP="00C141F0">
      <w:pPr>
        <w:spacing w:after="105" w:line="259" w:lineRule="auto"/>
        <w:ind w:left="115" w:firstLine="0"/>
        <w:jc w:val="left"/>
        <w:rPr>
          <w:color w:val="auto"/>
        </w:rPr>
      </w:pPr>
      <w:r w:rsidRPr="00CF723C">
        <w:rPr>
          <w:color w:val="auto"/>
        </w:rPr>
        <w:t xml:space="preserve"> </w:t>
      </w:r>
      <w:r w:rsidRPr="00CF723C">
        <w:rPr>
          <w:color w:val="auto"/>
          <w:sz w:val="21"/>
        </w:rPr>
        <w:t xml:space="preserve">  </w:t>
      </w:r>
    </w:p>
    <w:p w:rsidR="00950226" w:rsidRPr="00CF723C" w:rsidRDefault="0037754F" w:rsidP="00C141F0">
      <w:pPr>
        <w:shd w:val="clear" w:color="auto" w:fill="BFBFBF"/>
        <w:spacing w:after="97" w:line="268" w:lineRule="auto"/>
        <w:ind w:left="110" w:hanging="10"/>
        <w:jc w:val="left"/>
        <w:rPr>
          <w:color w:val="auto"/>
        </w:rPr>
      </w:pPr>
      <w:r w:rsidRPr="00CF723C">
        <w:rPr>
          <w:b/>
          <w:color w:val="auto"/>
        </w:rPr>
        <w:t xml:space="preserve">OŚWIADCZENIE DOTYCZĄCE PODANYCH INFORMACJI: </w:t>
      </w:r>
    </w:p>
    <w:p w:rsidR="00950226" w:rsidRPr="00CF723C" w:rsidRDefault="0037754F">
      <w:pPr>
        <w:spacing w:after="0" w:line="362" w:lineRule="auto"/>
        <w:ind w:left="100" w:right="57"/>
        <w:rPr>
          <w:color w:val="auto"/>
        </w:rPr>
      </w:pPr>
      <w:r w:rsidRPr="00CF723C">
        <w:rPr>
          <w:color w:val="auto"/>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950226" w:rsidRPr="00CF723C" w:rsidRDefault="0037754F">
      <w:pPr>
        <w:spacing w:after="116" w:line="259" w:lineRule="auto"/>
        <w:ind w:left="115" w:firstLine="0"/>
        <w:jc w:val="left"/>
        <w:rPr>
          <w:color w:val="auto"/>
        </w:rPr>
      </w:pPr>
      <w:r w:rsidRPr="00CF723C">
        <w:rPr>
          <w:color w:val="auto"/>
        </w:rPr>
        <w:t xml:space="preserve"> </w:t>
      </w:r>
    </w:p>
    <w:p w:rsidR="00950226" w:rsidRPr="00CF723C" w:rsidRDefault="0037754F">
      <w:pPr>
        <w:spacing w:after="118"/>
        <w:ind w:left="100" w:right="57"/>
        <w:rPr>
          <w:color w:val="auto"/>
        </w:rPr>
      </w:pPr>
      <w:r w:rsidRPr="00CF723C">
        <w:rPr>
          <w:color w:val="auto"/>
        </w:rPr>
        <w:t xml:space="preserve">…………….……. </w:t>
      </w:r>
      <w:r w:rsidRPr="00CF723C">
        <w:rPr>
          <w:color w:val="auto"/>
          <w:sz w:val="17"/>
        </w:rPr>
        <w:t xml:space="preserve">(miejscowość), </w:t>
      </w:r>
      <w:r w:rsidRPr="00CF723C">
        <w:rPr>
          <w:color w:val="auto"/>
          <w:sz w:val="16"/>
        </w:rPr>
        <w:t>dnia</w:t>
      </w:r>
      <w:r w:rsidRPr="00CF723C">
        <w:rPr>
          <w:color w:val="auto"/>
        </w:rPr>
        <w:t xml:space="preserve"> ………….……. r.  </w:t>
      </w:r>
    </w:p>
    <w:p w:rsidR="00950226" w:rsidRPr="00CF723C" w:rsidRDefault="0037754F">
      <w:pPr>
        <w:spacing w:after="105" w:line="259" w:lineRule="auto"/>
        <w:ind w:left="115" w:firstLine="0"/>
        <w:jc w:val="left"/>
        <w:rPr>
          <w:color w:val="auto"/>
        </w:rPr>
      </w:pPr>
      <w:r w:rsidRPr="00CF723C">
        <w:rPr>
          <w:color w:val="auto"/>
        </w:rPr>
        <w:t xml:space="preserve"> </w:t>
      </w:r>
    </w:p>
    <w:p w:rsidR="00950226" w:rsidRPr="00CF723C" w:rsidRDefault="0037754F">
      <w:pPr>
        <w:spacing w:after="0" w:line="259" w:lineRule="auto"/>
        <w:ind w:left="10" w:right="1009" w:hanging="10"/>
        <w:jc w:val="right"/>
        <w:rPr>
          <w:color w:val="auto"/>
        </w:rPr>
      </w:pPr>
      <w:r w:rsidRPr="00CF723C">
        <w:rPr>
          <w:color w:val="auto"/>
        </w:rPr>
        <w:t xml:space="preserve">………………………………………… </w:t>
      </w:r>
    </w:p>
    <w:p w:rsidR="00950226" w:rsidRPr="00CF723C" w:rsidRDefault="0037754F">
      <w:pPr>
        <w:spacing w:after="110" w:line="259" w:lineRule="auto"/>
        <w:ind w:left="4832" w:right="201" w:hanging="10"/>
        <w:jc w:val="center"/>
        <w:rPr>
          <w:color w:val="auto"/>
        </w:rPr>
      </w:pPr>
      <w:r w:rsidRPr="00CF723C">
        <w:rPr>
          <w:color w:val="auto"/>
          <w:sz w:val="17"/>
        </w:rPr>
        <w:t>(podpis)</w:t>
      </w:r>
    </w:p>
    <w:p w:rsidR="00A80C5C" w:rsidRPr="00CF723C" w:rsidRDefault="0037754F" w:rsidP="00C141F0">
      <w:pPr>
        <w:spacing w:after="0" w:line="259" w:lineRule="auto"/>
        <w:ind w:left="4639" w:firstLine="0"/>
        <w:jc w:val="center"/>
        <w:rPr>
          <w:color w:val="auto"/>
          <w:sz w:val="16"/>
        </w:rPr>
      </w:pPr>
      <w:r w:rsidRPr="00CF723C">
        <w:rPr>
          <w:color w:val="auto"/>
          <w:sz w:val="16"/>
        </w:rPr>
        <w:t xml:space="preserve"> </w:t>
      </w:r>
    </w:p>
    <w:p w:rsidR="00A80C5C" w:rsidRPr="00CF723C" w:rsidRDefault="00A80C5C">
      <w:pPr>
        <w:spacing w:after="0" w:line="259" w:lineRule="auto"/>
        <w:ind w:left="4639" w:firstLine="0"/>
        <w:jc w:val="center"/>
        <w:rPr>
          <w:color w:val="auto"/>
          <w:sz w:val="16"/>
        </w:rPr>
      </w:pPr>
    </w:p>
    <w:p w:rsidR="00C13663" w:rsidRPr="00CF723C" w:rsidRDefault="00C13663" w:rsidP="00C141F0">
      <w:pPr>
        <w:shd w:val="clear" w:color="auto" w:fill="D9D9D9" w:themeFill="background1" w:themeFillShade="D9"/>
        <w:spacing w:after="0" w:line="240" w:lineRule="auto"/>
        <w:ind w:firstLine="0"/>
        <w:rPr>
          <w:rFonts w:eastAsia="Times New Roman"/>
          <w:b/>
          <w:color w:val="auto"/>
          <w:sz w:val="18"/>
          <w:szCs w:val="18"/>
        </w:rPr>
      </w:pPr>
      <w:r w:rsidRPr="00CF723C">
        <w:rPr>
          <w:rFonts w:eastAsia="Times New Roman"/>
          <w:b/>
          <w:color w:val="auto"/>
          <w:sz w:val="18"/>
          <w:szCs w:val="18"/>
        </w:rPr>
        <w:t xml:space="preserve">OŚWIADCZENIE WYMAGANE OD WYKONAWCY W ZAKRESIE WYPEŁNIENIA OBOWIĄZKÓW W ZAKRESIE OBOWIĄZKÓW INFORMACYJNYCH PRZEWIDZIANYCH W ART. 13 LUB ART. 14 RODO </w:t>
      </w:r>
    </w:p>
    <w:p w:rsidR="00C13663" w:rsidRPr="00CF723C" w:rsidRDefault="00C13663" w:rsidP="00C13663">
      <w:pPr>
        <w:spacing w:after="0" w:line="360" w:lineRule="auto"/>
        <w:ind w:firstLine="0"/>
        <w:rPr>
          <w:rFonts w:eastAsia="Times New Roman"/>
          <w:color w:val="auto"/>
          <w:sz w:val="18"/>
          <w:szCs w:val="18"/>
        </w:rPr>
      </w:pPr>
    </w:p>
    <w:p w:rsidR="00C13663" w:rsidRPr="00CF723C" w:rsidRDefault="00C13663" w:rsidP="00C13663">
      <w:pPr>
        <w:spacing w:after="0" w:line="240" w:lineRule="auto"/>
        <w:ind w:firstLine="0"/>
        <w:rPr>
          <w:rFonts w:eastAsia="Times New Roman"/>
          <w:color w:val="auto"/>
          <w:sz w:val="18"/>
          <w:szCs w:val="18"/>
        </w:rPr>
      </w:pPr>
      <w:r w:rsidRPr="00CF723C">
        <w:rPr>
          <w:rFonts w:eastAsia="Times New Roman"/>
          <w:color w:val="auto"/>
          <w:sz w:val="18"/>
          <w:szCs w:val="18"/>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723C">
        <w:rPr>
          <w:rFonts w:eastAsia="Times New Roman"/>
          <w:b/>
          <w:color w:val="auto"/>
          <w:sz w:val="18"/>
          <w:szCs w:val="18"/>
        </w:rPr>
        <w:t>„RODO”</w:t>
      </w:r>
      <w:r w:rsidRPr="00CF723C">
        <w:rPr>
          <w:rFonts w:eastAsia="Times New Roman"/>
          <w:color w:val="auto"/>
          <w:sz w:val="18"/>
          <w:szCs w:val="18"/>
        </w:rPr>
        <w:t xml:space="preserve"> wobec osób fizycznych, od których dane osobowe bezpośrednio lub pośrednio pozyskałem w celu ubiegania się o udzielenie zamówienia publicznego w niniejszym postępowaniu.*</w:t>
      </w:r>
    </w:p>
    <w:p w:rsidR="00C13663" w:rsidRPr="00CF723C" w:rsidRDefault="00C13663" w:rsidP="00C13663">
      <w:pPr>
        <w:spacing w:before="100" w:beforeAutospacing="1" w:after="100" w:afterAutospacing="1" w:line="276" w:lineRule="auto"/>
        <w:ind w:firstLine="0"/>
        <w:rPr>
          <w:rFonts w:ascii="Arial" w:eastAsia="Times New Roman" w:hAnsi="Arial" w:cs="Arial"/>
          <w:color w:val="auto"/>
          <w:sz w:val="16"/>
          <w:szCs w:val="16"/>
        </w:rPr>
      </w:pPr>
      <w:r w:rsidRPr="00CF723C">
        <w:rPr>
          <w:rFonts w:ascii="Arial" w:eastAsia="Times New Roman" w:hAnsi="Arial" w:cs="Arial"/>
          <w:color w:val="auto"/>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13663" w:rsidRPr="00C141F0" w:rsidRDefault="00C13663" w:rsidP="00C13663">
      <w:pPr>
        <w:spacing w:after="0" w:line="360" w:lineRule="auto"/>
        <w:ind w:firstLine="0"/>
        <w:rPr>
          <w:rFonts w:eastAsia="Times New Roman"/>
          <w:color w:val="auto"/>
          <w:sz w:val="18"/>
          <w:szCs w:val="18"/>
        </w:rPr>
      </w:pPr>
      <w:r w:rsidRPr="00C141F0">
        <w:rPr>
          <w:rFonts w:eastAsia="Times New Roman"/>
          <w:color w:val="auto"/>
          <w:sz w:val="18"/>
          <w:szCs w:val="18"/>
        </w:rPr>
        <w:t xml:space="preserve">…………….……. </w:t>
      </w:r>
      <w:r w:rsidRPr="00C141F0">
        <w:rPr>
          <w:rFonts w:eastAsia="Times New Roman"/>
          <w:color w:val="auto"/>
          <w:sz w:val="16"/>
          <w:szCs w:val="16"/>
        </w:rPr>
        <w:t>(miejscowość),</w:t>
      </w:r>
      <w:r w:rsidRPr="00C141F0">
        <w:rPr>
          <w:rFonts w:eastAsia="Times New Roman"/>
          <w:color w:val="auto"/>
          <w:sz w:val="18"/>
          <w:szCs w:val="18"/>
        </w:rPr>
        <w:t xml:space="preserve"> dnia …………………. r. </w:t>
      </w:r>
    </w:p>
    <w:p w:rsidR="00C13663" w:rsidRPr="00C141F0" w:rsidRDefault="00C13663" w:rsidP="00C13663">
      <w:pPr>
        <w:spacing w:after="0" w:line="360" w:lineRule="auto"/>
        <w:ind w:firstLine="0"/>
        <w:rPr>
          <w:rFonts w:eastAsia="Times New Roman"/>
          <w:color w:val="auto"/>
          <w:sz w:val="18"/>
          <w:szCs w:val="18"/>
        </w:rPr>
      </w:pPr>
      <w:r w:rsidRPr="00C141F0">
        <w:rPr>
          <w:rFonts w:eastAsia="Times New Roman"/>
          <w:color w:val="auto"/>
          <w:sz w:val="18"/>
          <w:szCs w:val="18"/>
        </w:rPr>
        <w:tab/>
      </w:r>
      <w:r w:rsidRPr="00C141F0">
        <w:rPr>
          <w:rFonts w:eastAsia="Times New Roman"/>
          <w:color w:val="auto"/>
          <w:sz w:val="18"/>
          <w:szCs w:val="18"/>
        </w:rPr>
        <w:tab/>
      </w:r>
      <w:r w:rsidRPr="00C141F0">
        <w:rPr>
          <w:rFonts w:eastAsia="Times New Roman"/>
          <w:color w:val="auto"/>
          <w:sz w:val="18"/>
          <w:szCs w:val="18"/>
        </w:rPr>
        <w:tab/>
      </w:r>
      <w:r w:rsidRPr="00C141F0">
        <w:rPr>
          <w:rFonts w:eastAsia="Times New Roman"/>
          <w:color w:val="auto"/>
          <w:sz w:val="18"/>
          <w:szCs w:val="18"/>
        </w:rPr>
        <w:tab/>
      </w:r>
      <w:r w:rsidRPr="00C141F0">
        <w:rPr>
          <w:rFonts w:eastAsia="Times New Roman"/>
          <w:color w:val="auto"/>
          <w:sz w:val="18"/>
          <w:szCs w:val="18"/>
        </w:rPr>
        <w:tab/>
      </w:r>
      <w:r w:rsidRPr="00C141F0">
        <w:rPr>
          <w:rFonts w:eastAsia="Times New Roman"/>
          <w:color w:val="auto"/>
          <w:sz w:val="18"/>
          <w:szCs w:val="18"/>
        </w:rPr>
        <w:tab/>
      </w:r>
      <w:r w:rsidRPr="00C141F0">
        <w:rPr>
          <w:rFonts w:eastAsia="Times New Roman"/>
          <w:color w:val="auto"/>
          <w:sz w:val="18"/>
          <w:szCs w:val="18"/>
        </w:rPr>
        <w:tab/>
        <w:t xml:space="preserve">          …………………………………………</w:t>
      </w:r>
    </w:p>
    <w:p w:rsidR="00A80C5C" w:rsidRDefault="00C13663" w:rsidP="00C141F0">
      <w:pPr>
        <w:spacing w:after="0" w:line="360" w:lineRule="auto"/>
        <w:ind w:left="5664" w:firstLine="708"/>
        <w:rPr>
          <w:rFonts w:eastAsia="Times New Roman"/>
          <w:color w:val="auto"/>
          <w:sz w:val="18"/>
          <w:szCs w:val="18"/>
        </w:rPr>
      </w:pPr>
      <w:r w:rsidRPr="00C141F0">
        <w:rPr>
          <w:rFonts w:eastAsia="Times New Roman"/>
          <w:color w:val="auto"/>
          <w:sz w:val="16"/>
          <w:szCs w:val="16"/>
        </w:rPr>
        <w:t>(podpis</w:t>
      </w:r>
      <w:r w:rsidR="00C141F0">
        <w:rPr>
          <w:rFonts w:eastAsia="Times New Roman"/>
          <w:color w:val="auto"/>
          <w:sz w:val="16"/>
          <w:szCs w:val="16"/>
        </w:rPr>
        <w:t>)</w:t>
      </w:r>
    </w:p>
    <w:p w:rsidR="00C141F0" w:rsidRPr="00C141F0" w:rsidRDefault="00C141F0" w:rsidP="00C141F0">
      <w:pPr>
        <w:spacing w:after="0" w:line="360" w:lineRule="auto"/>
        <w:ind w:left="5664" w:firstLine="708"/>
        <w:rPr>
          <w:rFonts w:eastAsia="Times New Roman"/>
          <w:color w:val="auto"/>
          <w:sz w:val="18"/>
          <w:szCs w:val="18"/>
        </w:rPr>
      </w:pPr>
    </w:p>
    <w:tbl>
      <w:tblPr>
        <w:tblStyle w:val="TableGrid"/>
        <w:tblW w:w="9113" w:type="dxa"/>
        <w:tblInd w:w="101" w:type="dxa"/>
        <w:tblLook w:val="04A0"/>
      </w:tblPr>
      <w:tblGrid>
        <w:gridCol w:w="1703"/>
        <w:gridCol w:w="7447"/>
      </w:tblGrid>
      <w:tr w:rsidR="00C141F0" w:rsidRPr="00CF723C" w:rsidTr="00C141F0">
        <w:trPr>
          <w:trHeight w:val="245"/>
        </w:trPr>
        <w:tc>
          <w:tcPr>
            <w:tcW w:w="9113" w:type="dxa"/>
            <w:gridSpan w:val="2"/>
            <w:tcBorders>
              <w:top w:val="nil"/>
              <w:left w:val="nil"/>
              <w:bottom w:val="nil"/>
              <w:right w:val="nil"/>
            </w:tcBorders>
            <w:shd w:val="clear" w:color="auto" w:fill="E6E6E6"/>
          </w:tcPr>
          <w:p w:rsidR="00C141F0" w:rsidRPr="00CF723C" w:rsidRDefault="00C141F0" w:rsidP="00C141F0">
            <w:pPr>
              <w:spacing w:after="0" w:line="259" w:lineRule="auto"/>
              <w:ind w:right="9181" w:firstLine="0"/>
              <w:jc w:val="left"/>
              <w:rPr>
                <w:color w:val="auto"/>
              </w:rPr>
            </w:pPr>
          </w:p>
          <w:tbl>
            <w:tblPr>
              <w:tblStyle w:val="TableGrid"/>
              <w:tblW w:w="7765" w:type="dxa"/>
              <w:tblInd w:w="14" w:type="dxa"/>
              <w:tblCellMar>
                <w:top w:w="47" w:type="dxa"/>
                <w:right w:w="3" w:type="dxa"/>
              </w:tblCellMar>
              <w:tblLook w:val="04A0"/>
            </w:tblPr>
            <w:tblGrid>
              <w:gridCol w:w="7765"/>
            </w:tblGrid>
            <w:tr w:rsidR="00C141F0" w:rsidRPr="00CF723C">
              <w:trPr>
                <w:trHeight w:val="245"/>
              </w:trPr>
              <w:tc>
                <w:tcPr>
                  <w:tcW w:w="7765" w:type="dxa"/>
                  <w:tcBorders>
                    <w:top w:val="nil"/>
                    <w:left w:val="nil"/>
                    <w:bottom w:val="nil"/>
                    <w:right w:val="nil"/>
                  </w:tcBorders>
                  <w:shd w:val="clear" w:color="auto" w:fill="E0E0E0"/>
                </w:tcPr>
                <w:p w:rsidR="00C141F0" w:rsidRPr="00CF723C" w:rsidRDefault="00C141F0" w:rsidP="00C141F0">
                  <w:pPr>
                    <w:spacing w:after="0" w:line="259" w:lineRule="auto"/>
                    <w:ind w:right="-1337" w:firstLine="0"/>
                    <w:rPr>
                      <w:color w:val="auto"/>
                    </w:rPr>
                  </w:pPr>
                  <w:r w:rsidRPr="00CF723C">
                    <w:rPr>
                      <w:b/>
                      <w:color w:val="auto"/>
                    </w:rPr>
                    <w:t>ZAŁĄCZNIK NR 4: OŚWIADCZENIE WYKONAWCY DOTYCZĄCE PRZESŁANEK</w:t>
                  </w:r>
                </w:p>
              </w:tc>
            </w:tr>
          </w:tbl>
          <w:p w:rsidR="00C141F0" w:rsidRPr="00CF723C" w:rsidRDefault="00C141F0">
            <w:pPr>
              <w:spacing w:after="160" w:line="259" w:lineRule="auto"/>
              <w:ind w:firstLine="0"/>
              <w:jc w:val="left"/>
              <w:rPr>
                <w:color w:val="auto"/>
              </w:rPr>
            </w:pPr>
          </w:p>
        </w:tc>
      </w:tr>
      <w:tr w:rsidR="00C141F0" w:rsidRPr="00CF723C" w:rsidTr="00C141F0">
        <w:trPr>
          <w:trHeight w:val="245"/>
        </w:trPr>
        <w:tc>
          <w:tcPr>
            <w:tcW w:w="2003" w:type="dxa"/>
            <w:tcBorders>
              <w:top w:val="nil"/>
              <w:left w:val="nil"/>
              <w:bottom w:val="nil"/>
              <w:right w:val="nil"/>
            </w:tcBorders>
            <w:shd w:val="clear" w:color="auto" w:fill="E6E6E6"/>
          </w:tcPr>
          <w:p w:rsidR="00C141F0" w:rsidRPr="00CF723C" w:rsidRDefault="00C141F0">
            <w:pPr>
              <w:spacing w:after="160" w:line="259" w:lineRule="auto"/>
              <w:ind w:firstLine="0"/>
              <w:jc w:val="left"/>
              <w:rPr>
                <w:color w:val="auto"/>
              </w:rPr>
            </w:pPr>
          </w:p>
        </w:tc>
        <w:tc>
          <w:tcPr>
            <w:tcW w:w="7110" w:type="dxa"/>
            <w:tcBorders>
              <w:top w:val="nil"/>
              <w:left w:val="nil"/>
              <w:bottom w:val="nil"/>
              <w:right w:val="nil"/>
            </w:tcBorders>
            <w:shd w:val="clear" w:color="auto" w:fill="E0E0E0"/>
          </w:tcPr>
          <w:p w:rsidR="00C141F0" w:rsidRPr="00CF723C" w:rsidRDefault="00C141F0">
            <w:pPr>
              <w:spacing w:after="0" w:line="259" w:lineRule="auto"/>
              <w:ind w:firstLine="0"/>
              <w:rPr>
                <w:color w:val="auto"/>
              </w:rPr>
            </w:pPr>
            <w:r w:rsidRPr="00CF723C">
              <w:rPr>
                <w:b/>
                <w:color w:val="auto"/>
              </w:rPr>
              <w:t>WYKLUCZENIA Z POSTĘPOWANIA (na podst. art. 25a ust. 1)</w:t>
            </w:r>
          </w:p>
        </w:tc>
      </w:tr>
    </w:tbl>
    <w:p w:rsidR="00950226" w:rsidRPr="00CF723C" w:rsidRDefault="0037754F">
      <w:pPr>
        <w:spacing w:after="0" w:line="259" w:lineRule="auto"/>
        <w:ind w:firstLine="0"/>
        <w:jc w:val="right"/>
        <w:rPr>
          <w:color w:val="auto"/>
        </w:rPr>
      </w:pPr>
      <w:r w:rsidRPr="00CF723C">
        <w:rPr>
          <w:b/>
          <w:color w:val="auto"/>
        </w:rPr>
        <w:t xml:space="preserve"> </w:t>
      </w:r>
    </w:p>
    <w:p w:rsidR="00950226" w:rsidRPr="00C141F0" w:rsidRDefault="0037754F" w:rsidP="00C141F0">
      <w:pPr>
        <w:spacing w:after="0" w:line="259" w:lineRule="auto"/>
        <w:ind w:left="115" w:firstLine="0"/>
        <w:jc w:val="left"/>
        <w:rPr>
          <w:b/>
          <w:color w:val="auto"/>
        </w:rPr>
      </w:pPr>
      <w:r w:rsidRPr="00CF723C">
        <w:rPr>
          <w:b/>
          <w:color w:val="auto"/>
        </w:rPr>
        <w:t xml:space="preserve"> </w:t>
      </w:r>
      <w:r w:rsidR="00215B34" w:rsidRPr="00CF723C">
        <w:rPr>
          <w:b/>
          <w:color w:val="auto"/>
        </w:rPr>
        <w:t>RRG.271.10</w:t>
      </w:r>
      <w:r w:rsidR="006D3684" w:rsidRPr="00CF723C">
        <w:rPr>
          <w:b/>
          <w:color w:val="auto"/>
        </w:rPr>
        <w:t>.2018.KPT</w:t>
      </w:r>
    </w:p>
    <w:p w:rsidR="00950226" w:rsidRPr="00CF723C" w:rsidRDefault="0037754F">
      <w:pPr>
        <w:spacing w:after="4" w:line="249" w:lineRule="auto"/>
        <w:ind w:left="6080" w:right="50" w:hanging="10"/>
        <w:rPr>
          <w:color w:val="auto"/>
        </w:rPr>
      </w:pPr>
      <w:r w:rsidRPr="00CF723C">
        <w:rPr>
          <w:b/>
          <w:color w:val="auto"/>
        </w:rPr>
        <w:t xml:space="preserve">Zamawiający: </w:t>
      </w:r>
    </w:p>
    <w:p w:rsidR="00950226" w:rsidRPr="00CF723C" w:rsidRDefault="0037754F">
      <w:pPr>
        <w:spacing w:after="225" w:line="259" w:lineRule="auto"/>
        <w:ind w:left="10" w:right="78" w:hanging="10"/>
        <w:jc w:val="right"/>
        <w:rPr>
          <w:color w:val="auto"/>
        </w:rPr>
      </w:pPr>
      <w:r w:rsidRPr="00CF723C">
        <w:rPr>
          <w:color w:val="auto"/>
        </w:rPr>
        <w:t xml:space="preserve">………………………………………………… </w:t>
      </w:r>
    </w:p>
    <w:p w:rsidR="00950226" w:rsidRPr="00CF723C" w:rsidRDefault="0037754F">
      <w:pPr>
        <w:spacing w:after="0" w:line="259" w:lineRule="auto"/>
        <w:ind w:left="10" w:right="77" w:hanging="10"/>
        <w:jc w:val="right"/>
        <w:rPr>
          <w:color w:val="auto"/>
        </w:rPr>
      </w:pPr>
      <w:r w:rsidRPr="00CF723C">
        <w:rPr>
          <w:color w:val="auto"/>
        </w:rPr>
        <w:t xml:space="preserve">………………………………………………… </w:t>
      </w:r>
    </w:p>
    <w:p w:rsidR="00950226" w:rsidRPr="00CF723C" w:rsidRDefault="0037754F">
      <w:pPr>
        <w:spacing w:after="16" w:line="259" w:lineRule="auto"/>
        <w:ind w:left="10" w:right="623" w:hanging="10"/>
        <w:jc w:val="right"/>
        <w:rPr>
          <w:color w:val="auto"/>
        </w:rPr>
      </w:pPr>
      <w:r w:rsidRPr="00CF723C">
        <w:rPr>
          <w:color w:val="auto"/>
          <w:sz w:val="17"/>
        </w:rPr>
        <w:t xml:space="preserve">(pełna nazwa/firma, adres) </w:t>
      </w:r>
    </w:p>
    <w:p w:rsidR="00950226" w:rsidRPr="00CF723C" w:rsidRDefault="0037754F">
      <w:pPr>
        <w:spacing w:after="4" w:line="249" w:lineRule="auto"/>
        <w:ind w:left="110" w:right="50" w:hanging="10"/>
        <w:rPr>
          <w:color w:val="auto"/>
        </w:rPr>
      </w:pPr>
      <w:r w:rsidRPr="00CF723C">
        <w:rPr>
          <w:b/>
          <w:color w:val="auto"/>
        </w:rPr>
        <w:t xml:space="preserve">Wykonawca: </w:t>
      </w:r>
    </w:p>
    <w:p w:rsidR="00950226" w:rsidRPr="00CF723C" w:rsidRDefault="0037754F">
      <w:pPr>
        <w:spacing w:after="234"/>
        <w:ind w:left="100" w:right="57"/>
        <w:rPr>
          <w:color w:val="auto"/>
        </w:rPr>
      </w:pPr>
      <w:r w:rsidRPr="00CF723C">
        <w:rPr>
          <w:color w:val="auto"/>
        </w:rPr>
        <w:t xml:space="preserve">………………………………………………… </w:t>
      </w:r>
    </w:p>
    <w:p w:rsidR="00950226" w:rsidRPr="00CF723C" w:rsidRDefault="0037754F">
      <w:pPr>
        <w:ind w:left="100" w:right="57"/>
        <w:rPr>
          <w:color w:val="auto"/>
        </w:rPr>
      </w:pPr>
      <w:r w:rsidRPr="00CF723C">
        <w:rPr>
          <w:color w:val="auto"/>
        </w:rPr>
        <w:t xml:space="preserve">………………………………………………… </w:t>
      </w:r>
    </w:p>
    <w:p w:rsidR="00950226" w:rsidRPr="00CF723C" w:rsidRDefault="0037754F">
      <w:pPr>
        <w:spacing w:after="11" w:line="267" w:lineRule="auto"/>
        <w:ind w:left="99" w:right="5264" w:hanging="10"/>
        <w:jc w:val="left"/>
        <w:rPr>
          <w:color w:val="auto"/>
        </w:rPr>
      </w:pPr>
      <w:r w:rsidRPr="00CF723C">
        <w:rPr>
          <w:color w:val="auto"/>
          <w:sz w:val="17"/>
        </w:rPr>
        <w:t>(pełna nazwa/firma, adres, w zależności od podmiotu: NIP/PESEL, KRS/</w:t>
      </w:r>
      <w:proofErr w:type="spellStart"/>
      <w:r w:rsidRPr="00CF723C">
        <w:rPr>
          <w:color w:val="auto"/>
          <w:sz w:val="17"/>
        </w:rPr>
        <w:t>CEiDG</w:t>
      </w:r>
      <w:proofErr w:type="spellEnd"/>
      <w:r w:rsidRPr="00CF723C">
        <w:rPr>
          <w:color w:val="auto"/>
          <w:sz w:val="17"/>
        </w:rPr>
        <w:t xml:space="preserve">) </w:t>
      </w:r>
    </w:p>
    <w:p w:rsidR="00950226" w:rsidRPr="00CF723C" w:rsidRDefault="0037754F">
      <w:pPr>
        <w:spacing w:after="27" w:line="259" w:lineRule="auto"/>
        <w:ind w:left="110" w:hanging="10"/>
        <w:jc w:val="left"/>
        <w:rPr>
          <w:color w:val="auto"/>
        </w:rPr>
      </w:pPr>
      <w:r w:rsidRPr="00CF723C">
        <w:rPr>
          <w:color w:val="auto"/>
          <w:sz w:val="16"/>
          <w:u w:val="single" w:color="000000"/>
        </w:rPr>
        <w:t>reprezentowany przez:</w:t>
      </w:r>
      <w:r w:rsidRPr="00CF723C">
        <w:rPr>
          <w:color w:val="auto"/>
          <w:sz w:val="16"/>
        </w:rPr>
        <w:t xml:space="preserve"> </w:t>
      </w:r>
    </w:p>
    <w:p w:rsidR="00950226" w:rsidRPr="00CF723C" w:rsidRDefault="0037754F">
      <w:pPr>
        <w:spacing w:after="235"/>
        <w:ind w:left="100" w:right="57"/>
        <w:rPr>
          <w:color w:val="auto"/>
        </w:rPr>
      </w:pPr>
      <w:r w:rsidRPr="00CF723C">
        <w:rPr>
          <w:color w:val="auto"/>
        </w:rPr>
        <w:t xml:space="preserve">………………………………………………… </w:t>
      </w:r>
    </w:p>
    <w:p w:rsidR="00950226" w:rsidRPr="00CF723C" w:rsidRDefault="0037754F">
      <w:pPr>
        <w:ind w:left="100" w:right="57"/>
        <w:rPr>
          <w:color w:val="auto"/>
        </w:rPr>
      </w:pPr>
      <w:r w:rsidRPr="00CF723C">
        <w:rPr>
          <w:color w:val="auto"/>
        </w:rPr>
        <w:t xml:space="preserve">………………………………………………… </w:t>
      </w:r>
    </w:p>
    <w:p w:rsidR="00950226" w:rsidRPr="00CF723C" w:rsidRDefault="0037754F">
      <w:pPr>
        <w:spacing w:after="11" w:line="267" w:lineRule="auto"/>
        <w:ind w:left="99" w:right="5137" w:hanging="10"/>
        <w:jc w:val="left"/>
        <w:rPr>
          <w:color w:val="auto"/>
        </w:rPr>
      </w:pPr>
      <w:r w:rsidRPr="00CF723C">
        <w:rPr>
          <w:color w:val="auto"/>
          <w:sz w:val="17"/>
        </w:rPr>
        <w:t xml:space="preserve">(imię, nazwisko, stanowisko/podstawa do reprezentacji) </w:t>
      </w:r>
    </w:p>
    <w:p w:rsidR="00950226" w:rsidRPr="00CF723C" w:rsidRDefault="0037754F">
      <w:pPr>
        <w:spacing w:after="0" w:line="259" w:lineRule="auto"/>
        <w:ind w:left="115" w:firstLine="0"/>
        <w:jc w:val="left"/>
        <w:rPr>
          <w:color w:val="auto"/>
        </w:rPr>
      </w:pPr>
      <w:r w:rsidRPr="00CF723C">
        <w:rPr>
          <w:color w:val="auto"/>
        </w:rPr>
        <w:t xml:space="preserve"> </w:t>
      </w:r>
    </w:p>
    <w:p w:rsidR="00950226" w:rsidRPr="00CF723C" w:rsidRDefault="0037754F">
      <w:pPr>
        <w:spacing w:after="0" w:line="259" w:lineRule="auto"/>
        <w:ind w:left="115" w:firstLine="0"/>
        <w:jc w:val="left"/>
        <w:rPr>
          <w:color w:val="auto"/>
        </w:rPr>
      </w:pPr>
      <w:r w:rsidRPr="00CF723C">
        <w:rPr>
          <w:color w:val="auto"/>
        </w:rPr>
        <w:t xml:space="preserve"> </w:t>
      </w:r>
    </w:p>
    <w:p w:rsidR="00950226" w:rsidRPr="00CF723C" w:rsidRDefault="0037754F">
      <w:pPr>
        <w:pStyle w:val="Nagwek1"/>
        <w:spacing w:after="225"/>
        <w:ind w:left="65"/>
        <w:rPr>
          <w:color w:val="auto"/>
        </w:rPr>
      </w:pPr>
      <w:r w:rsidRPr="00CF723C">
        <w:rPr>
          <w:color w:val="auto"/>
        </w:rPr>
        <w:t>Oświadczenie wykonawcy</w:t>
      </w:r>
      <w:r w:rsidRPr="00CF723C">
        <w:rPr>
          <w:color w:val="auto"/>
          <w:u w:val="none"/>
        </w:rPr>
        <w:t xml:space="preserve">  </w:t>
      </w:r>
    </w:p>
    <w:p w:rsidR="00950226" w:rsidRPr="00CF723C" w:rsidRDefault="0037754F">
      <w:pPr>
        <w:spacing w:after="105" w:line="259" w:lineRule="auto"/>
        <w:ind w:left="65" w:right="3" w:hanging="10"/>
        <w:jc w:val="center"/>
        <w:rPr>
          <w:color w:val="auto"/>
        </w:rPr>
      </w:pPr>
      <w:r w:rsidRPr="00CF723C">
        <w:rPr>
          <w:b/>
          <w:color w:val="auto"/>
        </w:rPr>
        <w:t xml:space="preserve">składane na podstawie art. 25a ust. 1 ustawy z dnia 29 stycznia 2004 r.  </w:t>
      </w:r>
    </w:p>
    <w:p w:rsidR="00950226" w:rsidRPr="00CF723C" w:rsidRDefault="0037754F">
      <w:pPr>
        <w:spacing w:after="225" w:line="259" w:lineRule="auto"/>
        <w:ind w:left="65" w:right="6" w:hanging="10"/>
        <w:jc w:val="center"/>
        <w:rPr>
          <w:color w:val="auto"/>
        </w:rPr>
      </w:pPr>
      <w:r w:rsidRPr="00CF723C">
        <w:rPr>
          <w:b/>
          <w:color w:val="auto"/>
        </w:rPr>
        <w:t xml:space="preserve"> Prawo zamówień publicznych (dalej jako: ustawa </w:t>
      </w:r>
      <w:proofErr w:type="spellStart"/>
      <w:r w:rsidRPr="00CF723C">
        <w:rPr>
          <w:b/>
          <w:color w:val="auto"/>
        </w:rPr>
        <w:t>Pzp</w:t>
      </w:r>
      <w:proofErr w:type="spellEnd"/>
      <w:r w:rsidRPr="00CF723C">
        <w:rPr>
          <w:b/>
          <w:color w:val="auto"/>
        </w:rPr>
        <w:t xml:space="preserve">), </w:t>
      </w:r>
    </w:p>
    <w:p w:rsidR="00950226" w:rsidRPr="00CF723C" w:rsidRDefault="0037754F">
      <w:pPr>
        <w:pStyle w:val="Nagwek1"/>
        <w:ind w:left="65" w:right="7"/>
        <w:rPr>
          <w:color w:val="auto"/>
        </w:rPr>
      </w:pPr>
      <w:r w:rsidRPr="00CF723C">
        <w:rPr>
          <w:color w:val="auto"/>
        </w:rPr>
        <w:t>DOTYCZĄCE PRZESŁANEK WYKLUCZENIA Z POSTĘPOWANIA</w:t>
      </w:r>
      <w:r w:rsidRPr="00CF723C">
        <w:rPr>
          <w:color w:val="auto"/>
          <w:u w:val="none"/>
        </w:rPr>
        <w:t xml:space="preserve"> </w:t>
      </w:r>
    </w:p>
    <w:p w:rsidR="00950226" w:rsidRPr="00CF723C" w:rsidRDefault="0037754F">
      <w:pPr>
        <w:spacing w:after="115" w:line="259" w:lineRule="auto"/>
        <w:ind w:left="115" w:firstLine="0"/>
        <w:jc w:val="left"/>
        <w:rPr>
          <w:color w:val="auto"/>
        </w:rPr>
      </w:pPr>
      <w:r w:rsidRPr="00CF723C">
        <w:rPr>
          <w:color w:val="auto"/>
        </w:rPr>
        <w:t xml:space="preserve"> </w:t>
      </w:r>
    </w:p>
    <w:p w:rsidR="00950226" w:rsidRPr="00CF723C" w:rsidRDefault="0037754F">
      <w:pPr>
        <w:tabs>
          <w:tab w:val="center" w:pos="946"/>
          <w:tab w:val="center" w:pos="1958"/>
          <w:tab w:val="center" w:pos="3463"/>
          <w:tab w:val="center" w:pos="4637"/>
          <w:tab w:val="center" w:pos="5645"/>
          <w:tab w:val="center" w:pos="7117"/>
          <w:tab w:val="right" w:pos="9250"/>
        </w:tabs>
        <w:spacing w:after="118" w:line="259" w:lineRule="auto"/>
        <w:ind w:firstLine="0"/>
        <w:jc w:val="left"/>
        <w:rPr>
          <w:color w:val="auto"/>
        </w:rPr>
      </w:pPr>
      <w:r w:rsidRPr="00CF723C">
        <w:rPr>
          <w:rFonts w:ascii="Calibri" w:eastAsia="Calibri" w:hAnsi="Calibri" w:cs="Calibri"/>
          <w:color w:val="auto"/>
          <w:sz w:val="22"/>
        </w:rPr>
        <w:tab/>
      </w:r>
      <w:r w:rsidRPr="00CF723C">
        <w:rPr>
          <w:color w:val="auto"/>
        </w:rPr>
        <w:t xml:space="preserve">Na </w:t>
      </w:r>
      <w:r w:rsidRPr="00CF723C">
        <w:rPr>
          <w:color w:val="auto"/>
        </w:rPr>
        <w:tab/>
        <w:t xml:space="preserve">potrzeby </w:t>
      </w:r>
      <w:r w:rsidRPr="00CF723C">
        <w:rPr>
          <w:color w:val="auto"/>
        </w:rPr>
        <w:tab/>
        <w:t xml:space="preserve">postępowania </w:t>
      </w:r>
      <w:r w:rsidRPr="00CF723C">
        <w:rPr>
          <w:color w:val="auto"/>
        </w:rPr>
        <w:tab/>
        <w:t xml:space="preserve">o </w:t>
      </w:r>
      <w:r w:rsidRPr="00CF723C">
        <w:rPr>
          <w:color w:val="auto"/>
        </w:rPr>
        <w:tab/>
        <w:t xml:space="preserve">udzielenie </w:t>
      </w:r>
      <w:r w:rsidRPr="00CF723C">
        <w:rPr>
          <w:color w:val="auto"/>
        </w:rPr>
        <w:tab/>
        <w:t xml:space="preserve">zamówienia </w:t>
      </w:r>
      <w:r w:rsidRPr="00CF723C">
        <w:rPr>
          <w:color w:val="auto"/>
        </w:rPr>
        <w:tab/>
        <w:t xml:space="preserve">publicznego  </w:t>
      </w:r>
    </w:p>
    <w:p w:rsidR="00950226" w:rsidRPr="00CF723C" w:rsidRDefault="0037754F">
      <w:pPr>
        <w:spacing w:after="112"/>
        <w:ind w:left="100" w:right="57"/>
        <w:rPr>
          <w:color w:val="auto"/>
        </w:rPr>
      </w:pPr>
      <w:r w:rsidRPr="00CF723C">
        <w:rPr>
          <w:color w:val="auto"/>
        </w:rPr>
        <w:t xml:space="preserve">pn. ………………………………………………………………….…………. </w:t>
      </w:r>
      <w:r w:rsidRPr="00CF723C">
        <w:rPr>
          <w:color w:val="auto"/>
          <w:sz w:val="17"/>
        </w:rPr>
        <w:t>(nazwa postępowania)</w:t>
      </w:r>
      <w:r w:rsidRPr="00CF723C">
        <w:rPr>
          <w:color w:val="auto"/>
        </w:rPr>
        <w:t>,</w:t>
      </w:r>
      <w:r w:rsidRPr="00CF723C">
        <w:rPr>
          <w:color w:val="auto"/>
          <w:sz w:val="21"/>
        </w:rPr>
        <w:t xml:space="preserve"> </w:t>
      </w:r>
      <w:r w:rsidRPr="00CF723C">
        <w:rPr>
          <w:color w:val="auto"/>
        </w:rPr>
        <w:t xml:space="preserve">prowadzonego przez </w:t>
      </w:r>
    </w:p>
    <w:p w:rsidR="00950226" w:rsidRPr="00CF723C" w:rsidRDefault="0037754F">
      <w:pPr>
        <w:spacing w:after="103"/>
        <w:ind w:left="100" w:right="57"/>
        <w:rPr>
          <w:color w:val="auto"/>
        </w:rPr>
      </w:pPr>
      <w:r w:rsidRPr="00CF723C">
        <w:rPr>
          <w:color w:val="auto"/>
        </w:rPr>
        <w:t xml:space="preserve">………………….………. </w:t>
      </w:r>
      <w:r w:rsidRPr="00CF723C">
        <w:rPr>
          <w:color w:val="auto"/>
          <w:sz w:val="17"/>
        </w:rPr>
        <w:t>(oznaczenie zamawiającego)</w:t>
      </w:r>
      <w:r w:rsidRPr="00CF723C">
        <w:rPr>
          <w:color w:val="auto"/>
          <w:sz w:val="21"/>
        </w:rPr>
        <w:t xml:space="preserve">, </w:t>
      </w:r>
      <w:r w:rsidRPr="00CF723C">
        <w:rPr>
          <w:color w:val="auto"/>
        </w:rPr>
        <w:t xml:space="preserve">oświadczam, co następuje: </w:t>
      </w:r>
    </w:p>
    <w:p w:rsidR="00950226" w:rsidRPr="00CF723C" w:rsidRDefault="0037754F">
      <w:pPr>
        <w:spacing w:after="105" w:line="259" w:lineRule="auto"/>
        <w:ind w:left="115" w:firstLine="0"/>
        <w:jc w:val="left"/>
        <w:rPr>
          <w:color w:val="auto"/>
        </w:rPr>
      </w:pPr>
      <w:r w:rsidRPr="00CF723C">
        <w:rPr>
          <w:color w:val="auto"/>
        </w:rPr>
        <w:t xml:space="preserve"> </w:t>
      </w:r>
    </w:p>
    <w:p w:rsidR="00950226" w:rsidRPr="00CF723C" w:rsidRDefault="0037754F">
      <w:pPr>
        <w:shd w:val="clear" w:color="auto" w:fill="BFBFBF"/>
        <w:spacing w:after="97" w:line="268" w:lineRule="auto"/>
        <w:ind w:left="110" w:hanging="10"/>
        <w:jc w:val="left"/>
        <w:rPr>
          <w:color w:val="auto"/>
        </w:rPr>
      </w:pPr>
      <w:r w:rsidRPr="00CF723C">
        <w:rPr>
          <w:b/>
          <w:color w:val="auto"/>
        </w:rPr>
        <w:t xml:space="preserve">OŚWIADCZENIA DOTYCZĄCE WYKONAWCY: </w:t>
      </w:r>
    </w:p>
    <w:p w:rsidR="00950226" w:rsidRPr="00CF723C" w:rsidRDefault="0037754F">
      <w:pPr>
        <w:spacing w:after="133" w:line="259" w:lineRule="auto"/>
        <w:ind w:left="836" w:firstLine="0"/>
        <w:jc w:val="left"/>
        <w:rPr>
          <w:color w:val="auto"/>
        </w:rPr>
      </w:pPr>
      <w:r w:rsidRPr="00CF723C">
        <w:rPr>
          <w:color w:val="auto"/>
        </w:rPr>
        <w:t xml:space="preserve"> </w:t>
      </w:r>
    </w:p>
    <w:p w:rsidR="00950226" w:rsidRPr="00CF723C" w:rsidRDefault="0037754F" w:rsidP="00A21A62">
      <w:pPr>
        <w:numPr>
          <w:ilvl w:val="0"/>
          <w:numId w:val="19"/>
        </w:numPr>
        <w:spacing w:after="0" w:line="369" w:lineRule="auto"/>
        <w:ind w:right="57" w:hanging="351"/>
        <w:jc w:val="left"/>
        <w:rPr>
          <w:color w:val="auto"/>
        </w:rPr>
      </w:pPr>
      <w:r w:rsidRPr="00CF723C">
        <w:rPr>
          <w:color w:val="auto"/>
        </w:rPr>
        <w:t xml:space="preserve">Oświadczam, </w:t>
      </w:r>
      <w:r w:rsidRPr="00CF723C">
        <w:rPr>
          <w:color w:val="auto"/>
        </w:rPr>
        <w:tab/>
        <w:t xml:space="preserve">że </w:t>
      </w:r>
      <w:r w:rsidRPr="00CF723C">
        <w:rPr>
          <w:color w:val="auto"/>
        </w:rPr>
        <w:tab/>
        <w:t xml:space="preserve">nie </w:t>
      </w:r>
      <w:r w:rsidRPr="00CF723C">
        <w:rPr>
          <w:color w:val="auto"/>
        </w:rPr>
        <w:tab/>
        <w:t xml:space="preserve">podlegam </w:t>
      </w:r>
      <w:r w:rsidRPr="00CF723C">
        <w:rPr>
          <w:color w:val="auto"/>
        </w:rPr>
        <w:tab/>
        <w:t xml:space="preserve">wykluczeniu </w:t>
      </w:r>
      <w:r w:rsidRPr="00CF723C">
        <w:rPr>
          <w:color w:val="auto"/>
        </w:rPr>
        <w:tab/>
        <w:t xml:space="preserve">z </w:t>
      </w:r>
      <w:r w:rsidRPr="00CF723C">
        <w:rPr>
          <w:color w:val="auto"/>
        </w:rPr>
        <w:tab/>
        <w:t xml:space="preserve">postępowania </w:t>
      </w:r>
      <w:r w:rsidRPr="00CF723C">
        <w:rPr>
          <w:color w:val="auto"/>
        </w:rPr>
        <w:tab/>
        <w:t xml:space="preserve">na </w:t>
      </w:r>
      <w:r w:rsidRPr="00CF723C">
        <w:rPr>
          <w:color w:val="auto"/>
        </w:rPr>
        <w:tab/>
        <w:t xml:space="preserve">podstawie  art. 24 ust 1 </w:t>
      </w:r>
      <w:proofErr w:type="spellStart"/>
      <w:r w:rsidRPr="00CF723C">
        <w:rPr>
          <w:color w:val="auto"/>
        </w:rPr>
        <w:t>pkt</w:t>
      </w:r>
      <w:proofErr w:type="spellEnd"/>
      <w:r w:rsidRPr="00CF723C">
        <w:rPr>
          <w:color w:val="auto"/>
        </w:rPr>
        <w:t xml:space="preserve"> 12-23 ustawy </w:t>
      </w:r>
      <w:proofErr w:type="spellStart"/>
      <w:r w:rsidRPr="00CF723C">
        <w:rPr>
          <w:color w:val="auto"/>
        </w:rPr>
        <w:t>Pzp</w:t>
      </w:r>
      <w:proofErr w:type="spellEnd"/>
      <w:r w:rsidRPr="00CF723C">
        <w:rPr>
          <w:color w:val="auto"/>
        </w:rPr>
        <w:t xml:space="preserve">. </w:t>
      </w:r>
    </w:p>
    <w:p w:rsidR="00950226" w:rsidRPr="00CF723C" w:rsidRDefault="0037754F" w:rsidP="00A21A62">
      <w:pPr>
        <w:numPr>
          <w:ilvl w:val="0"/>
          <w:numId w:val="19"/>
        </w:numPr>
        <w:spacing w:after="53" w:line="341" w:lineRule="auto"/>
        <w:ind w:right="57" w:hanging="351"/>
        <w:jc w:val="left"/>
        <w:rPr>
          <w:color w:val="auto"/>
        </w:rPr>
      </w:pPr>
      <w:r w:rsidRPr="00CF723C">
        <w:rPr>
          <w:color w:val="auto"/>
          <w:sz w:val="16"/>
        </w:rPr>
        <w:t xml:space="preserve">[UWAGA: </w:t>
      </w:r>
      <w:r w:rsidRPr="00CF723C">
        <w:rPr>
          <w:color w:val="auto"/>
          <w:sz w:val="17"/>
        </w:rPr>
        <w:t xml:space="preserve">zastosować tylko wtedy, gdy zamawiający przewidział wykluczenie wykonawcy z postępowania na podstawie </w:t>
      </w:r>
      <w:proofErr w:type="spellStart"/>
      <w:r w:rsidRPr="00CF723C">
        <w:rPr>
          <w:color w:val="auto"/>
          <w:sz w:val="17"/>
        </w:rPr>
        <w:t>ww</w:t>
      </w:r>
      <w:proofErr w:type="spellEnd"/>
      <w:r w:rsidRPr="00CF723C">
        <w:rPr>
          <w:color w:val="auto"/>
          <w:sz w:val="17"/>
        </w:rPr>
        <w:t>. przepisu</w:t>
      </w:r>
      <w:r w:rsidRPr="00CF723C">
        <w:rPr>
          <w:color w:val="auto"/>
          <w:sz w:val="16"/>
        </w:rPr>
        <w:t xml:space="preserve">] </w:t>
      </w:r>
    </w:p>
    <w:p w:rsidR="00950226" w:rsidRPr="00CF723C" w:rsidRDefault="0037754F">
      <w:pPr>
        <w:spacing w:after="0" w:line="369" w:lineRule="auto"/>
        <w:ind w:left="836" w:right="57"/>
        <w:rPr>
          <w:color w:val="auto"/>
        </w:rPr>
      </w:pPr>
      <w:r w:rsidRPr="00CF723C">
        <w:rPr>
          <w:color w:val="auto"/>
        </w:rPr>
        <w:t xml:space="preserve">Oświadczam, </w:t>
      </w:r>
      <w:r w:rsidRPr="00CF723C">
        <w:rPr>
          <w:color w:val="auto"/>
        </w:rPr>
        <w:tab/>
        <w:t xml:space="preserve">że </w:t>
      </w:r>
      <w:r w:rsidRPr="00CF723C">
        <w:rPr>
          <w:color w:val="auto"/>
        </w:rPr>
        <w:tab/>
        <w:t xml:space="preserve">nie </w:t>
      </w:r>
      <w:r w:rsidRPr="00CF723C">
        <w:rPr>
          <w:color w:val="auto"/>
        </w:rPr>
        <w:tab/>
        <w:t xml:space="preserve">podlegam </w:t>
      </w:r>
      <w:r w:rsidRPr="00CF723C">
        <w:rPr>
          <w:color w:val="auto"/>
        </w:rPr>
        <w:tab/>
        <w:t xml:space="preserve">wykluczeniu </w:t>
      </w:r>
      <w:r w:rsidRPr="00CF723C">
        <w:rPr>
          <w:color w:val="auto"/>
        </w:rPr>
        <w:tab/>
        <w:t xml:space="preserve">z </w:t>
      </w:r>
      <w:r w:rsidRPr="00CF723C">
        <w:rPr>
          <w:color w:val="auto"/>
        </w:rPr>
        <w:tab/>
        <w:t xml:space="preserve">postępowania </w:t>
      </w:r>
      <w:r w:rsidRPr="00CF723C">
        <w:rPr>
          <w:color w:val="auto"/>
        </w:rPr>
        <w:tab/>
        <w:t xml:space="preserve">na </w:t>
      </w:r>
      <w:r w:rsidRPr="00CF723C">
        <w:rPr>
          <w:color w:val="auto"/>
        </w:rPr>
        <w:tab/>
        <w:t xml:space="preserve">podstawie  art. 24 ust. 5 ustawy </w:t>
      </w:r>
      <w:proofErr w:type="spellStart"/>
      <w:r w:rsidRPr="00CF723C">
        <w:rPr>
          <w:color w:val="auto"/>
        </w:rPr>
        <w:t>Pzp</w:t>
      </w:r>
      <w:proofErr w:type="spellEnd"/>
      <w:r w:rsidRPr="00CF723C">
        <w:rPr>
          <w:color w:val="auto"/>
        </w:rPr>
        <w:t xml:space="preserve">  . </w:t>
      </w:r>
    </w:p>
    <w:p w:rsidR="00950226" w:rsidRPr="00CF723C" w:rsidRDefault="0037754F">
      <w:pPr>
        <w:spacing w:after="99" w:line="259" w:lineRule="auto"/>
        <w:ind w:left="101" w:firstLine="0"/>
        <w:jc w:val="left"/>
        <w:rPr>
          <w:color w:val="auto"/>
        </w:rPr>
      </w:pPr>
      <w:r w:rsidRPr="00CF723C">
        <w:rPr>
          <w:color w:val="auto"/>
          <w:sz w:val="21"/>
        </w:rPr>
        <w:t xml:space="preserve"> </w:t>
      </w:r>
    </w:p>
    <w:p w:rsidR="00950226" w:rsidRPr="00CF723C" w:rsidRDefault="0037754F">
      <w:pPr>
        <w:spacing w:after="103"/>
        <w:ind w:left="100" w:right="57"/>
        <w:rPr>
          <w:color w:val="auto"/>
        </w:rPr>
      </w:pPr>
      <w:r w:rsidRPr="00CF723C">
        <w:rPr>
          <w:color w:val="auto"/>
        </w:rPr>
        <w:t xml:space="preserve">…………….……. </w:t>
      </w:r>
      <w:r w:rsidRPr="00CF723C">
        <w:rPr>
          <w:color w:val="auto"/>
          <w:sz w:val="17"/>
        </w:rPr>
        <w:t>(miejscowość)</w:t>
      </w:r>
      <w:r w:rsidRPr="00CF723C">
        <w:rPr>
          <w:color w:val="auto"/>
          <w:sz w:val="21"/>
        </w:rPr>
        <w:t xml:space="preserve">, </w:t>
      </w:r>
      <w:r w:rsidRPr="00CF723C">
        <w:rPr>
          <w:color w:val="auto"/>
        </w:rPr>
        <w:t xml:space="preserve">dnia ………….……. r.  </w:t>
      </w:r>
    </w:p>
    <w:p w:rsidR="00950226" w:rsidRPr="00CF723C" w:rsidRDefault="0037754F">
      <w:pPr>
        <w:spacing w:after="0" w:line="259" w:lineRule="auto"/>
        <w:ind w:left="10" w:right="1009" w:hanging="10"/>
        <w:jc w:val="right"/>
        <w:rPr>
          <w:color w:val="auto"/>
        </w:rPr>
      </w:pPr>
      <w:r w:rsidRPr="00CF723C">
        <w:rPr>
          <w:color w:val="auto"/>
        </w:rPr>
        <w:t xml:space="preserve">………………………………………… </w:t>
      </w:r>
    </w:p>
    <w:p w:rsidR="00950226" w:rsidRPr="00CF723C" w:rsidRDefault="0037754F">
      <w:pPr>
        <w:spacing w:after="110" w:line="259" w:lineRule="auto"/>
        <w:ind w:left="4832" w:right="201" w:hanging="10"/>
        <w:jc w:val="center"/>
        <w:rPr>
          <w:color w:val="auto"/>
        </w:rPr>
      </w:pPr>
      <w:r w:rsidRPr="00CF723C">
        <w:rPr>
          <w:color w:val="auto"/>
          <w:sz w:val="17"/>
        </w:rPr>
        <w:t xml:space="preserve">(podpis) </w:t>
      </w:r>
    </w:p>
    <w:p w:rsidR="00950226" w:rsidRPr="00CF723C" w:rsidRDefault="0037754F">
      <w:pPr>
        <w:spacing w:after="0" w:line="259" w:lineRule="auto"/>
        <w:ind w:left="3835" w:firstLine="0"/>
        <w:jc w:val="center"/>
        <w:rPr>
          <w:color w:val="auto"/>
        </w:rPr>
      </w:pPr>
      <w:r w:rsidRPr="00CF723C">
        <w:rPr>
          <w:color w:val="auto"/>
          <w:sz w:val="21"/>
        </w:rPr>
        <w:t xml:space="preserve"> </w:t>
      </w:r>
    </w:p>
    <w:p w:rsidR="00950226" w:rsidRPr="00CF723C" w:rsidRDefault="0037754F">
      <w:pPr>
        <w:spacing w:after="139"/>
        <w:ind w:left="100" w:right="57"/>
        <w:rPr>
          <w:color w:val="auto"/>
        </w:rPr>
      </w:pPr>
      <w:r w:rsidRPr="00CF723C">
        <w:rPr>
          <w:color w:val="auto"/>
        </w:rPr>
        <w:t xml:space="preserve">Oświadczam, że zachodzą w stosunku do mnie podstawy wykluczenia z postępowania na podstawie </w:t>
      </w:r>
    </w:p>
    <w:p w:rsidR="00950226" w:rsidRPr="00CF723C" w:rsidRDefault="0037754F">
      <w:pPr>
        <w:spacing w:after="0" w:line="363" w:lineRule="auto"/>
        <w:ind w:left="100" w:right="57"/>
        <w:rPr>
          <w:color w:val="auto"/>
        </w:rPr>
      </w:pPr>
      <w:r w:rsidRPr="00CF723C">
        <w:rPr>
          <w:color w:val="auto"/>
        </w:rPr>
        <w:t xml:space="preserve">art. …………. ustawy </w:t>
      </w:r>
      <w:proofErr w:type="spellStart"/>
      <w:r w:rsidRPr="00CF723C">
        <w:rPr>
          <w:color w:val="auto"/>
        </w:rPr>
        <w:t>Pzp</w:t>
      </w:r>
      <w:proofErr w:type="spellEnd"/>
      <w:r w:rsidRPr="00CF723C">
        <w:rPr>
          <w:color w:val="auto"/>
        </w:rPr>
        <w:t xml:space="preserve"> </w:t>
      </w:r>
      <w:r w:rsidRPr="00CF723C">
        <w:rPr>
          <w:color w:val="auto"/>
          <w:sz w:val="17"/>
        </w:rPr>
        <w:t xml:space="preserve">(podać mającą zastosowanie podstawę wykluczenia spośród wymienionych w art. 24 ust. 1 </w:t>
      </w:r>
      <w:proofErr w:type="spellStart"/>
      <w:r w:rsidRPr="00CF723C">
        <w:rPr>
          <w:color w:val="auto"/>
          <w:sz w:val="17"/>
        </w:rPr>
        <w:t>pkt</w:t>
      </w:r>
      <w:proofErr w:type="spellEnd"/>
      <w:r w:rsidRPr="00CF723C">
        <w:rPr>
          <w:color w:val="auto"/>
          <w:sz w:val="17"/>
        </w:rPr>
        <w:t xml:space="preserve"> 13-14, 16-20 lub art. 24 ust. 5 ustawy </w:t>
      </w:r>
      <w:proofErr w:type="spellStart"/>
      <w:r w:rsidRPr="00CF723C">
        <w:rPr>
          <w:color w:val="auto"/>
          <w:sz w:val="17"/>
        </w:rPr>
        <w:t>Pzp</w:t>
      </w:r>
      <w:proofErr w:type="spellEnd"/>
      <w:r w:rsidRPr="00CF723C">
        <w:rPr>
          <w:color w:val="auto"/>
          <w:sz w:val="17"/>
        </w:rPr>
        <w:t>)</w:t>
      </w:r>
      <w:r w:rsidRPr="00CF723C">
        <w:rPr>
          <w:color w:val="auto"/>
          <w:sz w:val="21"/>
        </w:rPr>
        <w:t>.</w:t>
      </w:r>
      <w:r w:rsidRPr="00CF723C">
        <w:rPr>
          <w:color w:val="auto"/>
        </w:rPr>
        <w:t xml:space="preserve"> Jednocześnie oświadczam, że w związku z </w:t>
      </w:r>
      <w:proofErr w:type="spellStart"/>
      <w:r w:rsidRPr="00CF723C">
        <w:rPr>
          <w:color w:val="auto"/>
        </w:rPr>
        <w:t>ww</w:t>
      </w:r>
      <w:proofErr w:type="spellEnd"/>
      <w:r w:rsidRPr="00CF723C">
        <w:rPr>
          <w:color w:val="auto"/>
        </w:rPr>
        <w:t xml:space="preserve">. okolicznością, na podstawie art. 24 ust. 8 ustawy </w:t>
      </w:r>
      <w:proofErr w:type="spellStart"/>
      <w:r w:rsidRPr="00CF723C">
        <w:rPr>
          <w:color w:val="auto"/>
        </w:rPr>
        <w:t>Pzp</w:t>
      </w:r>
      <w:proofErr w:type="spellEnd"/>
      <w:r w:rsidRPr="00CF723C">
        <w:rPr>
          <w:color w:val="auto"/>
        </w:rPr>
        <w:t xml:space="preserve"> podjąłem następujące środki naprawcze: </w:t>
      </w:r>
    </w:p>
    <w:p w:rsidR="00950226" w:rsidRPr="00CF723C" w:rsidRDefault="0037754F">
      <w:pPr>
        <w:spacing w:after="114"/>
        <w:ind w:left="100" w:right="57"/>
        <w:rPr>
          <w:color w:val="auto"/>
        </w:rPr>
      </w:pPr>
      <w:r w:rsidRPr="00CF723C">
        <w:rPr>
          <w:color w:val="auto"/>
        </w:rPr>
        <w:t xml:space="preserve">…………………………………………………………………………………………………………………………………………………. </w:t>
      </w:r>
    </w:p>
    <w:p w:rsidR="00950226" w:rsidRPr="00CF723C" w:rsidRDefault="0037754F">
      <w:pPr>
        <w:spacing w:line="362" w:lineRule="auto"/>
        <w:ind w:left="100" w:right="57"/>
        <w:rPr>
          <w:color w:val="auto"/>
        </w:rPr>
      </w:pPr>
      <w:r w:rsidRPr="00CF723C">
        <w:rPr>
          <w:color w:val="auto"/>
        </w:rPr>
        <w:t>…………………………………………………………………………………………..…………………...........……………………… ………………………………………………………………………………………………………………………………………………….</w:t>
      </w:r>
    </w:p>
    <w:p w:rsidR="00950226" w:rsidRPr="00CF723C" w:rsidRDefault="0037754F">
      <w:pPr>
        <w:spacing w:after="114"/>
        <w:ind w:left="100" w:right="57"/>
        <w:rPr>
          <w:color w:val="auto"/>
        </w:rPr>
      </w:pPr>
      <w:r w:rsidRPr="00CF723C">
        <w:rPr>
          <w:color w:val="auto"/>
        </w:rPr>
        <w:t xml:space="preserve">…………………………………………………………………………………………………………………………………………………. </w:t>
      </w:r>
    </w:p>
    <w:p w:rsidR="00950226" w:rsidRPr="00CF723C" w:rsidRDefault="0037754F">
      <w:pPr>
        <w:spacing w:after="113" w:line="259" w:lineRule="auto"/>
        <w:ind w:left="115" w:firstLine="0"/>
        <w:jc w:val="left"/>
        <w:rPr>
          <w:color w:val="auto"/>
        </w:rPr>
      </w:pPr>
      <w:r w:rsidRPr="00CF723C">
        <w:rPr>
          <w:color w:val="auto"/>
        </w:rPr>
        <w:t xml:space="preserve"> </w:t>
      </w:r>
    </w:p>
    <w:p w:rsidR="00950226" w:rsidRPr="00CF723C" w:rsidRDefault="0037754F">
      <w:pPr>
        <w:spacing w:after="102"/>
        <w:ind w:left="100" w:right="57"/>
        <w:rPr>
          <w:color w:val="auto"/>
        </w:rPr>
      </w:pPr>
      <w:r w:rsidRPr="00CF723C">
        <w:rPr>
          <w:color w:val="auto"/>
        </w:rPr>
        <w:t xml:space="preserve">…………….……. </w:t>
      </w:r>
      <w:r w:rsidRPr="00CF723C">
        <w:rPr>
          <w:color w:val="auto"/>
          <w:sz w:val="17"/>
        </w:rPr>
        <w:t>(miejscowość)</w:t>
      </w:r>
      <w:r w:rsidRPr="00CF723C">
        <w:rPr>
          <w:color w:val="auto"/>
          <w:sz w:val="21"/>
        </w:rPr>
        <w:t xml:space="preserve">, </w:t>
      </w:r>
      <w:r w:rsidRPr="00CF723C">
        <w:rPr>
          <w:color w:val="auto"/>
        </w:rPr>
        <w:t xml:space="preserve">dnia …………………. r.  </w:t>
      </w:r>
    </w:p>
    <w:p w:rsidR="00950226" w:rsidRPr="00CF723C" w:rsidRDefault="0037754F">
      <w:pPr>
        <w:spacing w:after="105" w:line="259" w:lineRule="auto"/>
        <w:ind w:left="115" w:firstLine="0"/>
        <w:jc w:val="left"/>
        <w:rPr>
          <w:color w:val="auto"/>
        </w:rPr>
      </w:pPr>
      <w:r w:rsidRPr="00CF723C">
        <w:rPr>
          <w:color w:val="auto"/>
        </w:rPr>
        <w:t xml:space="preserve"> </w:t>
      </w:r>
    </w:p>
    <w:p w:rsidR="00950226" w:rsidRPr="00CF723C" w:rsidRDefault="0037754F">
      <w:pPr>
        <w:spacing w:after="0" w:line="259" w:lineRule="auto"/>
        <w:ind w:left="10" w:right="1009" w:hanging="10"/>
        <w:jc w:val="right"/>
        <w:rPr>
          <w:color w:val="auto"/>
        </w:rPr>
      </w:pPr>
      <w:r w:rsidRPr="00CF723C">
        <w:rPr>
          <w:color w:val="auto"/>
        </w:rPr>
        <w:t xml:space="preserve">………………………………………… </w:t>
      </w:r>
    </w:p>
    <w:p w:rsidR="00950226" w:rsidRPr="00CF723C" w:rsidRDefault="0037754F">
      <w:pPr>
        <w:spacing w:after="110" w:line="259" w:lineRule="auto"/>
        <w:ind w:left="4832" w:right="201" w:hanging="10"/>
        <w:jc w:val="center"/>
        <w:rPr>
          <w:color w:val="auto"/>
        </w:rPr>
      </w:pPr>
      <w:r w:rsidRPr="00CF723C">
        <w:rPr>
          <w:color w:val="auto"/>
          <w:sz w:val="17"/>
        </w:rPr>
        <w:t xml:space="preserve">(podpis) </w:t>
      </w:r>
    </w:p>
    <w:p w:rsidR="00950226" w:rsidRPr="00CF723C" w:rsidRDefault="0037754F">
      <w:pPr>
        <w:spacing w:after="90" w:line="259" w:lineRule="auto"/>
        <w:ind w:left="101" w:firstLine="0"/>
        <w:jc w:val="left"/>
        <w:rPr>
          <w:color w:val="auto"/>
        </w:rPr>
      </w:pPr>
      <w:r w:rsidRPr="00CF723C">
        <w:rPr>
          <w:color w:val="auto"/>
          <w:sz w:val="21"/>
        </w:rPr>
        <w:t xml:space="preserve"> </w:t>
      </w:r>
    </w:p>
    <w:p w:rsidR="00950226" w:rsidRPr="00CF723C" w:rsidRDefault="0037754F">
      <w:pPr>
        <w:shd w:val="clear" w:color="auto" w:fill="BFBFBF"/>
        <w:spacing w:after="8" w:line="268" w:lineRule="auto"/>
        <w:ind w:left="110" w:hanging="10"/>
        <w:jc w:val="left"/>
        <w:rPr>
          <w:color w:val="auto"/>
        </w:rPr>
      </w:pPr>
      <w:r w:rsidRPr="00CF723C">
        <w:rPr>
          <w:b/>
          <w:color w:val="auto"/>
        </w:rPr>
        <w:t xml:space="preserve">OŚWIADCZENIE DOTYCZĄCE PODMIOTU, NA KTÓREGO ZASOBY POWOŁUJE SIĘ WYKONAWCA: </w:t>
      </w:r>
    </w:p>
    <w:p w:rsidR="00950226" w:rsidRPr="00CF723C" w:rsidRDefault="0037754F">
      <w:pPr>
        <w:spacing w:after="105" w:line="259" w:lineRule="auto"/>
        <w:ind w:left="115" w:firstLine="0"/>
        <w:jc w:val="left"/>
        <w:rPr>
          <w:color w:val="auto"/>
        </w:rPr>
      </w:pPr>
      <w:r w:rsidRPr="00CF723C">
        <w:rPr>
          <w:b/>
          <w:color w:val="auto"/>
        </w:rPr>
        <w:t xml:space="preserve"> </w:t>
      </w:r>
    </w:p>
    <w:p w:rsidR="00950226" w:rsidRPr="00CF723C" w:rsidRDefault="0037754F">
      <w:pPr>
        <w:spacing w:after="119"/>
        <w:ind w:left="100" w:right="57"/>
        <w:rPr>
          <w:color w:val="auto"/>
        </w:rPr>
      </w:pPr>
      <w:r w:rsidRPr="00CF723C">
        <w:rPr>
          <w:color w:val="auto"/>
        </w:rPr>
        <w:t>Oświadczam, że następujący/e podmiot/y, na którego/</w:t>
      </w:r>
      <w:proofErr w:type="spellStart"/>
      <w:r w:rsidRPr="00CF723C">
        <w:rPr>
          <w:color w:val="auto"/>
        </w:rPr>
        <w:t>ych</w:t>
      </w:r>
      <w:proofErr w:type="spellEnd"/>
      <w:r w:rsidRPr="00CF723C">
        <w:rPr>
          <w:color w:val="auto"/>
        </w:rPr>
        <w:t xml:space="preserve"> zasoby powołuję się w niniejszym </w:t>
      </w:r>
    </w:p>
    <w:p w:rsidR="00950226" w:rsidRPr="00CF723C" w:rsidRDefault="0037754F">
      <w:pPr>
        <w:spacing w:after="138"/>
        <w:ind w:left="100" w:right="57"/>
        <w:rPr>
          <w:color w:val="auto"/>
        </w:rPr>
      </w:pPr>
      <w:r w:rsidRPr="00CF723C">
        <w:rPr>
          <w:color w:val="auto"/>
        </w:rPr>
        <w:t xml:space="preserve">postępowaniu, tj.: …………………………………………………………………….……………………… </w:t>
      </w:r>
      <w:r w:rsidRPr="00CF723C">
        <w:rPr>
          <w:color w:val="auto"/>
          <w:sz w:val="17"/>
        </w:rPr>
        <w:t xml:space="preserve">(podać pełną </w:t>
      </w:r>
    </w:p>
    <w:p w:rsidR="00950226" w:rsidRPr="00CF723C" w:rsidRDefault="0037754F">
      <w:pPr>
        <w:spacing w:after="91" w:line="267" w:lineRule="auto"/>
        <w:ind w:left="99" w:hanging="10"/>
        <w:jc w:val="left"/>
        <w:rPr>
          <w:color w:val="auto"/>
        </w:rPr>
      </w:pPr>
      <w:r w:rsidRPr="00CF723C">
        <w:rPr>
          <w:color w:val="auto"/>
          <w:sz w:val="17"/>
        </w:rPr>
        <w:t>nazwę/firmę, adres, a także w zależności od podmiotu: NIP/PESEL, KRS/</w:t>
      </w:r>
      <w:proofErr w:type="spellStart"/>
      <w:r w:rsidRPr="00CF723C">
        <w:rPr>
          <w:color w:val="auto"/>
          <w:sz w:val="17"/>
        </w:rPr>
        <w:t>CEiDG</w:t>
      </w:r>
      <w:proofErr w:type="spellEnd"/>
      <w:r w:rsidRPr="00CF723C">
        <w:rPr>
          <w:color w:val="auto"/>
          <w:sz w:val="17"/>
        </w:rPr>
        <w:t>)</w:t>
      </w:r>
      <w:r w:rsidRPr="00CF723C">
        <w:rPr>
          <w:color w:val="auto"/>
          <w:sz w:val="21"/>
        </w:rPr>
        <w:t xml:space="preserve"> </w:t>
      </w:r>
      <w:r w:rsidRPr="00CF723C">
        <w:rPr>
          <w:color w:val="auto"/>
        </w:rPr>
        <w:t xml:space="preserve">nie podlega/ją wykluczeniu z </w:t>
      </w:r>
    </w:p>
    <w:p w:rsidR="00950226" w:rsidRPr="00CF723C" w:rsidRDefault="0037754F">
      <w:pPr>
        <w:spacing w:after="100"/>
        <w:ind w:left="100" w:right="57"/>
        <w:rPr>
          <w:color w:val="auto"/>
        </w:rPr>
      </w:pPr>
      <w:r w:rsidRPr="00CF723C">
        <w:rPr>
          <w:color w:val="auto"/>
        </w:rPr>
        <w:t>postępowania o udzielenie zamówienia.</w:t>
      </w:r>
      <w:r w:rsidRPr="00CF723C">
        <w:rPr>
          <w:color w:val="auto"/>
          <w:sz w:val="21"/>
        </w:rPr>
        <w:t xml:space="preserve"> </w:t>
      </w:r>
    </w:p>
    <w:p w:rsidR="00950226" w:rsidRPr="00CF723C" w:rsidRDefault="0037754F">
      <w:pPr>
        <w:spacing w:after="113" w:line="259" w:lineRule="auto"/>
        <w:ind w:left="115" w:firstLine="0"/>
        <w:jc w:val="left"/>
        <w:rPr>
          <w:color w:val="auto"/>
        </w:rPr>
      </w:pPr>
      <w:r w:rsidRPr="00CF723C">
        <w:rPr>
          <w:color w:val="auto"/>
        </w:rPr>
        <w:t xml:space="preserve"> </w:t>
      </w:r>
    </w:p>
    <w:p w:rsidR="00950226" w:rsidRPr="00CF723C" w:rsidRDefault="0037754F">
      <w:pPr>
        <w:spacing w:after="102"/>
        <w:ind w:left="100" w:right="57"/>
        <w:rPr>
          <w:color w:val="auto"/>
        </w:rPr>
      </w:pPr>
      <w:r w:rsidRPr="00CF723C">
        <w:rPr>
          <w:color w:val="auto"/>
        </w:rPr>
        <w:t xml:space="preserve">…………….……. </w:t>
      </w:r>
      <w:r w:rsidRPr="00CF723C">
        <w:rPr>
          <w:color w:val="auto"/>
          <w:sz w:val="17"/>
        </w:rPr>
        <w:t>(miejscowość)</w:t>
      </w:r>
      <w:r w:rsidRPr="00CF723C">
        <w:rPr>
          <w:color w:val="auto"/>
          <w:sz w:val="21"/>
        </w:rPr>
        <w:t xml:space="preserve">, </w:t>
      </w:r>
      <w:r w:rsidRPr="00CF723C">
        <w:rPr>
          <w:color w:val="auto"/>
        </w:rPr>
        <w:t xml:space="preserve">dnia …………………. r.  </w:t>
      </w:r>
    </w:p>
    <w:p w:rsidR="00950226" w:rsidRPr="00CF723C" w:rsidRDefault="0037754F">
      <w:pPr>
        <w:spacing w:after="0" w:line="259" w:lineRule="auto"/>
        <w:ind w:left="10" w:right="1009" w:hanging="10"/>
        <w:jc w:val="right"/>
        <w:rPr>
          <w:color w:val="auto"/>
        </w:rPr>
      </w:pPr>
      <w:r w:rsidRPr="00CF723C">
        <w:rPr>
          <w:color w:val="auto"/>
        </w:rPr>
        <w:t xml:space="preserve">………………………………………… </w:t>
      </w:r>
    </w:p>
    <w:p w:rsidR="00950226" w:rsidRPr="00CF723C" w:rsidRDefault="0037754F">
      <w:pPr>
        <w:spacing w:after="110" w:line="259" w:lineRule="auto"/>
        <w:ind w:left="4832" w:right="201" w:hanging="10"/>
        <w:jc w:val="center"/>
        <w:rPr>
          <w:color w:val="auto"/>
        </w:rPr>
      </w:pPr>
      <w:r w:rsidRPr="00CF723C">
        <w:rPr>
          <w:color w:val="auto"/>
          <w:sz w:val="17"/>
        </w:rPr>
        <w:t xml:space="preserve">(podpis) </w:t>
      </w:r>
    </w:p>
    <w:p w:rsidR="00950226" w:rsidRPr="00CF723C" w:rsidRDefault="0037754F">
      <w:pPr>
        <w:spacing w:after="61" w:line="259" w:lineRule="auto"/>
        <w:ind w:left="115" w:firstLine="0"/>
        <w:jc w:val="left"/>
        <w:rPr>
          <w:color w:val="auto"/>
        </w:rPr>
      </w:pPr>
      <w:r w:rsidRPr="00CF723C">
        <w:rPr>
          <w:b/>
          <w:color w:val="auto"/>
        </w:rPr>
        <w:t xml:space="preserve"> </w:t>
      </w:r>
    </w:p>
    <w:p w:rsidR="00950226" w:rsidRPr="00CF723C" w:rsidRDefault="0037754F">
      <w:pPr>
        <w:shd w:val="clear" w:color="auto" w:fill="BFBFBF"/>
        <w:spacing w:after="112" w:line="259" w:lineRule="auto"/>
        <w:ind w:left="110" w:hanging="10"/>
        <w:jc w:val="left"/>
        <w:rPr>
          <w:color w:val="auto"/>
        </w:rPr>
      </w:pPr>
      <w:r w:rsidRPr="00CF723C">
        <w:rPr>
          <w:color w:val="auto"/>
          <w:sz w:val="17"/>
        </w:rPr>
        <w:t xml:space="preserve">[UWAGA: zastosować tylko wtedy, gdy zamawiający przewidział możliwość, o której mowa w art. 25a ust. 5 </w:t>
      </w:r>
      <w:proofErr w:type="spellStart"/>
      <w:r w:rsidRPr="00CF723C">
        <w:rPr>
          <w:color w:val="auto"/>
          <w:sz w:val="17"/>
        </w:rPr>
        <w:t>pkt</w:t>
      </w:r>
      <w:proofErr w:type="spellEnd"/>
      <w:r w:rsidRPr="00CF723C">
        <w:rPr>
          <w:color w:val="auto"/>
          <w:sz w:val="17"/>
        </w:rPr>
        <w:t xml:space="preserve"> 2 ustawy </w:t>
      </w:r>
      <w:proofErr w:type="spellStart"/>
      <w:r w:rsidRPr="00CF723C">
        <w:rPr>
          <w:color w:val="auto"/>
          <w:sz w:val="17"/>
        </w:rPr>
        <w:t>Pzp</w:t>
      </w:r>
      <w:proofErr w:type="spellEnd"/>
      <w:r w:rsidRPr="00CF723C">
        <w:rPr>
          <w:color w:val="auto"/>
          <w:sz w:val="17"/>
        </w:rPr>
        <w:t>]</w:t>
      </w:r>
      <w:r w:rsidRPr="00CF723C">
        <w:rPr>
          <w:color w:val="auto"/>
          <w:sz w:val="16"/>
        </w:rPr>
        <w:t xml:space="preserve"> </w:t>
      </w:r>
    </w:p>
    <w:p w:rsidR="00950226" w:rsidRPr="00CF723C" w:rsidRDefault="0037754F">
      <w:pPr>
        <w:shd w:val="clear" w:color="auto" w:fill="BFBFBF"/>
        <w:spacing w:after="8" w:line="268" w:lineRule="auto"/>
        <w:ind w:left="110" w:hanging="10"/>
        <w:jc w:val="left"/>
        <w:rPr>
          <w:color w:val="auto"/>
        </w:rPr>
      </w:pPr>
      <w:r w:rsidRPr="00CF723C">
        <w:rPr>
          <w:b/>
          <w:color w:val="auto"/>
        </w:rPr>
        <w:t xml:space="preserve">OŚWIADCZENIE DOTYCZĄCE PODWYKONAWCY NIEBĘDĄCEGO PODMIOTEM, NA KTÓREGO ZASOBY POWOŁUJE SIĘ WYKONAWCA: </w:t>
      </w:r>
    </w:p>
    <w:p w:rsidR="00950226" w:rsidRPr="00CF723C" w:rsidRDefault="0037754F">
      <w:pPr>
        <w:spacing w:after="115" w:line="259" w:lineRule="auto"/>
        <w:ind w:left="115" w:firstLine="0"/>
        <w:jc w:val="left"/>
        <w:rPr>
          <w:color w:val="auto"/>
        </w:rPr>
      </w:pPr>
      <w:r w:rsidRPr="00CF723C">
        <w:rPr>
          <w:b/>
          <w:color w:val="auto"/>
        </w:rPr>
        <w:t xml:space="preserve"> </w:t>
      </w:r>
    </w:p>
    <w:p w:rsidR="00950226" w:rsidRPr="00CF723C" w:rsidRDefault="0037754F">
      <w:pPr>
        <w:tabs>
          <w:tab w:val="center" w:pos="1954"/>
          <w:tab w:val="center" w:pos="3248"/>
          <w:tab w:val="center" w:pos="4924"/>
          <w:tab w:val="center" w:pos="6386"/>
          <w:tab w:val="right" w:pos="9250"/>
        </w:tabs>
        <w:spacing w:after="137"/>
        <w:ind w:firstLine="0"/>
        <w:jc w:val="left"/>
        <w:rPr>
          <w:color w:val="auto"/>
        </w:rPr>
      </w:pPr>
      <w:r w:rsidRPr="00CF723C">
        <w:rPr>
          <w:color w:val="auto"/>
        </w:rPr>
        <w:t xml:space="preserve">Oświadczam, </w:t>
      </w:r>
      <w:r w:rsidRPr="00CF723C">
        <w:rPr>
          <w:color w:val="auto"/>
        </w:rPr>
        <w:tab/>
        <w:t xml:space="preserve">że </w:t>
      </w:r>
      <w:r w:rsidRPr="00CF723C">
        <w:rPr>
          <w:color w:val="auto"/>
        </w:rPr>
        <w:tab/>
        <w:t xml:space="preserve">następujący/e </w:t>
      </w:r>
      <w:r w:rsidRPr="00CF723C">
        <w:rPr>
          <w:color w:val="auto"/>
        </w:rPr>
        <w:tab/>
        <w:t xml:space="preserve">podmiot/y, </w:t>
      </w:r>
      <w:r w:rsidRPr="00CF723C">
        <w:rPr>
          <w:color w:val="auto"/>
        </w:rPr>
        <w:tab/>
        <w:t xml:space="preserve">będący/e </w:t>
      </w:r>
      <w:r w:rsidRPr="00CF723C">
        <w:rPr>
          <w:color w:val="auto"/>
        </w:rPr>
        <w:tab/>
        <w:t>podwykonawcą/</w:t>
      </w:r>
      <w:proofErr w:type="spellStart"/>
      <w:r w:rsidRPr="00CF723C">
        <w:rPr>
          <w:color w:val="auto"/>
        </w:rPr>
        <w:t>ami</w:t>
      </w:r>
      <w:proofErr w:type="spellEnd"/>
      <w:r w:rsidRPr="00CF723C">
        <w:rPr>
          <w:color w:val="auto"/>
        </w:rPr>
        <w:t xml:space="preserve">: </w:t>
      </w:r>
    </w:p>
    <w:p w:rsidR="00950226" w:rsidRPr="00CF723C" w:rsidRDefault="0037754F">
      <w:pPr>
        <w:spacing w:after="0" w:line="372" w:lineRule="auto"/>
        <w:ind w:left="100" w:right="57"/>
        <w:rPr>
          <w:color w:val="auto"/>
        </w:rPr>
      </w:pPr>
      <w:r w:rsidRPr="00CF723C">
        <w:rPr>
          <w:color w:val="auto"/>
        </w:rPr>
        <w:t xml:space="preserve">……………………………………………………………………..….…… </w:t>
      </w:r>
      <w:r w:rsidRPr="00CF723C">
        <w:rPr>
          <w:color w:val="auto"/>
          <w:sz w:val="17"/>
        </w:rPr>
        <w:t>(podać pełną nazwę/firmę, adres, a także w zależności od podmiotu: NIP/PESEL, KRS/</w:t>
      </w:r>
      <w:proofErr w:type="spellStart"/>
      <w:r w:rsidRPr="00CF723C">
        <w:rPr>
          <w:color w:val="auto"/>
          <w:sz w:val="17"/>
        </w:rPr>
        <w:t>CEiDG</w:t>
      </w:r>
      <w:proofErr w:type="spellEnd"/>
      <w:r w:rsidRPr="00CF723C">
        <w:rPr>
          <w:color w:val="auto"/>
          <w:sz w:val="17"/>
        </w:rPr>
        <w:t>)</w:t>
      </w:r>
      <w:r w:rsidRPr="00CF723C">
        <w:rPr>
          <w:color w:val="auto"/>
        </w:rPr>
        <w:t xml:space="preserve">, nie podlega/ą wykluczeniu z postępowania  o udzielenie zamówienia. </w:t>
      </w:r>
    </w:p>
    <w:p w:rsidR="00950226" w:rsidRPr="00CF723C" w:rsidRDefault="0037754F">
      <w:pPr>
        <w:spacing w:after="113" w:line="259" w:lineRule="auto"/>
        <w:ind w:left="115" w:firstLine="0"/>
        <w:jc w:val="left"/>
        <w:rPr>
          <w:color w:val="auto"/>
        </w:rPr>
      </w:pPr>
      <w:r w:rsidRPr="00CF723C">
        <w:rPr>
          <w:color w:val="auto"/>
        </w:rPr>
        <w:t xml:space="preserve"> </w:t>
      </w:r>
    </w:p>
    <w:p w:rsidR="00950226" w:rsidRPr="00CF723C" w:rsidRDefault="0037754F">
      <w:pPr>
        <w:spacing w:after="102"/>
        <w:ind w:left="100" w:right="57"/>
        <w:rPr>
          <w:color w:val="auto"/>
        </w:rPr>
      </w:pPr>
      <w:r w:rsidRPr="00CF723C">
        <w:rPr>
          <w:color w:val="auto"/>
        </w:rPr>
        <w:t xml:space="preserve">…………….……. </w:t>
      </w:r>
      <w:r w:rsidRPr="00CF723C">
        <w:rPr>
          <w:color w:val="auto"/>
          <w:sz w:val="17"/>
        </w:rPr>
        <w:t>(miejscowość)</w:t>
      </w:r>
      <w:r w:rsidRPr="00CF723C">
        <w:rPr>
          <w:color w:val="auto"/>
          <w:sz w:val="21"/>
        </w:rPr>
        <w:t xml:space="preserve">, </w:t>
      </w:r>
      <w:r w:rsidRPr="00CF723C">
        <w:rPr>
          <w:color w:val="auto"/>
        </w:rPr>
        <w:t xml:space="preserve">dnia …………………. r.  </w:t>
      </w:r>
    </w:p>
    <w:p w:rsidR="00950226" w:rsidRPr="00CF723C" w:rsidRDefault="0037754F">
      <w:pPr>
        <w:spacing w:after="105" w:line="259" w:lineRule="auto"/>
        <w:ind w:left="115" w:firstLine="0"/>
        <w:jc w:val="left"/>
        <w:rPr>
          <w:color w:val="auto"/>
        </w:rPr>
      </w:pPr>
      <w:r w:rsidRPr="00CF723C">
        <w:rPr>
          <w:color w:val="auto"/>
        </w:rPr>
        <w:t xml:space="preserve"> </w:t>
      </w:r>
    </w:p>
    <w:p w:rsidR="00950226" w:rsidRPr="00CF723C" w:rsidRDefault="0037754F">
      <w:pPr>
        <w:spacing w:after="0" w:line="259" w:lineRule="auto"/>
        <w:ind w:left="10" w:right="1009" w:hanging="10"/>
        <w:jc w:val="right"/>
        <w:rPr>
          <w:color w:val="auto"/>
        </w:rPr>
      </w:pPr>
      <w:r w:rsidRPr="00CF723C">
        <w:rPr>
          <w:color w:val="auto"/>
        </w:rPr>
        <w:t xml:space="preserve">………………………………………… </w:t>
      </w:r>
    </w:p>
    <w:p w:rsidR="00950226" w:rsidRPr="00CF723C" w:rsidRDefault="0037754F">
      <w:pPr>
        <w:spacing w:after="110" w:line="259" w:lineRule="auto"/>
        <w:ind w:left="4832" w:right="201" w:hanging="10"/>
        <w:jc w:val="center"/>
        <w:rPr>
          <w:color w:val="auto"/>
        </w:rPr>
      </w:pPr>
      <w:r w:rsidRPr="00CF723C">
        <w:rPr>
          <w:color w:val="auto"/>
          <w:sz w:val="17"/>
        </w:rPr>
        <w:t xml:space="preserve">(podpis) </w:t>
      </w:r>
    </w:p>
    <w:p w:rsidR="00950226" w:rsidRPr="00CF723C" w:rsidRDefault="0037754F">
      <w:pPr>
        <w:spacing w:after="0" w:line="259" w:lineRule="auto"/>
        <w:ind w:left="101" w:firstLine="0"/>
        <w:jc w:val="left"/>
        <w:rPr>
          <w:color w:val="auto"/>
        </w:rPr>
      </w:pPr>
      <w:r w:rsidRPr="00CF723C">
        <w:rPr>
          <w:color w:val="auto"/>
          <w:sz w:val="21"/>
        </w:rPr>
        <w:t xml:space="preserve"> </w:t>
      </w:r>
    </w:p>
    <w:p w:rsidR="00950226" w:rsidRPr="00CF723C" w:rsidRDefault="0037754F">
      <w:pPr>
        <w:spacing w:after="90" w:line="259" w:lineRule="auto"/>
        <w:ind w:left="101" w:firstLine="0"/>
        <w:jc w:val="left"/>
        <w:rPr>
          <w:color w:val="auto"/>
        </w:rPr>
      </w:pPr>
      <w:r w:rsidRPr="00CF723C">
        <w:rPr>
          <w:color w:val="auto"/>
          <w:sz w:val="21"/>
        </w:rPr>
        <w:t xml:space="preserve"> </w:t>
      </w:r>
    </w:p>
    <w:p w:rsidR="00950226" w:rsidRPr="00CF723C" w:rsidRDefault="0037754F">
      <w:pPr>
        <w:shd w:val="clear" w:color="auto" w:fill="BFBFBF"/>
        <w:spacing w:after="97" w:line="268" w:lineRule="auto"/>
        <w:ind w:left="110" w:hanging="10"/>
        <w:jc w:val="left"/>
        <w:rPr>
          <w:color w:val="auto"/>
        </w:rPr>
      </w:pPr>
      <w:r w:rsidRPr="00CF723C">
        <w:rPr>
          <w:b/>
          <w:color w:val="auto"/>
        </w:rPr>
        <w:t xml:space="preserve">OŚWIADCZENIE DOTYCZĄCE PODANYCH INFORMACJI: </w:t>
      </w:r>
    </w:p>
    <w:p w:rsidR="00950226" w:rsidRPr="00CF723C" w:rsidRDefault="0037754F">
      <w:pPr>
        <w:spacing w:after="105" w:line="259" w:lineRule="auto"/>
        <w:ind w:left="115" w:firstLine="0"/>
        <w:jc w:val="left"/>
        <w:rPr>
          <w:color w:val="auto"/>
        </w:rPr>
      </w:pPr>
      <w:r w:rsidRPr="00CF723C">
        <w:rPr>
          <w:b/>
          <w:color w:val="auto"/>
        </w:rPr>
        <w:t xml:space="preserve"> </w:t>
      </w:r>
    </w:p>
    <w:p w:rsidR="00950226" w:rsidRPr="00CF723C" w:rsidRDefault="0037754F">
      <w:pPr>
        <w:spacing w:after="0" w:line="362" w:lineRule="auto"/>
        <w:ind w:left="100" w:right="57"/>
        <w:rPr>
          <w:color w:val="auto"/>
        </w:rPr>
      </w:pPr>
      <w:r w:rsidRPr="00CF723C">
        <w:rPr>
          <w:color w:val="auto"/>
        </w:rPr>
        <w:t>Oświadczam, że wszystkie informacje podane w powyżs</w:t>
      </w:r>
      <w:r w:rsidR="00C141F0">
        <w:rPr>
          <w:color w:val="auto"/>
        </w:rPr>
        <w:t>zych oświadczeniach są aktualne</w:t>
      </w:r>
      <w:r w:rsidRPr="00CF723C">
        <w:rPr>
          <w:color w:val="auto"/>
        </w:rPr>
        <w:t xml:space="preserve"> i zgodne </w:t>
      </w:r>
      <w:r w:rsidR="00C141F0">
        <w:rPr>
          <w:color w:val="auto"/>
        </w:rPr>
        <w:br/>
      </w:r>
      <w:r w:rsidRPr="00CF723C">
        <w:rPr>
          <w:color w:val="auto"/>
        </w:rPr>
        <w:t xml:space="preserve">z prawdą oraz zostały przedstawione z pełną świadomością konsekwencji wprowadzenia zamawiającego w błąd przy przedstawianiu informacji. </w:t>
      </w:r>
    </w:p>
    <w:p w:rsidR="00950226" w:rsidRPr="00CF723C" w:rsidRDefault="0037754F">
      <w:pPr>
        <w:spacing w:after="105" w:line="259" w:lineRule="auto"/>
        <w:ind w:left="115" w:firstLine="0"/>
        <w:jc w:val="left"/>
        <w:rPr>
          <w:color w:val="auto"/>
        </w:rPr>
      </w:pPr>
      <w:r w:rsidRPr="00CF723C">
        <w:rPr>
          <w:color w:val="auto"/>
        </w:rPr>
        <w:t xml:space="preserve"> </w:t>
      </w:r>
    </w:p>
    <w:p w:rsidR="00950226" w:rsidRPr="00CF723C" w:rsidRDefault="0037754F">
      <w:pPr>
        <w:spacing w:after="113" w:line="259" w:lineRule="auto"/>
        <w:ind w:left="115" w:firstLine="0"/>
        <w:jc w:val="left"/>
        <w:rPr>
          <w:color w:val="auto"/>
        </w:rPr>
      </w:pPr>
      <w:r w:rsidRPr="00CF723C">
        <w:rPr>
          <w:color w:val="auto"/>
        </w:rPr>
        <w:t xml:space="preserve"> </w:t>
      </w:r>
    </w:p>
    <w:p w:rsidR="00950226" w:rsidRPr="00CF723C" w:rsidRDefault="0037754F">
      <w:pPr>
        <w:spacing w:after="102"/>
        <w:ind w:left="100" w:right="57"/>
        <w:rPr>
          <w:color w:val="auto"/>
        </w:rPr>
      </w:pPr>
      <w:r w:rsidRPr="00CF723C">
        <w:rPr>
          <w:color w:val="auto"/>
        </w:rPr>
        <w:t xml:space="preserve">…………….……. </w:t>
      </w:r>
      <w:r w:rsidRPr="00CF723C">
        <w:rPr>
          <w:color w:val="auto"/>
          <w:sz w:val="17"/>
        </w:rPr>
        <w:t>(miejscowość)</w:t>
      </w:r>
      <w:r w:rsidRPr="00CF723C">
        <w:rPr>
          <w:color w:val="auto"/>
          <w:sz w:val="21"/>
        </w:rPr>
        <w:t xml:space="preserve">, </w:t>
      </w:r>
      <w:r w:rsidRPr="00CF723C">
        <w:rPr>
          <w:color w:val="auto"/>
        </w:rPr>
        <w:t xml:space="preserve">dnia …………………. r.  </w:t>
      </w:r>
    </w:p>
    <w:p w:rsidR="00950226" w:rsidRPr="00CF723C" w:rsidRDefault="0037754F">
      <w:pPr>
        <w:spacing w:after="105" w:line="259" w:lineRule="auto"/>
        <w:ind w:left="115" w:firstLine="0"/>
        <w:jc w:val="left"/>
        <w:rPr>
          <w:color w:val="auto"/>
        </w:rPr>
      </w:pPr>
      <w:r w:rsidRPr="00CF723C">
        <w:rPr>
          <w:color w:val="auto"/>
        </w:rPr>
        <w:t xml:space="preserve"> </w:t>
      </w:r>
    </w:p>
    <w:p w:rsidR="00950226" w:rsidRPr="00CF723C" w:rsidRDefault="0037754F">
      <w:pPr>
        <w:spacing w:after="0" w:line="259" w:lineRule="auto"/>
        <w:ind w:left="10" w:right="1009" w:hanging="10"/>
        <w:jc w:val="right"/>
        <w:rPr>
          <w:color w:val="auto"/>
        </w:rPr>
      </w:pPr>
      <w:r w:rsidRPr="00CF723C">
        <w:rPr>
          <w:color w:val="auto"/>
        </w:rPr>
        <w:t xml:space="preserve">………………………………………… </w:t>
      </w:r>
    </w:p>
    <w:p w:rsidR="00950226" w:rsidRDefault="0037754F" w:rsidP="00C141F0">
      <w:pPr>
        <w:spacing w:after="110" w:line="259" w:lineRule="auto"/>
        <w:ind w:left="4832" w:right="172" w:hanging="10"/>
        <w:jc w:val="center"/>
        <w:rPr>
          <w:color w:val="auto"/>
        </w:rPr>
      </w:pPr>
      <w:r w:rsidRPr="00CF723C">
        <w:rPr>
          <w:color w:val="auto"/>
          <w:sz w:val="17"/>
        </w:rPr>
        <w:t xml:space="preserve">(podpis) </w:t>
      </w:r>
    </w:p>
    <w:p w:rsidR="00C141F0" w:rsidRDefault="00C141F0" w:rsidP="00C141F0">
      <w:pPr>
        <w:spacing w:after="110" w:line="259" w:lineRule="auto"/>
        <w:ind w:left="4832" w:right="172" w:hanging="10"/>
        <w:jc w:val="center"/>
        <w:rPr>
          <w:color w:val="auto"/>
        </w:rPr>
      </w:pPr>
    </w:p>
    <w:p w:rsidR="00C141F0" w:rsidRDefault="00C141F0" w:rsidP="00C141F0">
      <w:pPr>
        <w:spacing w:after="110" w:line="259" w:lineRule="auto"/>
        <w:ind w:left="4832" w:right="172" w:hanging="10"/>
        <w:jc w:val="center"/>
        <w:rPr>
          <w:color w:val="auto"/>
        </w:rPr>
      </w:pPr>
    </w:p>
    <w:p w:rsidR="00C141F0" w:rsidRDefault="00C141F0" w:rsidP="00C141F0">
      <w:pPr>
        <w:spacing w:after="110" w:line="259" w:lineRule="auto"/>
        <w:ind w:left="4832" w:right="172" w:hanging="10"/>
        <w:jc w:val="center"/>
        <w:rPr>
          <w:color w:val="auto"/>
        </w:rPr>
      </w:pPr>
    </w:p>
    <w:p w:rsidR="00C141F0" w:rsidRDefault="00C141F0" w:rsidP="00C141F0">
      <w:pPr>
        <w:spacing w:after="110" w:line="259" w:lineRule="auto"/>
        <w:ind w:left="4832" w:right="172" w:hanging="10"/>
        <w:jc w:val="center"/>
        <w:rPr>
          <w:color w:val="auto"/>
        </w:rPr>
      </w:pPr>
    </w:p>
    <w:p w:rsidR="00C141F0" w:rsidRDefault="00C141F0" w:rsidP="00C141F0">
      <w:pPr>
        <w:spacing w:after="110" w:line="259" w:lineRule="auto"/>
        <w:ind w:left="4832" w:right="172" w:hanging="10"/>
        <w:jc w:val="center"/>
        <w:rPr>
          <w:color w:val="auto"/>
        </w:rPr>
      </w:pPr>
    </w:p>
    <w:p w:rsidR="00C141F0" w:rsidRDefault="00C141F0" w:rsidP="00C141F0">
      <w:pPr>
        <w:spacing w:after="110" w:line="259" w:lineRule="auto"/>
        <w:ind w:left="4832" w:right="172" w:hanging="10"/>
        <w:jc w:val="center"/>
        <w:rPr>
          <w:color w:val="auto"/>
        </w:rPr>
      </w:pPr>
    </w:p>
    <w:p w:rsidR="00C141F0" w:rsidRDefault="00C141F0" w:rsidP="00C141F0">
      <w:pPr>
        <w:spacing w:after="110" w:line="259" w:lineRule="auto"/>
        <w:ind w:left="4832" w:right="172" w:hanging="10"/>
        <w:jc w:val="center"/>
        <w:rPr>
          <w:color w:val="auto"/>
        </w:rPr>
      </w:pPr>
    </w:p>
    <w:p w:rsidR="00C141F0" w:rsidRDefault="00C141F0" w:rsidP="00C141F0">
      <w:pPr>
        <w:spacing w:after="110" w:line="259" w:lineRule="auto"/>
        <w:ind w:left="4832" w:right="172" w:hanging="10"/>
        <w:jc w:val="center"/>
        <w:rPr>
          <w:color w:val="auto"/>
        </w:rPr>
      </w:pPr>
    </w:p>
    <w:p w:rsidR="00C141F0" w:rsidRDefault="00C141F0" w:rsidP="00C141F0">
      <w:pPr>
        <w:spacing w:after="110" w:line="259" w:lineRule="auto"/>
        <w:ind w:left="4832" w:right="172" w:hanging="10"/>
        <w:jc w:val="center"/>
        <w:rPr>
          <w:color w:val="auto"/>
        </w:rPr>
      </w:pPr>
    </w:p>
    <w:p w:rsidR="00C141F0" w:rsidRDefault="00C141F0" w:rsidP="00C141F0">
      <w:pPr>
        <w:spacing w:after="110" w:line="259" w:lineRule="auto"/>
        <w:ind w:left="4832" w:right="172" w:hanging="10"/>
        <w:jc w:val="center"/>
        <w:rPr>
          <w:color w:val="auto"/>
        </w:rPr>
      </w:pPr>
    </w:p>
    <w:p w:rsidR="00C141F0" w:rsidRDefault="00C141F0" w:rsidP="00C141F0">
      <w:pPr>
        <w:spacing w:after="110" w:line="259" w:lineRule="auto"/>
        <w:ind w:left="4832" w:right="172" w:hanging="10"/>
        <w:jc w:val="center"/>
        <w:rPr>
          <w:color w:val="auto"/>
        </w:rPr>
      </w:pPr>
    </w:p>
    <w:p w:rsidR="00C141F0" w:rsidRDefault="00C141F0" w:rsidP="00C141F0">
      <w:pPr>
        <w:spacing w:after="110" w:line="259" w:lineRule="auto"/>
        <w:ind w:left="4832" w:right="172" w:hanging="10"/>
        <w:jc w:val="center"/>
        <w:rPr>
          <w:color w:val="auto"/>
        </w:rPr>
      </w:pPr>
    </w:p>
    <w:p w:rsidR="00C141F0" w:rsidRDefault="00C141F0" w:rsidP="00C141F0">
      <w:pPr>
        <w:spacing w:after="110" w:line="259" w:lineRule="auto"/>
        <w:ind w:left="4832" w:right="172" w:hanging="10"/>
        <w:jc w:val="center"/>
        <w:rPr>
          <w:color w:val="auto"/>
        </w:rPr>
      </w:pPr>
    </w:p>
    <w:p w:rsidR="00C141F0" w:rsidRDefault="00C141F0" w:rsidP="00C141F0">
      <w:pPr>
        <w:spacing w:after="110" w:line="259" w:lineRule="auto"/>
        <w:ind w:left="4832" w:right="172" w:hanging="10"/>
        <w:jc w:val="center"/>
        <w:rPr>
          <w:color w:val="auto"/>
        </w:rPr>
      </w:pPr>
    </w:p>
    <w:p w:rsidR="00C141F0" w:rsidRDefault="00C141F0" w:rsidP="00C141F0">
      <w:pPr>
        <w:spacing w:after="110" w:line="259" w:lineRule="auto"/>
        <w:ind w:left="4832" w:right="172" w:hanging="10"/>
        <w:jc w:val="center"/>
        <w:rPr>
          <w:color w:val="auto"/>
        </w:rPr>
      </w:pPr>
    </w:p>
    <w:p w:rsidR="00C141F0" w:rsidRDefault="00C141F0" w:rsidP="00C141F0">
      <w:pPr>
        <w:spacing w:after="110" w:line="259" w:lineRule="auto"/>
        <w:ind w:left="4832" w:right="172" w:hanging="10"/>
        <w:jc w:val="center"/>
        <w:rPr>
          <w:color w:val="auto"/>
        </w:rPr>
      </w:pPr>
    </w:p>
    <w:p w:rsidR="00C141F0" w:rsidRDefault="00C141F0" w:rsidP="00C141F0">
      <w:pPr>
        <w:spacing w:after="110" w:line="259" w:lineRule="auto"/>
        <w:ind w:left="4832" w:right="172" w:hanging="10"/>
        <w:jc w:val="center"/>
        <w:rPr>
          <w:color w:val="auto"/>
        </w:rPr>
      </w:pPr>
    </w:p>
    <w:p w:rsidR="00C141F0" w:rsidRDefault="00C141F0" w:rsidP="00C141F0">
      <w:pPr>
        <w:spacing w:after="110" w:line="259" w:lineRule="auto"/>
        <w:ind w:left="4832" w:right="172" w:hanging="10"/>
        <w:jc w:val="center"/>
        <w:rPr>
          <w:color w:val="auto"/>
        </w:rPr>
      </w:pPr>
    </w:p>
    <w:p w:rsidR="00C141F0" w:rsidRDefault="00C141F0" w:rsidP="00C141F0">
      <w:pPr>
        <w:spacing w:after="110" w:line="259" w:lineRule="auto"/>
        <w:ind w:left="4832" w:right="172" w:hanging="10"/>
        <w:jc w:val="center"/>
        <w:rPr>
          <w:color w:val="auto"/>
        </w:rPr>
      </w:pPr>
    </w:p>
    <w:p w:rsidR="00C141F0" w:rsidRDefault="00C141F0" w:rsidP="00C141F0">
      <w:pPr>
        <w:spacing w:after="110" w:line="259" w:lineRule="auto"/>
        <w:ind w:left="4832" w:right="172" w:hanging="10"/>
        <w:jc w:val="center"/>
        <w:rPr>
          <w:color w:val="auto"/>
        </w:rPr>
      </w:pPr>
    </w:p>
    <w:p w:rsidR="00C141F0" w:rsidRDefault="00C141F0" w:rsidP="00C141F0">
      <w:pPr>
        <w:spacing w:after="110" w:line="259" w:lineRule="auto"/>
        <w:ind w:left="4832" w:right="172" w:hanging="10"/>
        <w:jc w:val="center"/>
        <w:rPr>
          <w:color w:val="auto"/>
        </w:rPr>
      </w:pPr>
    </w:p>
    <w:p w:rsidR="00C141F0" w:rsidRDefault="00C141F0" w:rsidP="00C141F0">
      <w:pPr>
        <w:spacing w:after="110" w:line="259" w:lineRule="auto"/>
        <w:ind w:left="4832" w:right="172" w:hanging="10"/>
        <w:jc w:val="center"/>
        <w:rPr>
          <w:color w:val="auto"/>
        </w:rPr>
      </w:pPr>
    </w:p>
    <w:p w:rsidR="00C141F0" w:rsidRDefault="00C141F0" w:rsidP="00C141F0">
      <w:pPr>
        <w:spacing w:after="110" w:line="259" w:lineRule="auto"/>
        <w:ind w:left="4832" w:right="172" w:hanging="10"/>
        <w:jc w:val="center"/>
        <w:rPr>
          <w:color w:val="auto"/>
        </w:rPr>
      </w:pPr>
    </w:p>
    <w:p w:rsidR="00C141F0" w:rsidRDefault="00C141F0" w:rsidP="00C141F0">
      <w:pPr>
        <w:spacing w:after="110" w:line="259" w:lineRule="auto"/>
        <w:ind w:left="4832" w:right="172" w:hanging="10"/>
        <w:jc w:val="center"/>
        <w:rPr>
          <w:color w:val="auto"/>
        </w:rPr>
      </w:pPr>
    </w:p>
    <w:p w:rsidR="00C141F0" w:rsidRPr="00CF723C" w:rsidRDefault="00C141F0" w:rsidP="00C141F0">
      <w:pPr>
        <w:spacing w:after="110" w:line="259" w:lineRule="auto"/>
        <w:ind w:left="4832" w:right="172" w:hanging="10"/>
        <w:jc w:val="center"/>
        <w:rPr>
          <w:color w:val="auto"/>
        </w:rPr>
      </w:pPr>
    </w:p>
    <w:p w:rsidR="00950226" w:rsidRPr="00CF723C" w:rsidRDefault="0037754F">
      <w:pPr>
        <w:pStyle w:val="Nagwek1"/>
        <w:shd w:val="clear" w:color="auto" w:fill="E6E6E6"/>
        <w:spacing w:after="0"/>
        <w:ind w:left="110"/>
        <w:jc w:val="left"/>
        <w:rPr>
          <w:color w:val="auto"/>
        </w:rPr>
      </w:pPr>
      <w:r w:rsidRPr="00CF723C">
        <w:rPr>
          <w:color w:val="auto"/>
          <w:u w:val="none"/>
          <w:shd w:val="clear" w:color="auto" w:fill="E0E0E0"/>
        </w:rPr>
        <w:t>ZAŁĄCZNIK NR 5: ZOBOWIĄZANIE PODMIOTU TRZECIEGO</w:t>
      </w:r>
      <w:r w:rsidRPr="00CF723C">
        <w:rPr>
          <w:color w:val="auto"/>
          <w:u w:val="none"/>
        </w:rPr>
        <w:t xml:space="preserve"> </w:t>
      </w:r>
    </w:p>
    <w:p w:rsidR="00950226" w:rsidRPr="00CF723C" w:rsidRDefault="0037754F">
      <w:pPr>
        <w:spacing w:after="27" w:line="259" w:lineRule="auto"/>
        <w:ind w:left="38" w:firstLine="0"/>
        <w:jc w:val="center"/>
        <w:rPr>
          <w:color w:val="auto"/>
        </w:rPr>
      </w:pPr>
      <w:r w:rsidRPr="00CF723C">
        <w:rPr>
          <w:color w:val="auto"/>
          <w:sz w:val="16"/>
        </w:rPr>
        <w:t xml:space="preserve"> </w:t>
      </w:r>
    </w:p>
    <w:p w:rsidR="00950226" w:rsidRPr="00CF723C" w:rsidRDefault="0037754F">
      <w:pPr>
        <w:pBdr>
          <w:top w:val="single" w:sz="6" w:space="0" w:color="000000"/>
          <w:left w:val="single" w:sz="6" w:space="0" w:color="000000"/>
          <w:bottom w:val="single" w:sz="6" w:space="0" w:color="000000"/>
          <w:right w:val="single" w:sz="6" w:space="0" w:color="000000"/>
        </w:pBdr>
        <w:spacing w:after="37" w:line="259" w:lineRule="auto"/>
        <w:ind w:left="115" w:firstLine="0"/>
        <w:jc w:val="left"/>
        <w:rPr>
          <w:color w:val="auto"/>
        </w:rPr>
      </w:pPr>
      <w:r w:rsidRPr="00CF723C">
        <w:rPr>
          <w:b/>
          <w:color w:val="auto"/>
        </w:rPr>
        <w:t xml:space="preserve"> </w:t>
      </w:r>
      <w:r w:rsidRPr="00CF723C">
        <w:rPr>
          <w:rFonts w:ascii="Times New Roman" w:eastAsia="Times New Roman" w:hAnsi="Times New Roman" w:cs="Times New Roman"/>
          <w:color w:val="auto"/>
        </w:rPr>
        <w:t xml:space="preserve"> </w:t>
      </w:r>
    </w:p>
    <w:p w:rsidR="00950226" w:rsidRPr="00CF723C" w:rsidRDefault="0037754F">
      <w:pPr>
        <w:pBdr>
          <w:top w:val="single" w:sz="6" w:space="0" w:color="000000"/>
          <w:left w:val="single" w:sz="6" w:space="0" w:color="000000"/>
          <w:bottom w:val="single" w:sz="6" w:space="0" w:color="000000"/>
          <w:right w:val="single" w:sz="6" w:space="0" w:color="000000"/>
        </w:pBdr>
        <w:spacing w:after="41" w:line="259" w:lineRule="auto"/>
        <w:ind w:left="115" w:firstLine="0"/>
        <w:jc w:val="left"/>
        <w:rPr>
          <w:color w:val="auto"/>
        </w:rPr>
      </w:pPr>
      <w:r w:rsidRPr="00CF723C">
        <w:rPr>
          <w:b/>
          <w:color w:val="auto"/>
        </w:rPr>
        <w:t xml:space="preserve"> </w:t>
      </w:r>
      <w:r w:rsidRPr="00CF723C">
        <w:rPr>
          <w:rFonts w:ascii="Times New Roman" w:eastAsia="Times New Roman" w:hAnsi="Times New Roman" w:cs="Times New Roman"/>
          <w:color w:val="auto"/>
        </w:rPr>
        <w:t xml:space="preserve"> </w:t>
      </w:r>
    </w:p>
    <w:p w:rsidR="00950226" w:rsidRPr="00CF723C" w:rsidRDefault="0037754F">
      <w:pPr>
        <w:pBdr>
          <w:top w:val="single" w:sz="6" w:space="0" w:color="000000"/>
          <w:left w:val="single" w:sz="6" w:space="0" w:color="000000"/>
          <w:bottom w:val="single" w:sz="6" w:space="0" w:color="000000"/>
          <w:right w:val="single" w:sz="6" w:space="0" w:color="000000"/>
        </w:pBdr>
        <w:spacing w:after="46" w:line="259" w:lineRule="auto"/>
        <w:ind w:left="115" w:firstLine="0"/>
        <w:jc w:val="left"/>
        <w:rPr>
          <w:color w:val="auto"/>
        </w:rPr>
      </w:pPr>
      <w:r w:rsidRPr="00CF723C">
        <w:rPr>
          <w:b/>
          <w:color w:val="auto"/>
        </w:rPr>
        <w:t xml:space="preserve"> </w:t>
      </w:r>
      <w:r w:rsidRPr="00CF723C">
        <w:rPr>
          <w:rFonts w:ascii="Times New Roman" w:eastAsia="Times New Roman" w:hAnsi="Times New Roman" w:cs="Times New Roman"/>
          <w:color w:val="auto"/>
        </w:rPr>
        <w:t xml:space="preserve"> </w:t>
      </w:r>
    </w:p>
    <w:p w:rsidR="00950226" w:rsidRPr="00CF723C" w:rsidRDefault="0037754F">
      <w:pPr>
        <w:pBdr>
          <w:top w:val="single" w:sz="6" w:space="0" w:color="000000"/>
          <w:left w:val="single" w:sz="6" w:space="0" w:color="000000"/>
          <w:bottom w:val="single" w:sz="6" w:space="0" w:color="000000"/>
          <w:right w:val="single" w:sz="6" w:space="0" w:color="000000"/>
        </w:pBdr>
        <w:spacing w:after="0" w:line="259" w:lineRule="auto"/>
        <w:ind w:left="115" w:firstLine="0"/>
        <w:jc w:val="left"/>
        <w:rPr>
          <w:color w:val="auto"/>
        </w:rPr>
      </w:pPr>
      <w:r w:rsidRPr="00CF723C">
        <w:rPr>
          <w:b/>
          <w:color w:val="auto"/>
        </w:rPr>
        <w:t xml:space="preserve"> </w:t>
      </w:r>
      <w:r w:rsidRPr="00CF723C">
        <w:rPr>
          <w:rFonts w:ascii="Times New Roman" w:eastAsia="Times New Roman" w:hAnsi="Times New Roman" w:cs="Times New Roman"/>
          <w:color w:val="auto"/>
        </w:rPr>
        <w:t xml:space="preserve"> </w:t>
      </w:r>
    </w:p>
    <w:p w:rsidR="00950226" w:rsidRPr="00CF723C" w:rsidRDefault="0037754F">
      <w:pPr>
        <w:pBdr>
          <w:top w:val="single" w:sz="6" w:space="0" w:color="000000"/>
          <w:left w:val="single" w:sz="6" w:space="0" w:color="000000"/>
          <w:bottom w:val="single" w:sz="6" w:space="0" w:color="000000"/>
          <w:right w:val="single" w:sz="6" w:space="0" w:color="000000"/>
        </w:pBdr>
        <w:tabs>
          <w:tab w:val="center" w:pos="1586"/>
        </w:tabs>
        <w:spacing w:after="136" w:line="259" w:lineRule="auto"/>
        <w:ind w:left="115" w:firstLine="0"/>
        <w:jc w:val="left"/>
        <w:rPr>
          <w:color w:val="auto"/>
        </w:rPr>
      </w:pPr>
      <w:r w:rsidRPr="00CF723C">
        <w:rPr>
          <w:b/>
          <w:color w:val="auto"/>
        </w:rPr>
        <w:t xml:space="preserve"> </w:t>
      </w:r>
      <w:r w:rsidRPr="00CF723C">
        <w:rPr>
          <w:b/>
          <w:color w:val="auto"/>
        </w:rPr>
        <w:tab/>
      </w:r>
      <w:r w:rsidRPr="00CF723C">
        <w:rPr>
          <w:color w:val="auto"/>
          <w:sz w:val="17"/>
        </w:rPr>
        <w:t xml:space="preserve">Pieczęć Wykonawcy </w:t>
      </w:r>
    </w:p>
    <w:p w:rsidR="006D3684" w:rsidRPr="00CF723C" w:rsidRDefault="00215B34" w:rsidP="006D3684">
      <w:pPr>
        <w:spacing w:after="0" w:line="259" w:lineRule="auto"/>
        <w:ind w:left="115" w:firstLine="0"/>
        <w:jc w:val="left"/>
        <w:rPr>
          <w:b/>
          <w:color w:val="auto"/>
        </w:rPr>
      </w:pPr>
      <w:r w:rsidRPr="00CF723C">
        <w:rPr>
          <w:b/>
          <w:color w:val="auto"/>
        </w:rPr>
        <w:t>RRG.271.10</w:t>
      </w:r>
      <w:r w:rsidR="006D3684" w:rsidRPr="00CF723C">
        <w:rPr>
          <w:b/>
          <w:color w:val="auto"/>
        </w:rPr>
        <w:t>.2018.KPT</w:t>
      </w:r>
    </w:p>
    <w:p w:rsidR="00950226" w:rsidRPr="00CF723C" w:rsidRDefault="0037754F" w:rsidP="00A80C5C">
      <w:pPr>
        <w:spacing w:after="0" w:line="259" w:lineRule="auto"/>
        <w:ind w:left="115" w:firstLine="0"/>
        <w:jc w:val="left"/>
        <w:rPr>
          <w:color w:val="auto"/>
        </w:rPr>
      </w:pPr>
      <w:r w:rsidRPr="00CF723C">
        <w:rPr>
          <w:color w:val="auto"/>
          <w:sz w:val="18"/>
        </w:rPr>
        <w:t xml:space="preserve">Zobowiązanie innych podmiotów do oddania do dyspozycji wykonawcy niezbędnych zasobów na okres korzystania z nich przy wykonaniu zamówienia </w:t>
      </w:r>
    </w:p>
    <w:p w:rsidR="00950226" w:rsidRPr="00CF723C" w:rsidRDefault="0037754F">
      <w:pPr>
        <w:spacing w:after="0" w:line="259" w:lineRule="auto"/>
        <w:ind w:left="115" w:firstLine="0"/>
        <w:jc w:val="left"/>
        <w:rPr>
          <w:color w:val="auto"/>
        </w:rPr>
      </w:pPr>
      <w:r w:rsidRPr="00CF723C">
        <w:rPr>
          <w:color w:val="auto"/>
          <w:sz w:val="18"/>
        </w:rPr>
        <w:t xml:space="preserve"> </w:t>
      </w:r>
    </w:p>
    <w:tbl>
      <w:tblPr>
        <w:tblStyle w:val="TableGrid"/>
        <w:tblW w:w="9214" w:type="dxa"/>
        <w:tblInd w:w="44" w:type="dxa"/>
        <w:tblCellMar>
          <w:top w:w="50" w:type="dxa"/>
          <w:left w:w="104" w:type="dxa"/>
          <w:right w:w="107" w:type="dxa"/>
        </w:tblCellMar>
        <w:tblLook w:val="04A0"/>
      </w:tblPr>
      <w:tblGrid>
        <w:gridCol w:w="674"/>
        <w:gridCol w:w="3935"/>
        <w:gridCol w:w="2305"/>
        <w:gridCol w:w="2300"/>
      </w:tblGrid>
      <w:tr w:rsidR="00950226" w:rsidRPr="00CF723C">
        <w:trPr>
          <w:trHeight w:val="410"/>
        </w:trPr>
        <w:tc>
          <w:tcPr>
            <w:tcW w:w="674" w:type="dxa"/>
            <w:tcBorders>
              <w:top w:val="double" w:sz="4" w:space="0" w:color="000000"/>
              <w:left w:val="double" w:sz="4" w:space="0" w:color="000000"/>
              <w:bottom w:val="double" w:sz="4" w:space="0" w:color="000000"/>
              <w:right w:val="single" w:sz="4" w:space="0" w:color="000000"/>
            </w:tcBorders>
            <w:shd w:val="clear" w:color="auto" w:fill="E0E0E0"/>
            <w:vAlign w:val="center"/>
          </w:tcPr>
          <w:p w:rsidR="00950226" w:rsidRPr="00CF723C" w:rsidRDefault="0037754F">
            <w:pPr>
              <w:spacing w:after="0" w:line="259" w:lineRule="auto"/>
              <w:ind w:firstLine="0"/>
              <w:jc w:val="center"/>
              <w:rPr>
                <w:color w:val="auto"/>
              </w:rPr>
            </w:pPr>
            <w:r w:rsidRPr="00CF723C">
              <w:rPr>
                <w:b/>
                <w:color w:val="auto"/>
                <w:sz w:val="16"/>
              </w:rPr>
              <w:t xml:space="preserve">Lp. </w:t>
            </w:r>
          </w:p>
        </w:tc>
        <w:tc>
          <w:tcPr>
            <w:tcW w:w="3935" w:type="dxa"/>
            <w:tcBorders>
              <w:top w:val="double" w:sz="4" w:space="0" w:color="000000"/>
              <w:left w:val="single" w:sz="4" w:space="0" w:color="000000"/>
              <w:bottom w:val="double" w:sz="4" w:space="0" w:color="000000"/>
              <w:right w:val="single" w:sz="4" w:space="0" w:color="000000"/>
            </w:tcBorders>
            <w:shd w:val="clear" w:color="auto" w:fill="E0E0E0"/>
          </w:tcPr>
          <w:p w:rsidR="00950226" w:rsidRPr="00CF723C" w:rsidRDefault="0037754F">
            <w:pPr>
              <w:spacing w:after="0" w:line="259" w:lineRule="auto"/>
              <w:ind w:firstLine="0"/>
              <w:jc w:val="center"/>
              <w:rPr>
                <w:color w:val="auto"/>
              </w:rPr>
            </w:pPr>
            <w:r w:rsidRPr="00CF723C">
              <w:rPr>
                <w:b/>
                <w:color w:val="auto"/>
                <w:sz w:val="16"/>
              </w:rPr>
              <w:t xml:space="preserve">Pełna nazwa podmiotu oddającego do dyspozycji niezbędne zasoby </w:t>
            </w:r>
          </w:p>
        </w:tc>
        <w:tc>
          <w:tcPr>
            <w:tcW w:w="2305" w:type="dxa"/>
            <w:tcBorders>
              <w:top w:val="double" w:sz="4" w:space="0" w:color="000000"/>
              <w:left w:val="single" w:sz="4" w:space="0" w:color="000000"/>
              <w:bottom w:val="double" w:sz="4" w:space="0" w:color="000000"/>
              <w:right w:val="single" w:sz="4" w:space="0" w:color="000000"/>
            </w:tcBorders>
            <w:shd w:val="clear" w:color="auto" w:fill="E0E0E0"/>
            <w:vAlign w:val="center"/>
          </w:tcPr>
          <w:p w:rsidR="00950226" w:rsidRPr="00CF723C" w:rsidRDefault="0037754F">
            <w:pPr>
              <w:spacing w:after="0" w:line="259" w:lineRule="auto"/>
              <w:ind w:left="40" w:firstLine="0"/>
              <w:jc w:val="left"/>
              <w:rPr>
                <w:color w:val="auto"/>
              </w:rPr>
            </w:pPr>
            <w:r w:rsidRPr="00CF723C">
              <w:rPr>
                <w:b/>
                <w:color w:val="auto"/>
                <w:sz w:val="16"/>
              </w:rPr>
              <w:t xml:space="preserve">Adres/siedziba podmiotu </w:t>
            </w:r>
          </w:p>
        </w:tc>
        <w:tc>
          <w:tcPr>
            <w:tcW w:w="2300" w:type="dxa"/>
            <w:tcBorders>
              <w:top w:val="double" w:sz="4" w:space="0" w:color="000000"/>
              <w:left w:val="single" w:sz="4" w:space="0" w:color="000000"/>
              <w:bottom w:val="double" w:sz="4" w:space="0" w:color="000000"/>
              <w:right w:val="double" w:sz="4" w:space="0" w:color="000000"/>
            </w:tcBorders>
            <w:shd w:val="clear" w:color="auto" w:fill="E0E0E0"/>
            <w:vAlign w:val="center"/>
          </w:tcPr>
          <w:p w:rsidR="00950226" w:rsidRPr="00CF723C" w:rsidRDefault="0037754F">
            <w:pPr>
              <w:spacing w:after="0" w:line="259" w:lineRule="auto"/>
              <w:ind w:right="4" w:firstLine="0"/>
              <w:jc w:val="center"/>
              <w:rPr>
                <w:color w:val="auto"/>
              </w:rPr>
            </w:pPr>
            <w:r w:rsidRPr="00CF723C">
              <w:rPr>
                <w:b/>
                <w:color w:val="auto"/>
                <w:sz w:val="16"/>
              </w:rPr>
              <w:t xml:space="preserve">Nr telefonu/faksu </w:t>
            </w:r>
          </w:p>
        </w:tc>
      </w:tr>
      <w:tr w:rsidR="00950226" w:rsidRPr="00CF723C">
        <w:trPr>
          <w:trHeight w:val="674"/>
        </w:trPr>
        <w:tc>
          <w:tcPr>
            <w:tcW w:w="674" w:type="dxa"/>
            <w:tcBorders>
              <w:top w:val="double" w:sz="4" w:space="0" w:color="000000"/>
              <w:left w:val="double" w:sz="4" w:space="0" w:color="000000"/>
              <w:bottom w:val="double" w:sz="4" w:space="0" w:color="000000"/>
              <w:right w:val="single" w:sz="4" w:space="0" w:color="000000"/>
            </w:tcBorders>
          </w:tcPr>
          <w:p w:rsidR="00950226" w:rsidRPr="00CF723C" w:rsidRDefault="0037754F">
            <w:pPr>
              <w:spacing w:after="0" w:line="259" w:lineRule="auto"/>
              <w:ind w:firstLine="0"/>
              <w:jc w:val="left"/>
              <w:rPr>
                <w:color w:val="auto"/>
              </w:rPr>
            </w:pPr>
            <w:r w:rsidRPr="00CF723C">
              <w:rPr>
                <w:color w:val="auto"/>
                <w:sz w:val="16"/>
              </w:rPr>
              <w:t xml:space="preserve"> </w:t>
            </w:r>
          </w:p>
        </w:tc>
        <w:tc>
          <w:tcPr>
            <w:tcW w:w="3935" w:type="dxa"/>
            <w:tcBorders>
              <w:top w:val="double" w:sz="4" w:space="0" w:color="000000"/>
              <w:left w:val="single" w:sz="4" w:space="0" w:color="000000"/>
              <w:bottom w:val="double" w:sz="4" w:space="0" w:color="000000"/>
              <w:right w:val="single" w:sz="4" w:space="0" w:color="000000"/>
            </w:tcBorders>
          </w:tcPr>
          <w:p w:rsidR="00950226" w:rsidRPr="00CF723C" w:rsidRDefault="0037754F">
            <w:pPr>
              <w:spacing w:after="0" w:line="259" w:lineRule="auto"/>
              <w:ind w:left="4" w:firstLine="0"/>
              <w:jc w:val="left"/>
              <w:rPr>
                <w:color w:val="auto"/>
              </w:rPr>
            </w:pPr>
            <w:r w:rsidRPr="00CF723C">
              <w:rPr>
                <w:color w:val="auto"/>
                <w:sz w:val="16"/>
              </w:rPr>
              <w:t xml:space="preserve"> </w:t>
            </w:r>
          </w:p>
        </w:tc>
        <w:tc>
          <w:tcPr>
            <w:tcW w:w="2305" w:type="dxa"/>
            <w:tcBorders>
              <w:top w:val="double" w:sz="4" w:space="0" w:color="000000"/>
              <w:left w:val="single" w:sz="4" w:space="0" w:color="000000"/>
              <w:bottom w:val="double" w:sz="4" w:space="0" w:color="000000"/>
              <w:right w:val="single" w:sz="4" w:space="0" w:color="000000"/>
            </w:tcBorders>
          </w:tcPr>
          <w:p w:rsidR="00950226" w:rsidRPr="00CF723C" w:rsidRDefault="0037754F">
            <w:pPr>
              <w:spacing w:after="0" w:line="259" w:lineRule="auto"/>
              <w:ind w:left="1" w:firstLine="0"/>
              <w:jc w:val="left"/>
              <w:rPr>
                <w:color w:val="auto"/>
              </w:rPr>
            </w:pPr>
            <w:r w:rsidRPr="00CF723C">
              <w:rPr>
                <w:color w:val="auto"/>
                <w:sz w:val="16"/>
              </w:rPr>
              <w:t xml:space="preserve"> </w:t>
            </w:r>
          </w:p>
        </w:tc>
        <w:tc>
          <w:tcPr>
            <w:tcW w:w="2300" w:type="dxa"/>
            <w:tcBorders>
              <w:top w:val="double" w:sz="4" w:space="0" w:color="000000"/>
              <w:left w:val="single" w:sz="4" w:space="0" w:color="000000"/>
              <w:bottom w:val="double" w:sz="4" w:space="0" w:color="000000"/>
              <w:right w:val="double" w:sz="4" w:space="0" w:color="000000"/>
            </w:tcBorders>
          </w:tcPr>
          <w:p w:rsidR="00950226" w:rsidRPr="00CF723C" w:rsidRDefault="0037754F">
            <w:pPr>
              <w:spacing w:after="0" w:line="259" w:lineRule="auto"/>
              <w:ind w:left="1" w:firstLine="0"/>
              <w:jc w:val="left"/>
              <w:rPr>
                <w:color w:val="auto"/>
              </w:rPr>
            </w:pPr>
            <w:r w:rsidRPr="00CF723C">
              <w:rPr>
                <w:color w:val="auto"/>
                <w:sz w:val="16"/>
              </w:rPr>
              <w:t xml:space="preserve"> </w:t>
            </w:r>
          </w:p>
        </w:tc>
      </w:tr>
    </w:tbl>
    <w:p w:rsidR="00950226" w:rsidRPr="00CF723C" w:rsidRDefault="0037754F" w:rsidP="00A80C5C">
      <w:pPr>
        <w:spacing w:after="0" w:line="259" w:lineRule="auto"/>
        <w:ind w:left="115" w:firstLine="0"/>
        <w:jc w:val="left"/>
        <w:rPr>
          <w:color w:val="auto"/>
        </w:rPr>
      </w:pPr>
      <w:r w:rsidRPr="00CF723C">
        <w:rPr>
          <w:color w:val="auto"/>
          <w:sz w:val="18"/>
        </w:rPr>
        <w:t xml:space="preserve"> Zobowiązujemy się do oddania do dyspozycji na rzecz Wykonawcy: </w:t>
      </w:r>
    </w:p>
    <w:p w:rsidR="00950226" w:rsidRPr="00CF723C" w:rsidRDefault="0037754F">
      <w:pPr>
        <w:spacing w:after="13" w:line="358" w:lineRule="auto"/>
        <w:ind w:left="177" w:right="57" w:hanging="10"/>
        <w:rPr>
          <w:color w:val="auto"/>
        </w:rPr>
      </w:pPr>
      <w:r w:rsidRPr="00CF723C">
        <w:rPr>
          <w:color w:val="auto"/>
          <w:sz w:val="18"/>
        </w:rPr>
        <w:t xml:space="preserve">……………………………………………………………………… z siedzibą w …………………………………………………….…………….., przy ul. ……………………………………… niezbędnych zasobów w zakresie*: </w:t>
      </w:r>
    </w:p>
    <w:p w:rsidR="00950226" w:rsidRPr="00CF723C" w:rsidRDefault="0037754F" w:rsidP="00A21A62">
      <w:pPr>
        <w:numPr>
          <w:ilvl w:val="0"/>
          <w:numId w:val="20"/>
        </w:numPr>
        <w:spacing w:after="13" w:line="249" w:lineRule="auto"/>
        <w:ind w:left="527" w:right="57" w:hanging="360"/>
        <w:rPr>
          <w:color w:val="auto"/>
        </w:rPr>
      </w:pPr>
      <w:r w:rsidRPr="00CF723C">
        <w:rPr>
          <w:color w:val="auto"/>
          <w:sz w:val="18"/>
        </w:rPr>
        <w:t xml:space="preserve">zdolności technicznych lub zawodowych </w:t>
      </w:r>
    </w:p>
    <w:p w:rsidR="00950226" w:rsidRPr="00CF723C" w:rsidRDefault="0037754F" w:rsidP="00A21A62">
      <w:pPr>
        <w:numPr>
          <w:ilvl w:val="0"/>
          <w:numId w:val="20"/>
        </w:numPr>
        <w:spacing w:after="13" w:line="249" w:lineRule="auto"/>
        <w:ind w:left="527" w:right="57" w:hanging="360"/>
        <w:rPr>
          <w:color w:val="auto"/>
        </w:rPr>
      </w:pPr>
      <w:r w:rsidRPr="00CF723C">
        <w:rPr>
          <w:color w:val="auto"/>
          <w:sz w:val="18"/>
        </w:rPr>
        <w:t xml:space="preserve">sytuacji finansowej lub ekonomicznej </w:t>
      </w:r>
    </w:p>
    <w:p w:rsidR="00950226" w:rsidRPr="00CF723C" w:rsidRDefault="0037754F" w:rsidP="00A21A62">
      <w:pPr>
        <w:numPr>
          <w:ilvl w:val="0"/>
          <w:numId w:val="20"/>
        </w:numPr>
        <w:spacing w:after="13" w:line="249" w:lineRule="auto"/>
        <w:ind w:left="527" w:right="57" w:hanging="360"/>
        <w:rPr>
          <w:color w:val="auto"/>
        </w:rPr>
      </w:pPr>
      <w:r w:rsidRPr="00CF723C">
        <w:rPr>
          <w:color w:val="auto"/>
          <w:sz w:val="18"/>
        </w:rPr>
        <w:t xml:space="preserve">wykształcenia, kwalifikacji zawodowych lub doświadczenia </w:t>
      </w:r>
    </w:p>
    <w:p w:rsidR="00950226" w:rsidRPr="00CF723C" w:rsidRDefault="0037754F">
      <w:pPr>
        <w:spacing w:after="0" w:line="259" w:lineRule="auto"/>
        <w:ind w:left="115" w:firstLine="0"/>
        <w:jc w:val="left"/>
        <w:rPr>
          <w:color w:val="auto"/>
        </w:rPr>
      </w:pPr>
      <w:r w:rsidRPr="00CF723C">
        <w:rPr>
          <w:color w:val="auto"/>
          <w:sz w:val="18"/>
        </w:rPr>
        <w:t xml:space="preserve"> </w:t>
      </w:r>
    </w:p>
    <w:p w:rsidR="00950226" w:rsidRPr="00CF723C" w:rsidRDefault="0037754F">
      <w:pPr>
        <w:spacing w:after="13" w:line="249" w:lineRule="auto"/>
        <w:ind w:left="110" w:hanging="10"/>
        <w:jc w:val="left"/>
        <w:rPr>
          <w:color w:val="auto"/>
        </w:rPr>
      </w:pPr>
      <w:r w:rsidRPr="00CF723C">
        <w:rPr>
          <w:b/>
          <w:color w:val="auto"/>
          <w:sz w:val="18"/>
        </w:rPr>
        <w:t xml:space="preserve">W ramach korzystania przez Wykonawcę z oddanych mu do dyspozycji zasobów zobowiązujemy się do*: </w:t>
      </w:r>
    </w:p>
    <w:p w:rsidR="00950226" w:rsidRPr="00CF723C" w:rsidRDefault="0037754F" w:rsidP="00A21A62">
      <w:pPr>
        <w:numPr>
          <w:ilvl w:val="0"/>
          <w:numId w:val="21"/>
        </w:numPr>
        <w:spacing w:after="13" w:line="249" w:lineRule="auto"/>
        <w:ind w:left="527" w:hanging="360"/>
        <w:rPr>
          <w:color w:val="auto"/>
        </w:rPr>
      </w:pPr>
      <w:r w:rsidRPr="00CF723C">
        <w:rPr>
          <w:color w:val="auto"/>
          <w:sz w:val="18"/>
        </w:rPr>
        <w:t xml:space="preserve">udostępnienia następujących zdolności technicznych: </w:t>
      </w:r>
    </w:p>
    <w:p w:rsidR="00950226" w:rsidRPr="00CF723C" w:rsidRDefault="0037754F" w:rsidP="00A21A62">
      <w:pPr>
        <w:numPr>
          <w:ilvl w:val="1"/>
          <w:numId w:val="21"/>
        </w:numPr>
        <w:spacing w:after="13" w:line="249" w:lineRule="auto"/>
        <w:ind w:right="57" w:hanging="360"/>
        <w:rPr>
          <w:color w:val="auto"/>
        </w:rPr>
      </w:pPr>
      <w:r w:rsidRPr="00CF723C">
        <w:rPr>
          <w:color w:val="auto"/>
          <w:sz w:val="18"/>
        </w:rPr>
        <w:t xml:space="preserve">……………………………………………………… </w:t>
      </w:r>
    </w:p>
    <w:p w:rsidR="00950226" w:rsidRPr="00CF723C" w:rsidRDefault="0037754F" w:rsidP="00A21A62">
      <w:pPr>
        <w:numPr>
          <w:ilvl w:val="1"/>
          <w:numId w:val="21"/>
        </w:numPr>
        <w:spacing w:after="13" w:line="249" w:lineRule="auto"/>
        <w:ind w:right="57" w:hanging="360"/>
        <w:rPr>
          <w:color w:val="auto"/>
        </w:rPr>
      </w:pPr>
      <w:r w:rsidRPr="00CF723C">
        <w:rPr>
          <w:color w:val="auto"/>
          <w:sz w:val="18"/>
        </w:rPr>
        <w:t xml:space="preserve">……………………………………………………… </w:t>
      </w:r>
    </w:p>
    <w:p w:rsidR="00950226" w:rsidRPr="00CF723C" w:rsidRDefault="0037754F" w:rsidP="00A21A62">
      <w:pPr>
        <w:numPr>
          <w:ilvl w:val="1"/>
          <w:numId w:val="21"/>
        </w:numPr>
        <w:spacing w:after="13" w:line="249" w:lineRule="auto"/>
        <w:ind w:right="57" w:hanging="360"/>
        <w:rPr>
          <w:color w:val="auto"/>
        </w:rPr>
      </w:pPr>
      <w:r w:rsidRPr="00CF723C">
        <w:rPr>
          <w:color w:val="auto"/>
          <w:sz w:val="18"/>
        </w:rPr>
        <w:t xml:space="preserve">……………………………………………………… </w:t>
      </w:r>
    </w:p>
    <w:p w:rsidR="00950226" w:rsidRPr="00CF723C" w:rsidRDefault="0037754F">
      <w:pPr>
        <w:spacing w:after="13" w:line="249" w:lineRule="auto"/>
        <w:ind w:left="543" w:right="4888" w:firstLine="422"/>
        <w:rPr>
          <w:color w:val="auto"/>
        </w:rPr>
      </w:pPr>
      <w:r w:rsidRPr="00CF723C">
        <w:rPr>
          <w:color w:val="auto"/>
          <w:sz w:val="18"/>
        </w:rPr>
        <w:t xml:space="preserve"> oraz/lub następujących zdolności zawodowych:  </w:t>
      </w:r>
    </w:p>
    <w:p w:rsidR="00950226" w:rsidRPr="00CF723C" w:rsidRDefault="0037754F" w:rsidP="00A21A62">
      <w:pPr>
        <w:numPr>
          <w:ilvl w:val="1"/>
          <w:numId w:val="22"/>
        </w:numPr>
        <w:spacing w:after="13" w:line="249" w:lineRule="auto"/>
        <w:ind w:right="57" w:hanging="360"/>
        <w:rPr>
          <w:color w:val="auto"/>
        </w:rPr>
      </w:pPr>
      <w:r w:rsidRPr="00CF723C">
        <w:rPr>
          <w:color w:val="auto"/>
          <w:sz w:val="18"/>
        </w:rPr>
        <w:t xml:space="preserve">……………………………………………………… </w:t>
      </w:r>
    </w:p>
    <w:p w:rsidR="00950226" w:rsidRPr="00CF723C" w:rsidRDefault="0037754F" w:rsidP="00A21A62">
      <w:pPr>
        <w:numPr>
          <w:ilvl w:val="1"/>
          <w:numId w:val="22"/>
        </w:numPr>
        <w:spacing w:after="13" w:line="249" w:lineRule="auto"/>
        <w:ind w:right="57" w:hanging="360"/>
        <w:rPr>
          <w:color w:val="auto"/>
        </w:rPr>
      </w:pPr>
      <w:r w:rsidRPr="00CF723C">
        <w:rPr>
          <w:color w:val="auto"/>
          <w:sz w:val="18"/>
        </w:rPr>
        <w:t xml:space="preserve">……………………………………………………… </w:t>
      </w:r>
    </w:p>
    <w:p w:rsidR="00950226" w:rsidRPr="00CF723C" w:rsidRDefault="0037754F" w:rsidP="00A21A62">
      <w:pPr>
        <w:numPr>
          <w:ilvl w:val="1"/>
          <w:numId w:val="22"/>
        </w:numPr>
        <w:spacing w:after="13" w:line="249" w:lineRule="auto"/>
        <w:ind w:right="57" w:hanging="360"/>
        <w:rPr>
          <w:color w:val="auto"/>
        </w:rPr>
      </w:pPr>
      <w:r w:rsidRPr="00CF723C">
        <w:rPr>
          <w:color w:val="auto"/>
          <w:sz w:val="18"/>
        </w:rPr>
        <w:t xml:space="preserve">……………………………………………………… </w:t>
      </w:r>
    </w:p>
    <w:p w:rsidR="00950226" w:rsidRPr="00CF723C" w:rsidRDefault="0037754F">
      <w:pPr>
        <w:spacing w:after="7" w:line="259" w:lineRule="auto"/>
        <w:ind w:left="965" w:firstLine="0"/>
        <w:jc w:val="left"/>
        <w:rPr>
          <w:color w:val="auto"/>
        </w:rPr>
      </w:pPr>
      <w:r w:rsidRPr="00CF723C">
        <w:rPr>
          <w:color w:val="auto"/>
          <w:sz w:val="18"/>
        </w:rPr>
        <w:t xml:space="preserve"> </w:t>
      </w:r>
    </w:p>
    <w:p w:rsidR="00950226" w:rsidRPr="00CF723C" w:rsidRDefault="0037754F" w:rsidP="00A21A62">
      <w:pPr>
        <w:numPr>
          <w:ilvl w:val="0"/>
          <w:numId w:val="21"/>
        </w:numPr>
        <w:spacing w:after="3" w:line="259" w:lineRule="auto"/>
        <w:ind w:left="527" w:hanging="360"/>
        <w:rPr>
          <w:color w:val="auto"/>
        </w:rPr>
      </w:pPr>
      <w:r w:rsidRPr="00CF723C">
        <w:rPr>
          <w:color w:val="auto"/>
          <w:sz w:val="18"/>
        </w:rPr>
        <w:t xml:space="preserve">zabezpieczenia zdolności finansowych – </w:t>
      </w:r>
      <w:r w:rsidRPr="00CF723C">
        <w:rPr>
          <w:color w:val="auto"/>
          <w:sz w:val="19"/>
        </w:rPr>
        <w:t xml:space="preserve">na potwierdzenie których mogę/możemy przedstawić </w:t>
      </w:r>
      <w:r w:rsidRPr="00CF723C">
        <w:rPr>
          <w:color w:val="auto"/>
          <w:sz w:val="19"/>
          <w:u w:val="single" w:color="000000"/>
        </w:rPr>
        <w:t>na</w:t>
      </w:r>
      <w:r w:rsidRPr="00CF723C">
        <w:rPr>
          <w:color w:val="auto"/>
          <w:sz w:val="19"/>
        </w:rPr>
        <w:t xml:space="preserve"> </w:t>
      </w:r>
      <w:r w:rsidRPr="00CF723C">
        <w:rPr>
          <w:color w:val="auto"/>
          <w:sz w:val="19"/>
          <w:u w:val="single" w:color="000000"/>
        </w:rPr>
        <w:t>wezwanie Zamawiającego</w:t>
      </w:r>
      <w:r w:rsidRPr="00CF723C">
        <w:rPr>
          <w:color w:val="auto"/>
          <w:sz w:val="19"/>
        </w:rPr>
        <w:t xml:space="preserve"> następujące dokumenty:</w:t>
      </w:r>
      <w:r w:rsidRPr="00CF723C">
        <w:rPr>
          <w:color w:val="auto"/>
          <w:sz w:val="18"/>
        </w:rPr>
        <w:t xml:space="preserve"> </w:t>
      </w:r>
    </w:p>
    <w:p w:rsidR="00950226" w:rsidRPr="00CF723C" w:rsidRDefault="0037754F" w:rsidP="00A21A62">
      <w:pPr>
        <w:numPr>
          <w:ilvl w:val="1"/>
          <w:numId w:val="21"/>
        </w:numPr>
        <w:spacing w:after="13" w:line="249" w:lineRule="auto"/>
        <w:ind w:right="57" w:hanging="360"/>
        <w:rPr>
          <w:color w:val="auto"/>
        </w:rPr>
      </w:pPr>
      <w:r w:rsidRPr="00CF723C">
        <w:rPr>
          <w:color w:val="auto"/>
          <w:sz w:val="18"/>
        </w:rPr>
        <w:t xml:space="preserve">……………………………………………………… </w:t>
      </w:r>
    </w:p>
    <w:p w:rsidR="00950226" w:rsidRPr="00CF723C" w:rsidRDefault="0037754F" w:rsidP="00A21A62">
      <w:pPr>
        <w:numPr>
          <w:ilvl w:val="1"/>
          <w:numId w:val="21"/>
        </w:numPr>
        <w:spacing w:after="13" w:line="249" w:lineRule="auto"/>
        <w:ind w:right="57" w:hanging="360"/>
        <w:rPr>
          <w:color w:val="auto"/>
        </w:rPr>
      </w:pPr>
      <w:r w:rsidRPr="00CF723C">
        <w:rPr>
          <w:color w:val="auto"/>
          <w:sz w:val="18"/>
        </w:rPr>
        <w:t xml:space="preserve">……………………………………………………… </w:t>
      </w:r>
    </w:p>
    <w:p w:rsidR="00950226" w:rsidRPr="00CF723C" w:rsidRDefault="0037754F" w:rsidP="00A21A62">
      <w:pPr>
        <w:numPr>
          <w:ilvl w:val="1"/>
          <w:numId w:val="21"/>
        </w:numPr>
        <w:spacing w:after="13" w:line="249" w:lineRule="auto"/>
        <w:ind w:right="57" w:hanging="360"/>
        <w:rPr>
          <w:color w:val="auto"/>
        </w:rPr>
      </w:pPr>
      <w:r w:rsidRPr="00CF723C">
        <w:rPr>
          <w:color w:val="auto"/>
          <w:sz w:val="18"/>
        </w:rPr>
        <w:t xml:space="preserve">……………………………………………………… </w:t>
      </w:r>
    </w:p>
    <w:p w:rsidR="00950226" w:rsidRPr="00CF723C" w:rsidRDefault="0037754F">
      <w:pPr>
        <w:spacing w:after="7" w:line="259" w:lineRule="auto"/>
        <w:ind w:left="543" w:firstLine="0"/>
        <w:jc w:val="left"/>
        <w:rPr>
          <w:color w:val="auto"/>
        </w:rPr>
      </w:pPr>
      <w:r w:rsidRPr="00CF723C">
        <w:rPr>
          <w:color w:val="auto"/>
          <w:sz w:val="18"/>
        </w:rPr>
        <w:t xml:space="preserve"> </w:t>
      </w:r>
    </w:p>
    <w:p w:rsidR="00950226" w:rsidRPr="00CF723C" w:rsidRDefault="0037754F" w:rsidP="00A21A62">
      <w:pPr>
        <w:numPr>
          <w:ilvl w:val="0"/>
          <w:numId w:val="21"/>
        </w:numPr>
        <w:spacing w:after="3" w:line="259" w:lineRule="auto"/>
        <w:ind w:left="527" w:hanging="360"/>
        <w:rPr>
          <w:color w:val="auto"/>
        </w:rPr>
      </w:pPr>
      <w:r w:rsidRPr="00CF723C">
        <w:rPr>
          <w:color w:val="auto"/>
          <w:sz w:val="18"/>
        </w:rPr>
        <w:t xml:space="preserve">realizacji następującego zakresu robót budowlanych lub usług – </w:t>
      </w:r>
      <w:r w:rsidRPr="00CF723C">
        <w:rPr>
          <w:color w:val="auto"/>
          <w:sz w:val="19"/>
        </w:rPr>
        <w:t>będących przedmiotem zamówienia,          do którego się zobowiązuję</w:t>
      </w:r>
      <w:proofErr w:type="spellStart"/>
      <w:r w:rsidRPr="00CF723C">
        <w:rPr>
          <w:color w:val="auto"/>
          <w:sz w:val="19"/>
        </w:rPr>
        <w:t>(em</w:t>
      </w:r>
      <w:proofErr w:type="spellEnd"/>
      <w:r w:rsidRPr="00CF723C">
        <w:rPr>
          <w:color w:val="auto"/>
          <w:sz w:val="19"/>
        </w:rPr>
        <w:t>y) w celu wykazania spełniania przez Wykonawcę warunków udziału             w postępowaniu:</w:t>
      </w:r>
      <w:r w:rsidRPr="00CF723C">
        <w:rPr>
          <w:color w:val="auto"/>
          <w:sz w:val="18"/>
        </w:rPr>
        <w:t xml:space="preserve"> </w:t>
      </w:r>
    </w:p>
    <w:p w:rsidR="00950226" w:rsidRPr="00CF723C" w:rsidRDefault="0037754F" w:rsidP="00A21A62">
      <w:pPr>
        <w:numPr>
          <w:ilvl w:val="1"/>
          <w:numId w:val="21"/>
        </w:numPr>
        <w:spacing w:after="13" w:line="249" w:lineRule="auto"/>
        <w:ind w:right="57" w:hanging="360"/>
        <w:rPr>
          <w:color w:val="auto"/>
        </w:rPr>
      </w:pPr>
      <w:r w:rsidRPr="00CF723C">
        <w:rPr>
          <w:color w:val="auto"/>
          <w:sz w:val="18"/>
        </w:rPr>
        <w:t xml:space="preserve">……………………………………………………… </w:t>
      </w:r>
    </w:p>
    <w:p w:rsidR="00950226" w:rsidRPr="00CF723C" w:rsidRDefault="0037754F" w:rsidP="00A21A62">
      <w:pPr>
        <w:numPr>
          <w:ilvl w:val="1"/>
          <w:numId w:val="21"/>
        </w:numPr>
        <w:spacing w:after="13" w:line="249" w:lineRule="auto"/>
        <w:ind w:right="57" w:hanging="360"/>
        <w:rPr>
          <w:color w:val="auto"/>
        </w:rPr>
      </w:pPr>
      <w:r w:rsidRPr="00CF723C">
        <w:rPr>
          <w:color w:val="auto"/>
          <w:sz w:val="18"/>
        </w:rPr>
        <w:t xml:space="preserve">……………………………………………………… </w:t>
      </w:r>
    </w:p>
    <w:p w:rsidR="00950226" w:rsidRPr="00CF723C" w:rsidRDefault="0037754F" w:rsidP="00A21A62">
      <w:pPr>
        <w:numPr>
          <w:ilvl w:val="1"/>
          <w:numId w:val="21"/>
        </w:numPr>
        <w:spacing w:after="13" w:line="249" w:lineRule="auto"/>
        <w:ind w:right="57" w:hanging="360"/>
        <w:rPr>
          <w:color w:val="auto"/>
        </w:rPr>
      </w:pPr>
      <w:r w:rsidRPr="00CF723C">
        <w:rPr>
          <w:color w:val="auto"/>
          <w:sz w:val="18"/>
        </w:rPr>
        <w:t xml:space="preserve">……………………………………………………… </w:t>
      </w:r>
    </w:p>
    <w:p w:rsidR="00950226" w:rsidRPr="00CF723C" w:rsidRDefault="0037754F" w:rsidP="00A80C5C">
      <w:pPr>
        <w:spacing w:after="0" w:line="259" w:lineRule="auto"/>
        <w:ind w:left="104" w:firstLine="0"/>
        <w:jc w:val="left"/>
        <w:rPr>
          <w:color w:val="auto"/>
        </w:rPr>
      </w:pPr>
      <w:r w:rsidRPr="00CF723C">
        <w:rPr>
          <w:b/>
          <w:color w:val="auto"/>
          <w:sz w:val="17"/>
        </w:rPr>
        <w:t xml:space="preserve"> *niepotrzebne skreślić </w:t>
      </w:r>
      <w:r w:rsidRPr="00CF723C">
        <w:rPr>
          <w:color w:val="auto"/>
        </w:rPr>
        <w:t xml:space="preserve"> </w:t>
      </w:r>
    </w:p>
    <w:p w:rsidR="00950226" w:rsidRPr="00CF723C" w:rsidRDefault="0037754F">
      <w:pPr>
        <w:ind w:left="100" w:right="57"/>
        <w:rPr>
          <w:color w:val="auto"/>
        </w:rPr>
      </w:pPr>
      <w:r w:rsidRPr="00CF723C">
        <w:rPr>
          <w:color w:val="auto"/>
        </w:rPr>
        <w:t xml:space="preserve">................................ ,dnia ...................... </w:t>
      </w:r>
    </w:p>
    <w:p w:rsidR="00950226" w:rsidRPr="00CF723C" w:rsidRDefault="0037754F">
      <w:pPr>
        <w:spacing w:after="11" w:line="267" w:lineRule="auto"/>
        <w:ind w:left="99" w:hanging="10"/>
        <w:jc w:val="left"/>
        <w:rPr>
          <w:color w:val="auto"/>
        </w:rPr>
      </w:pPr>
      <w:r w:rsidRPr="00CF723C">
        <w:rPr>
          <w:color w:val="auto"/>
          <w:sz w:val="17"/>
        </w:rPr>
        <w:t xml:space="preserve">          (miejscowość)                          (data) </w:t>
      </w:r>
    </w:p>
    <w:p w:rsidR="00950226" w:rsidRPr="00CF723C" w:rsidRDefault="0037754F">
      <w:pPr>
        <w:spacing w:after="0" w:line="259" w:lineRule="auto"/>
        <w:ind w:left="10" w:right="61" w:hanging="10"/>
        <w:jc w:val="right"/>
        <w:rPr>
          <w:color w:val="auto"/>
        </w:rPr>
      </w:pPr>
      <w:r w:rsidRPr="00CF723C">
        <w:rPr>
          <w:color w:val="auto"/>
        </w:rPr>
        <w:t xml:space="preserve">………........................................................................ </w:t>
      </w:r>
    </w:p>
    <w:p w:rsidR="00950226" w:rsidRPr="00CF723C" w:rsidRDefault="0037754F">
      <w:pPr>
        <w:spacing w:after="16" w:line="259" w:lineRule="auto"/>
        <w:ind w:left="10" w:right="25" w:hanging="10"/>
        <w:jc w:val="right"/>
        <w:rPr>
          <w:color w:val="auto"/>
        </w:rPr>
      </w:pPr>
      <w:r w:rsidRPr="00CF723C">
        <w:rPr>
          <w:color w:val="auto"/>
          <w:sz w:val="16"/>
        </w:rPr>
        <w:t xml:space="preserve"> </w:t>
      </w:r>
      <w:r w:rsidRPr="00CF723C">
        <w:rPr>
          <w:color w:val="auto"/>
          <w:sz w:val="17"/>
        </w:rPr>
        <w:t xml:space="preserve">(podpis i pieczęć osoby/osób reprezentującej podmiot udostępniający) </w:t>
      </w:r>
    </w:p>
    <w:p w:rsidR="00950226" w:rsidRDefault="0037754F">
      <w:pPr>
        <w:spacing w:after="0" w:line="259" w:lineRule="auto"/>
        <w:ind w:left="104" w:firstLine="0"/>
        <w:jc w:val="left"/>
        <w:rPr>
          <w:color w:val="auto"/>
          <w:sz w:val="17"/>
        </w:rPr>
      </w:pPr>
      <w:r w:rsidRPr="00CF723C">
        <w:rPr>
          <w:color w:val="auto"/>
          <w:sz w:val="17"/>
        </w:rPr>
        <w:t xml:space="preserve"> </w:t>
      </w:r>
    </w:p>
    <w:p w:rsidR="00C141F0" w:rsidRPr="00CF723C" w:rsidRDefault="00C141F0">
      <w:pPr>
        <w:spacing w:after="0" w:line="259" w:lineRule="auto"/>
        <w:ind w:left="104" w:firstLine="0"/>
        <w:jc w:val="left"/>
        <w:rPr>
          <w:color w:val="auto"/>
        </w:rPr>
      </w:pPr>
    </w:p>
    <w:p w:rsidR="00215B34" w:rsidRPr="00CF723C" w:rsidRDefault="00C141F0" w:rsidP="00C141F0">
      <w:pPr>
        <w:shd w:val="clear" w:color="auto" w:fill="D9D9D9" w:themeFill="background1" w:themeFillShade="D9"/>
        <w:spacing w:after="0" w:line="259" w:lineRule="auto"/>
        <w:ind w:firstLine="0"/>
        <w:jc w:val="right"/>
        <w:rPr>
          <w:b/>
          <w:color w:val="auto"/>
        </w:rPr>
      </w:pPr>
      <w:r w:rsidRPr="00CF723C">
        <w:rPr>
          <w:b/>
          <w:color w:val="auto"/>
        </w:rPr>
        <w:t>ZAŁĄCZNIK NR 6</w:t>
      </w:r>
    </w:p>
    <w:p w:rsidR="00C141F0" w:rsidRDefault="0037754F" w:rsidP="00215B34">
      <w:pPr>
        <w:pStyle w:val="Tekstpodstawowy"/>
        <w:ind w:left="6663" w:hanging="6663"/>
        <w:rPr>
          <w:b/>
          <w:color w:val="auto"/>
        </w:rPr>
      </w:pPr>
      <w:r w:rsidRPr="00C141F0">
        <w:rPr>
          <w:b/>
          <w:color w:val="auto"/>
        </w:rPr>
        <w:t xml:space="preserve"> </w:t>
      </w:r>
    </w:p>
    <w:p w:rsidR="00C141F0" w:rsidRDefault="00C141F0" w:rsidP="00215B34">
      <w:pPr>
        <w:pStyle w:val="Tekstpodstawowy"/>
        <w:ind w:left="6663" w:hanging="6663"/>
        <w:rPr>
          <w:b/>
          <w:color w:val="auto"/>
        </w:rPr>
      </w:pPr>
    </w:p>
    <w:p w:rsidR="00215B34" w:rsidRPr="00C141F0" w:rsidRDefault="00215B34" w:rsidP="00215B34">
      <w:pPr>
        <w:pStyle w:val="Tekstpodstawowy"/>
        <w:ind w:left="6663" w:hanging="6663"/>
        <w:rPr>
          <w:rFonts w:eastAsia="Times New Roman"/>
          <w:color w:val="auto"/>
          <w:szCs w:val="20"/>
          <w:lang w:eastAsia="en-US"/>
        </w:rPr>
      </w:pPr>
      <w:r w:rsidRPr="00C141F0">
        <w:rPr>
          <w:rFonts w:eastAsia="Times New Roman"/>
          <w:color w:val="auto"/>
          <w:szCs w:val="20"/>
          <w:lang w:eastAsia="en-US"/>
        </w:rPr>
        <w:t>......................................................</w:t>
      </w:r>
    </w:p>
    <w:p w:rsidR="00215B34" w:rsidRPr="00C141F0" w:rsidRDefault="00215B34" w:rsidP="00215B34">
      <w:pPr>
        <w:spacing w:after="0" w:line="240" w:lineRule="auto"/>
        <w:ind w:left="57" w:firstLine="0"/>
        <w:rPr>
          <w:rFonts w:eastAsia="Times New Roman"/>
          <w:color w:val="auto"/>
          <w:sz w:val="14"/>
          <w:szCs w:val="24"/>
        </w:rPr>
      </w:pPr>
      <w:r w:rsidRPr="00C141F0">
        <w:rPr>
          <w:rFonts w:eastAsia="Times New Roman"/>
          <w:color w:val="auto"/>
          <w:spacing w:val="-5"/>
          <w:sz w:val="14"/>
          <w:szCs w:val="24"/>
        </w:rPr>
        <w:t>(pieczęć adresowa firmy Wykonawcy)</w:t>
      </w:r>
    </w:p>
    <w:p w:rsidR="00215B34" w:rsidRPr="00C141F0" w:rsidRDefault="00215B34" w:rsidP="00215B34">
      <w:pPr>
        <w:spacing w:after="0" w:line="240" w:lineRule="auto"/>
        <w:ind w:firstLine="0"/>
        <w:jc w:val="left"/>
        <w:rPr>
          <w:rFonts w:eastAsia="Times New Roman"/>
          <w:b/>
          <w:color w:val="auto"/>
          <w:lang w:eastAsia="en-US"/>
        </w:rPr>
      </w:pPr>
      <w:r w:rsidRPr="00C141F0">
        <w:rPr>
          <w:rFonts w:eastAsia="Times New Roman"/>
          <w:b/>
          <w:color w:val="auto"/>
          <w:lang w:eastAsia="en-US"/>
        </w:rPr>
        <w:t>nr sprawy RRG.271.10.2018.KPT</w:t>
      </w:r>
    </w:p>
    <w:p w:rsidR="00215B34" w:rsidRPr="00C141F0" w:rsidRDefault="00215B34" w:rsidP="00C141F0">
      <w:pPr>
        <w:spacing w:after="0" w:line="276" w:lineRule="auto"/>
        <w:ind w:firstLine="0"/>
        <w:rPr>
          <w:rFonts w:eastAsia="Times New Roman"/>
          <w:b/>
          <w:color w:val="auto"/>
          <w:spacing w:val="-5"/>
          <w:sz w:val="22"/>
          <w:szCs w:val="20"/>
        </w:rPr>
      </w:pPr>
    </w:p>
    <w:p w:rsidR="00215B34" w:rsidRPr="00C141F0" w:rsidRDefault="00215B34" w:rsidP="00215B34">
      <w:pPr>
        <w:spacing w:after="0" w:line="240" w:lineRule="auto"/>
        <w:ind w:firstLine="0"/>
        <w:contextualSpacing/>
        <w:jc w:val="center"/>
        <w:rPr>
          <w:rFonts w:eastAsia="Times New Roman"/>
          <w:b/>
          <w:color w:val="auto"/>
          <w:sz w:val="22"/>
          <w:szCs w:val="20"/>
          <w:u w:val="single"/>
        </w:rPr>
      </w:pPr>
    </w:p>
    <w:p w:rsidR="00215B34" w:rsidRPr="00C141F0" w:rsidRDefault="00215B34" w:rsidP="00C141F0">
      <w:pPr>
        <w:spacing w:after="0" w:line="240" w:lineRule="auto"/>
        <w:ind w:firstLine="0"/>
        <w:contextualSpacing/>
        <w:jc w:val="center"/>
        <w:rPr>
          <w:rFonts w:eastAsia="Times New Roman"/>
          <w:b/>
          <w:color w:val="auto"/>
          <w:sz w:val="22"/>
          <w:szCs w:val="20"/>
          <w:u w:val="single"/>
        </w:rPr>
      </w:pPr>
      <w:r w:rsidRPr="00C141F0">
        <w:rPr>
          <w:rFonts w:eastAsia="Times New Roman"/>
          <w:b/>
          <w:color w:val="auto"/>
          <w:sz w:val="22"/>
          <w:szCs w:val="20"/>
          <w:u w:val="single"/>
        </w:rPr>
        <w:t xml:space="preserve">OŚWIADCZENIE WYKONAWCY </w:t>
      </w:r>
    </w:p>
    <w:p w:rsidR="00215B34" w:rsidRPr="00C141F0" w:rsidRDefault="00215B34" w:rsidP="00215B34">
      <w:pPr>
        <w:spacing w:after="0" w:line="240" w:lineRule="auto"/>
        <w:ind w:firstLine="0"/>
        <w:contextualSpacing/>
        <w:jc w:val="center"/>
        <w:rPr>
          <w:rFonts w:eastAsia="Times New Roman"/>
          <w:b/>
          <w:color w:val="auto"/>
          <w:szCs w:val="20"/>
          <w:u w:val="single"/>
          <w:lang w:eastAsia="en-US"/>
        </w:rPr>
      </w:pPr>
      <w:r w:rsidRPr="00C141F0">
        <w:rPr>
          <w:rFonts w:eastAsia="Times New Roman"/>
          <w:color w:val="auto"/>
          <w:szCs w:val="20"/>
          <w:lang w:eastAsia="en-US"/>
        </w:rPr>
        <w:t xml:space="preserve">składane na podstawie art. 24 ust. 11 ustawy z dnia 29 stycznia 2004 r. </w:t>
      </w:r>
      <w:r w:rsidRPr="00C141F0">
        <w:rPr>
          <w:rFonts w:eastAsia="Times New Roman"/>
          <w:color w:val="auto"/>
          <w:szCs w:val="20"/>
          <w:lang w:eastAsia="en-US"/>
        </w:rPr>
        <w:br/>
        <w:t xml:space="preserve">Prawo zamówień publicznych (dalej jako: ustawa </w:t>
      </w:r>
      <w:proofErr w:type="spellStart"/>
      <w:r w:rsidRPr="00C141F0">
        <w:rPr>
          <w:rFonts w:eastAsia="Times New Roman"/>
          <w:color w:val="auto"/>
          <w:szCs w:val="20"/>
          <w:lang w:eastAsia="en-US"/>
        </w:rPr>
        <w:t>Pzp</w:t>
      </w:r>
      <w:proofErr w:type="spellEnd"/>
      <w:r w:rsidRPr="00C141F0">
        <w:rPr>
          <w:rFonts w:eastAsia="Times New Roman"/>
          <w:color w:val="auto"/>
          <w:szCs w:val="20"/>
          <w:lang w:eastAsia="en-US"/>
        </w:rPr>
        <w:t>),</w:t>
      </w:r>
    </w:p>
    <w:p w:rsidR="00215B34" w:rsidRPr="00C141F0" w:rsidRDefault="00215B34" w:rsidP="00215B34">
      <w:pPr>
        <w:spacing w:after="0" w:line="240" w:lineRule="auto"/>
        <w:ind w:firstLine="0"/>
        <w:contextualSpacing/>
        <w:jc w:val="center"/>
        <w:rPr>
          <w:rFonts w:eastAsia="Times New Roman"/>
          <w:b/>
          <w:color w:val="auto"/>
          <w:szCs w:val="20"/>
          <w:u w:val="single"/>
        </w:rPr>
      </w:pPr>
    </w:p>
    <w:p w:rsidR="00215B34" w:rsidRPr="00C141F0" w:rsidRDefault="00215B34" w:rsidP="00215B34">
      <w:pPr>
        <w:spacing w:after="0" w:line="240" w:lineRule="auto"/>
        <w:ind w:firstLine="0"/>
        <w:contextualSpacing/>
        <w:jc w:val="center"/>
        <w:rPr>
          <w:rFonts w:eastAsia="Times New Roman"/>
          <w:color w:val="auto"/>
          <w:sz w:val="22"/>
          <w:szCs w:val="20"/>
        </w:rPr>
      </w:pPr>
      <w:r w:rsidRPr="00C141F0">
        <w:rPr>
          <w:rFonts w:eastAsia="Times New Roman"/>
          <w:b/>
          <w:color w:val="auto"/>
          <w:sz w:val="22"/>
          <w:szCs w:val="20"/>
          <w:u w:val="single"/>
        </w:rPr>
        <w:t xml:space="preserve">DOTYCZĄCE PRZESŁANEK WYKLUCZENIA Z POSTĘPOWANIA / GRUPA KAPITAŁOWA – art. 24 ust. 1 </w:t>
      </w:r>
      <w:proofErr w:type="spellStart"/>
      <w:r w:rsidRPr="00C141F0">
        <w:rPr>
          <w:rFonts w:eastAsia="Times New Roman"/>
          <w:b/>
          <w:color w:val="auto"/>
          <w:sz w:val="22"/>
          <w:szCs w:val="20"/>
          <w:u w:val="single"/>
        </w:rPr>
        <w:t>pkt</w:t>
      </w:r>
      <w:proofErr w:type="spellEnd"/>
      <w:r w:rsidRPr="00C141F0">
        <w:rPr>
          <w:rFonts w:eastAsia="Times New Roman"/>
          <w:b/>
          <w:color w:val="auto"/>
          <w:sz w:val="22"/>
          <w:szCs w:val="20"/>
          <w:u w:val="single"/>
        </w:rPr>
        <w:t xml:space="preserve"> 23</w:t>
      </w:r>
    </w:p>
    <w:p w:rsidR="00215B34" w:rsidRPr="00C141F0" w:rsidRDefault="00215B34" w:rsidP="00215B34">
      <w:pPr>
        <w:spacing w:after="0" w:line="240" w:lineRule="auto"/>
        <w:ind w:firstLine="0"/>
        <w:contextualSpacing/>
        <w:rPr>
          <w:rFonts w:eastAsia="Times New Roman"/>
          <w:color w:val="auto"/>
          <w:szCs w:val="20"/>
          <w:lang w:eastAsia="ar-SA"/>
        </w:rPr>
      </w:pPr>
    </w:p>
    <w:p w:rsidR="00215B34" w:rsidRPr="00C141F0" w:rsidRDefault="00215B34" w:rsidP="00215B34">
      <w:pPr>
        <w:spacing w:after="0" w:line="240" w:lineRule="auto"/>
        <w:ind w:firstLine="708"/>
        <w:contextualSpacing/>
        <w:rPr>
          <w:rFonts w:eastAsia="Times New Roman"/>
          <w:b/>
          <w:color w:val="auto"/>
          <w:szCs w:val="24"/>
        </w:rPr>
      </w:pPr>
      <w:r w:rsidRPr="00C141F0">
        <w:rPr>
          <w:rFonts w:eastAsia="Times New Roman"/>
          <w:color w:val="auto"/>
          <w:szCs w:val="20"/>
        </w:rPr>
        <w:t xml:space="preserve">Na potrzeby postępowania o udzielenie zamówienia publicznego pn. </w:t>
      </w:r>
      <w:r w:rsidRPr="00C141F0">
        <w:rPr>
          <w:rFonts w:eastAsia="Times New Roman"/>
          <w:b/>
          <w:color w:val="auto"/>
          <w:szCs w:val="24"/>
        </w:rPr>
        <w:t>„</w:t>
      </w:r>
      <w:r w:rsidRPr="00C141F0">
        <w:rPr>
          <w:rFonts w:eastAsia="Times New Roman"/>
          <w:b/>
          <w:bCs/>
          <w:color w:val="auto"/>
          <w:szCs w:val="24"/>
        </w:rPr>
        <w:t>Udzielenie Gminie Krośniewice bankowego kredytu długoterminowego w wysokości  5 963 448,94 zł.,  na sfinansowanie planowanego deficytu budżetu na rok 2018 oraz spłatę wcześniej zaciągniętych zobowiązań z tytułu kredytów i pożyczek</w:t>
      </w:r>
      <w:r w:rsidRPr="00C141F0">
        <w:rPr>
          <w:rFonts w:eastAsia="Times New Roman"/>
          <w:b/>
          <w:color w:val="auto"/>
          <w:szCs w:val="24"/>
        </w:rPr>
        <w:t>”,</w:t>
      </w:r>
      <w:r w:rsidRPr="00C141F0">
        <w:rPr>
          <w:rFonts w:eastAsia="Times New Roman"/>
          <w:color w:val="auto"/>
          <w:szCs w:val="20"/>
        </w:rPr>
        <w:t xml:space="preserve"> prowadzonego przez  Zamawiającego </w:t>
      </w:r>
      <w:r w:rsidRPr="00C141F0">
        <w:rPr>
          <w:rFonts w:eastAsia="Times New Roman"/>
          <w:b/>
          <w:color w:val="auto"/>
          <w:szCs w:val="20"/>
        </w:rPr>
        <w:t>Gminę Krośniewice</w:t>
      </w:r>
      <w:r w:rsidRPr="00C141F0">
        <w:rPr>
          <w:rFonts w:eastAsia="Times New Roman"/>
          <w:color w:val="auto"/>
          <w:szCs w:val="20"/>
        </w:rPr>
        <w:t xml:space="preserve"> oświadczam, co następuje:</w:t>
      </w:r>
    </w:p>
    <w:p w:rsidR="00215B34" w:rsidRPr="00C141F0" w:rsidRDefault="00215B34" w:rsidP="00215B34">
      <w:pPr>
        <w:spacing w:after="0" w:line="240" w:lineRule="auto"/>
        <w:ind w:firstLine="0"/>
        <w:contextualSpacing/>
        <w:rPr>
          <w:rFonts w:eastAsia="Times New Roman"/>
          <w:color w:val="auto"/>
          <w:szCs w:val="20"/>
        </w:rPr>
      </w:pPr>
    </w:p>
    <w:p w:rsidR="00215B34" w:rsidRPr="00C141F0" w:rsidRDefault="00215B34" w:rsidP="00215B34">
      <w:pPr>
        <w:shd w:val="clear" w:color="auto" w:fill="BFBFBF"/>
        <w:spacing w:after="0" w:line="240" w:lineRule="auto"/>
        <w:ind w:firstLine="0"/>
        <w:contextualSpacing/>
        <w:jc w:val="left"/>
        <w:rPr>
          <w:rFonts w:eastAsia="Times New Roman"/>
          <w:color w:val="auto"/>
          <w:szCs w:val="20"/>
        </w:rPr>
      </w:pPr>
      <w:r w:rsidRPr="00C141F0">
        <w:rPr>
          <w:rFonts w:eastAsia="Times New Roman"/>
          <w:b/>
          <w:color w:val="auto"/>
          <w:szCs w:val="20"/>
        </w:rPr>
        <w:t>OŚWIADCZENIA DOTYCZĄCE WYKONAWCY*:</w:t>
      </w:r>
    </w:p>
    <w:p w:rsidR="00215B34" w:rsidRPr="00C141F0" w:rsidRDefault="00215B34" w:rsidP="00215B34">
      <w:pPr>
        <w:spacing w:after="0" w:line="240" w:lineRule="auto"/>
        <w:ind w:left="720" w:firstLine="0"/>
        <w:contextualSpacing/>
        <w:rPr>
          <w:rFonts w:eastAsia="Calibri"/>
          <w:color w:val="auto"/>
          <w:szCs w:val="20"/>
          <w:lang w:eastAsia="en-US"/>
        </w:rPr>
      </w:pPr>
    </w:p>
    <w:p w:rsidR="00215B34" w:rsidRPr="00C141F0" w:rsidRDefault="00215B34" w:rsidP="00A21A62">
      <w:pPr>
        <w:numPr>
          <w:ilvl w:val="5"/>
          <w:numId w:val="34"/>
        </w:numPr>
        <w:tabs>
          <w:tab w:val="num" w:pos="284"/>
        </w:tabs>
        <w:spacing w:after="0" w:line="240" w:lineRule="auto"/>
        <w:ind w:left="284" w:hanging="284"/>
        <w:contextualSpacing/>
        <w:jc w:val="left"/>
        <w:rPr>
          <w:rFonts w:eastAsia="Calibri"/>
          <w:color w:val="auto"/>
          <w:szCs w:val="20"/>
          <w:lang w:eastAsia="en-US"/>
        </w:rPr>
      </w:pPr>
      <w:r w:rsidRPr="00C141F0">
        <w:rPr>
          <w:rFonts w:eastAsia="Calibri"/>
          <w:color w:val="auto"/>
          <w:szCs w:val="20"/>
          <w:lang w:eastAsia="en-US"/>
        </w:rPr>
        <w:t xml:space="preserve">Oświadczam, że nie podlegam wykluczeniu z postępowania na podstawie art. 24 ust 1 pkt. 23 ustawy </w:t>
      </w:r>
      <w:proofErr w:type="spellStart"/>
      <w:r w:rsidRPr="00C141F0">
        <w:rPr>
          <w:rFonts w:eastAsia="Calibri"/>
          <w:color w:val="auto"/>
          <w:szCs w:val="20"/>
          <w:lang w:eastAsia="en-US"/>
        </w:rPr>
        <w:t>Pzp</w:t>
      </w:r>
      <w:proofErr w:type="spellEnd"/>
      <w:r w:rsidRPr="00C141F0">
        <w:rPr>
          <w:rFonts w:eastAsia="Calibri"/>
          <w:color w:val="auto"/>
          <w:szCs w:val="20"/>
          <w:lang w:eastAsia="en-US"/>
        </w:rPr>
        <w:t>.</w:t>
      </w:r>
    </w:p>
    <w:p w:rsidR="00215B34" w:rsidRPr="00C141F0" w:rsidRDefault="00215B34" w:rsidP="00215B34">
      <w:pPr>
        <w:spacing w:after="0" w:line="240" w:lineRule="auto"/>
        <w:ind w:firstLine="0"/>
        <w:contextualSpacing/>
        <w:rPr>
          <w:rFonts w:eastAsia="Times New Roman"/>
          <w:color w:val="auto"/>
          <w:sz w:val="16"/>
          <w:szCs w:val="16"/>
        </w:rPr>
      </w:pPr>
    </w:p>
    <w:p w:rsidR="00215B34" w:rsidRPr="00C141F0" w:rsidRDefault="00215B34" w:rsidP="00215B34">
      <w:pPr>
        <w:spacing w:after="0" w:line="240" w:lineRule="auto"/>
        <w:ind w:left="284" w:firstLine="0"/>
        <w:contextualSpacing/>
        <w:rPr>
          <w:rFonts w:eastAsia="Times New Roman"/>
          <w:color w:val="auto"/>
          <w:sz w:val="16"/>
          <w:szCs w:val="16"/>
        </w:rPr>
      </w:pPr>
      <w:r w:rsidRPr="00C141F0">
        <w:rPr>
          <w:rFonts w:eastAsia="Times New Roman"/>
          <w:color w:val="auto"/>
          <w:sz w:val="16"/>
          <w:szCs w:val="16"/>
        </w:rPr>
        <w:t>Art. 24.ust.1:</w:t>
      </w:r>
    </w:p>
    <w:p w:rsidR="00215B34" w:rsidRPr="00C141F0" w:rsidRDefault="00215B34" w:rsidP="00215B34">
      <w:pPr>
        <w:spacing w:after="0" w:line="240" w:lineRule="auto"/>
        <w:ind w:left="284" w:firstLine="0"/>
        <w:contextualSpacing/>
        <w:rPr>
          <w:rFonts w:eastAsia="Times New Roman"/>
          <w:color w:val="auto"/>
          <w:sz w:val="16"/>
          <w:szCs w:val="16"/>
        </w:rPr>
      </w:pPr>
      <w:r w:rsidRPr="00C141F0">
        <w:rPr>
          <w:rFonts w:eastAsia="Times New Roman"/>
          <w:color w:val="auto"/>
          <w:sz w:val="16"/>
          <w:szCs w:val="16"/>
        </w:rPr>
        <w:t>Z postępowania o udzielenie zamówienia wyklucza się:</w:t>
      </w:r>
    </w:p>
    <w:p w:rsidR="00215B34" w:rsidRPr="00C141F0" w:rsidRDefault="00215B34" w:rsidP="00C141F0">
      <w:pPr>
        <w:spacing w:after="0" w:line="240" w:lineRule="auto"/>
        <w:ind w:left="284" w:firstLine="0"/>
        <w:contextualSpacing/>
        <w:rPr>
          <w:rFonts w:eastAsia="Times New Roman"/>
          <w:color w:val="auto"/>
          <w:sz w:val="16"/>
          <w:szCs w:val="16"/>
        </w:rPr>
      </w:pPr>
      <w:r w:rsidRPr="00C141F0">
        <w:rPr>
          <w:rFonts w:eastAsia="Times New Roman"/>
          <w:color w:val="auto"/>
          <w:sz w:val="16"/>
          <w:szCs w:val="16"/>
        </w:rPr>
        <w:t xml:space="preserve">23) wykonawców, którzy należąc do tej samej grupy kapitałowej, w rozumieniu ustawy z dnia 16 lutego 2007 r. o ochronie konkurencji i konsumentów (Dz. U. z 2015 r. poz. 184, 1618 i 1634), złożyli odrębne oferty, oferty częściowe lub wnioski </w:t>
      </w:r>
      <w:r w:rsidRPr="00C141F0">
        <w:rPr>
          <w:rFonts w:eastAsia="Times New Roman"/>
          <w:color w:val="auto"/>
          <w:sz w:val="16"/>
          <w:szCs w:val="16"/>
        </w:rPr>
        <w:br/>
        <w:t xml:space="preserve">o dopuszczenie do udziału w postępowaniu, chyba że wykażą, że istniejące między nimi powiązania nie prowadzą </w:t>
      </w:r>
      <w:r w:rsidRPr="00C141F0">
        <w:rPr>
          <w:rFonts w:eastAsia="Times New Roman"/>
          <w:color w:val="auto"/>
          <w:sz w:val="16"/>
          <w:szCs w:val="16"/>
        </w:rPr>
        <w:br/>
        <w:t xml:space="preserve">do zakłócenia konkurencji w postępowaniu o udzielenie zamówienia.  </w:t>
      </w:r>
    </w:p>
    <w:p w:rsidR="00215B34" w:rsidRPr="00C141F0" w:rsidRDefault="00215B34" w:rsidP="00215B34">
      <w:pPr>
        <w:spacing w:after="0" w:line="240" w:lineRule="auto"/>
        <w:ind w:left="284" w:firstLine="0"/>
        <w:contextualSpacing/>
        <w:rPr>
          <w:rFonts w:eastAsia="Times New Roman"/>
          <w:color w:val="auto"/>
          <w:szCs w:val="20"/>
        </w:rPr>
      </w:pPr>
    </w:p>
    <w:p w:rsidR="00215B34" w:rsidRPr="00C141F0" w:rsidRDefault="00215B34" w:rsidP="00215B34">
      <w:pPr>
        <w:spacing w:after="0" w:line="240" w:lineRule="auto"/>
        <w:ind w:left="284" w:firstLine="0"/>
        <w:contextualSpacing/>
        <w:rPr>
          <w:rFonts w:eastAsia="Times New Roman"/>
          <w:color w:val="auto"/>
          <w:sz w:val="16"/>
          <w:szCs w:val="16"/>
        </w:rPr>
      </w:pPr>
      <w:r w:rsidRPr="00C141F0">
        <w:rPr>
          <w:rFonts w:eastAsia="Times New Roman"/>
          <w:color w:val="auto"/>
          <w:sz w:val="16"/>
          <w:szCs w:val="16"/>
        </w:rPr>
        <w:t xml:space="preserve">…………………..….……. </w:t>
      </w:r>
      <w:r w:rsidRPr="00C141F0">
        <w:rPr>
          <w:rFonts w:eastAsia="Times New Roman"/>
          <w:i/>
          <w:color w:val="auto"/>
          <w:sz w:val="16"/>
          <w:szCs w:val="16"/>
        </w:rPr>
        <w:t xml:space="preserve">(miejscowość), </w:t>
      </w:r>
      <w:r w:rsidRPr="00C141F0">
        <w:rPr>
          <w:rFonts w:eastAsia="Times New Roman"/>
          <w:color w:val="auto"/>
          <w:sz w:val="16"/>
          <w:szCs w:val="16"/>
        </w:rPr>
        <w:t xml:space="preserve">dnia ………….……. r. </w:t>
      </w:r>
    </w:p>
    <w:p w:rsidR="00215B34" w:rsidRPr="00C141F0" w:rsidRDefault="00215B34" w:rsidP="00215B34">
      <w:pPr>
        <w:spacing w:after="0" w:line="240" w:lineRule="auto"/>
        <w:ind w:firstLine="0"/>
        <w:contextualSpacing/>
        <w:rPr>
          <w:rFonts w:eastAsia="Times New Roman"/>
          <w:color w:val="auto"/>
          <w:sz w:val="16"/>
          <w:szCs w:val="16"/>
        </w:rPr>
      </w:pPr>
    </w:p>
    <w:p w:rsidR="00215B34" w:rsidRPr="00C141F0" w:rsidRDefault="00215B34" w:rsidP="00215B34">
      <w:pPr>
        <w:spacing w:after="0" w:line="240" w:lineRule="auto"/>
        <w:ind w:firstLine="0"/>
        <w:contextualSpacing/>
        <w:rPr>
          <w:rFonts w:eastAsia="Times New Roman"/>
          <w:color w:val="auto"/>
          <w:sz w:val="16"/>
          <w:szCs w:val="16"/>
        </w:rPr>
      </w:pPr>
    </w:p>
    <w:p w:rsidR="00215B34" w:rsidRPr="00C141F0" w:rsidRDefault="00215B34" w:rsidP="00215B34">
      <w:pPr>
        <w:spacing w:after="0" w:line="240" w:lineRule="auto"/>
        <w:ind w:firstLine="0"/>
        <w:contextualSpacing/>
        <w:rPr>
          <w:rFonts w:eastAsia="Times New Roman"/>
          <w:i/>
          <w:iCs/>
          <w:color w:val="auto"/>
          <w:sz w:val="16"/>
          <w:szCs w:val="16"/>
        </w:rPr>
      </w:pPr>
      <w:r w:rsidRPr="00C141F0">
        <w:rPr>
          <w:rFonts w:eastAsia="Times New Roman"/>
          <w:color w:val="auto"/>
          <w:sz w:val="16"/>
          <w:szCs w:val="16"/>
        </w:rPr>
        <w:tab/>
      </w:r>
      <w:r w:rsidRPr="00C141F0">
        <w:rPr>
          <w:rFonts w:eastAsia="Times New Roman"/>
          <w:color w:val="auto"/>
          <w:sz w:val="16"/>
          <w:szCs w:val="16"/>
        </w:rPr>
        <w:tab/>
      </w:r>
      <w:r w:rsidRPr="00C141F0">
        <w:rPr>
          <w:rFonts w:eastAsia="Times New Roman"/>
          <w:color w:val="auto"/>
          <w:sz w:val="16"/>
          <w:szCs w:val="16"/>
        </w:rPr>
        <w:tab/>
      </w:r>
      <w:r w:rsidRPr="00C141F0">
        <w:rPr>
          <w:rFonts w:eastAsia="Times New Roman"/>
          <w:color w:val="auto"/>
          <w:sz w:val="16"/>
          <w:szCs w:val="16"/>
        </w:rPr>
        <w:tab/>
      </w:r>
      <w:r w:rsidRPr="00C141F0">
        <w:rPr>
          <w:rFonts w:eastAsia="Times New Roman"/>
          <w:color w:val="auto"/>
          <w:sz w:val="16"/>
          <w:szCs w:val="16"/>
        </w:rPr>
        <w:tab/>
      </w:r>
      <w:r w:rsidRPr="00C141F0">
        <w:rPr>
          <w:rFonts w:eastAsia="Times New Roman"/>
          <w:color w:val="auto"/>
          <w:sz w:val="16"/>
          <w:szCs w:val="16"/>
        </w:rPr>
        <w:tab/>
      </w:r>
      <w:r w:rsidRPr="00C141F0">
        <w:rPr>
          <w:rFonts w:eastAsia="Times New Roman"/>
          <w:color w:val="auto"/>
          <w:sz w:val="16"/>
          <w:szCs w:val="16"/>
        </w:rPr>
        <w:tab/>
        <w:t>…………………………………..……………………………</w:t>
      </w:r>
    </w:p>
    <w:p w:rsidR="00215B34" w:rsidRPr="00C141F0" w:rsidRDefault="00215B34" w:rsidP="00215B34">
      <w:pPr>
        <w:spacing w:after="0" w:line="240" w:lineRule="auto"/>
        <w:ind w:left="4920" w:firstLine="0"/>
        <w:contextualSpacing/>
        <w:rPr>
          <w:rFonts w:eastAsia="Times New Roman"/>
          <w:color w:val="auto"/>
          <w:sz w:val="16"/>
          <w:szCs w:val="16"/>
        </w:rPr>
      </w:pPr>
      <w:r w:rsidRPr="00C141F0">
        <w:rPr>
          <w:rFonts w:eastAsia="Times New Roman"/>
          <w:i/>
          <w:iCs/>
          <w:color w:val="auto"/>
          <w:sz w:val="16"/>
          <w:szCs w:val="16"/>
        </w:rPr>
        <w:t xml:space="preserve">Podpis osób uprawnionych do składania oświadczeń woli </w:t>
      </w:r>
      <w:r w:rsidR="00C141F0">
        <w:rPr>
          <w:rFonts w:eastAsia="Times New Roman"/>
          <w:i/>
          <w:iCs/>
          <w:color w:val="auto"/>
          <w:sz w:val="16"/>
          <w:szCs w:val="16"/>
        </w:rPr>
        <w:br/>
      </w:r>
      <w:r w:rsidRPr="00C141F0">
        <w:rPr>
          <w:rFonts w:eastAsia="Times New Roman"/>
          <w:i/>
          <w:iCs/>
          <w:color w:val="auto"/>
          <w:sz w:val="16"/>
          <w:szCs w:val="16"/>
        </w:rPr>
        <w:t>w imieniu Wykonawcy oraz pieczątka/pieczątki</w:t>
      </w:r>
    </w:p>
    <w:p w:rsidR="00215B34" w:rsidRPr="00C141F0" w:rsidRDefault="00215B34" w:rsidP="00215B34">
      <w:pPr>
        <w:spacing w:after="0" w:line="240" w:lineRule="auto"/>
        <w:ind w:firstLine="0"/>
        <w:rPr>
          <w:rFonts w:eastAsia="Times New Roman"/>
          <w:color w:val="auto"/>
          <w:szCs w:val="20"/>
          <w:lang w:eastAsia="en-US"/>
        </w:rPr>
      </w:pPr>
    </w:p>
    <w:p w:rsidR="00215B34" w:rsidRPr="00C141F0" w:rsidRDefault="00215B34" w:rsidP="00A21A62">
      <w:pPr>
        <w:numPr>
          <w:ilvl w:val="0"/>
          <w:numId w:val="34"/>
        </w:numPr>
        <w:tabs>
          <w:tab w:val="num" w:pos="284"/>
        </w:tabs>
        <w:spacing w:after="0" w:line="240" w:lineRule="auto"/>
        <w:ind w:left="284" w:hanging="284"/>
        <w:jc w:val="left"/>
        <w:rPr>
          <w:rFonts w:eastAsia="Times New Roman"/>
          <w:color w:val="auto"/>
          <w:szCs w:val="20"/>
          <w:lang w:eastAsia="en-US"/>
        </w:rPr>
      </w:pPr>
      <w:r w:rsidRPr="00C141F0">
        <w:rPr>
          <w:rFonts w:eastAsia="Times New Roman"/>
          <w:color w:val="auto"/>
          <w:szCs w:val="20"/>
          <w:lang w:eastAsia="en-US"/>
        </w:rPr>
        <w:t xml:space="preserve">Oświadczam, że zachodzą w stosunku do mnie podstawy wykluczenia z postępowania </w:t>
      </w:r>
      <w:r w:rsidRPr="00C141F0">
        <w:rPr>
          <w:rFonts w:eastAsia="Times New Roman"/>
          <w:color w:val="auto"/>
          <w:szCs w:val="20"/>
          <w:lang w:eastAsia="en-US"/>
        </w:rPr>
        <w:br/>
        <w:t xml:space="preserve">na podstawie art. 24 ust 1 pkt. 23 ustawy </w:t>
      </w:r>
      <w:proofErr w:type="spellStart"/>
      <w:r w:rsidRPr="00C141F0">
        <w:rPr>
          <w:rFonts w:eastAsia="Times New Roman"/>
          <w:color w:val="auto"/>
          <w:szCs w:val="20"/>
          <w:lang w:eastAsia="en-US"/>
        </w:rPr>
        <w:t>Pzp</w:t>
      </w:r>
      <w:proofErr w:type="spellEnd"/>
      <w:r w:rsidRPr="00C141F0">
        <w:rPr>
          <w:rFonts w:eastAsia="Times New Roman"/>
          <w:color w:val="auto"/>
          <w:szCs w:val="20"/>
          <w:lang w:eastAsia="en-US"/>
        </w:rPr>
        <w:t xml:space="preserve">. Jednocześnie oświadczam, że w związku z </w:t>
      </w:r>
      <w:proofErr w:type="spellStart"/>
      <w:r w:rsidRPr="00C141F0">
        <w:rPr>
          <w:rFonts w:eastAsia="Times New Roman"/>
          <w:color w:val="auto"/>
          <w:szCs w:val="20"/>
          <w:lang w:eastAsia="en-US"/>
        </w:rPr>
        <w:t>ww</w:t>
      </w:r>
      <w:proofErr w:type="spellEnd"/>
      <w:r w:rsidRPr="00C141F0">
        <w:rPr>
          <w:rFonts w:eastAsia="Times New Roman"/>
          <w:color w:val="auto"/>
          <w:szCs w:val="20"/>
          <w:lang w:eastAsia="en-US"/>
        </w:rPr>
        <w:t xml:space="preserve">. okolicznością, na podstawie art. 24 ust. 11 ustawy </w:t>
      </w:r>
      <w:proofErr w:type="spellStart"/>
      <w:r w:rsidRPr="00C141F0">
        <w:rPr>
          <w:rFonts w:eastAsia="Times New Roman"/>
          <w:color w:val="auto"/>
          <w:szCs w:val="20"/>
          <w:lang w:eastAsia="en-US"/>
        </w:rPr>
        <w:t>Pzp</w:t>
      </w:r>
      <w:proofErr w:type="spellEnd"/>
      <w:r w:rsidRPr="00C141F0">
        <w:rPr>
          <w:rFonts w:eastAsia="Times New Roman"/>
          <w:color w:val="auto"/>
          <w:szCs w:val="20"/>
          <w:lang w:eastAsia="en-US"/>
        </w:rPr>
        <w:t xml:space="preserve"> przedkładam następujące środki dowodowe wskazujące na brak podstaw do wykluczenia z niniejszego postępowania: </w:t>
      </w:r>
    </w:p>
    <w:p w:rsidR="00215B34" w:rsidRPr="00C141F0" w:rsidRDefault="00215B34" w:rsidP="00215B34">
      <w:pPr>
        <w:spacing w:after="0" w:line="240" w:lineRule="auto"/>
        <w:ind w:left="284" w:firstLine="0"/>
        <w:rPr>
          <w:rFonts w:eastAsia="Times New Roman"/>
          <w:color w:val="auto"/>
          <w:szCs w:val="20"/>
          <w:lang w:eastAsia="en-US"/>
        </w:rPr>
      </w:pPr>
      <w:r w:rsidRPr="00C141F0">
        <w:rPr>
          <w:rFonts w:eastAsia="Times New Roman"/>
          <w:color w:val="auto"/>
          <w:szCs w:val="20"/>
          <w:lang w:eastAsia="en-US"/>
        </w:rPr>
        <w:t>…………………………………………………………………………………………………………………</w:t>
      </w:r>
    </w:p>
    <w:p w:rsidR="00215B34" w:rsidRPr="00C141F0" w:rsidRDefault="00215B34" w:rsidP="00215B34">
      <w:pPr>
        <w:spacing w:after="0" w:line="240" w:lineRule="auto"/>
        <w:ind w:left="284" w:firstLine="0"/>
        <w:rPr>
          <w:rFonts w:eastAsia="Times New Roman"/>
          <w:color w:val="auto"/>
          <w:szCs w:val="20"/>
          <w:lang w:eastAsia="en-US"/>
        </w:rPr>
      </w:pPr>
      <w:r w:rsidRPr="00C141F0">
        <w:rPr>
          <w:rFonts w:eastAsia="Times New Roman"/>
          <w:color w:val="auto"/>
          <w:szCs w:val="20"/>
          <w:lang w:eastAsia="en-US"/>
        </w:rPr>
        <w:t>…………………………………………………………………………………………………………………</w:t>
      </w:r>
    </w:p>
    <w:p w:rsidR="00215B34" w:rsidRPr="00C141F0" w:rsidRDefault="00215B34" w:rsidP="00215B34">
      <w:pPr>
        <w:spacing w:after="0" w:line="240" w:lineRule="auto"/>
        <w:ind w:left="284" w:firstLine="0"/>
        <w:rPr>
          <w:rFonts w:eastAsia="Times New Roman"/>
          <w:color w:val="auto"/>
          <w:szCs w:val="20"/>
          <w:lang w:eastAsia="en-US"/>
        </w:rPr>
      </w:pPr>
      <w:r w:rsidRPr="00C141F0">
        <w:rPr>
          <w:rFonts w:eastAsia="Times New Roman"/>
          <w:color w:val="auto"/>
          <w:szCs w:val="20"/>
          <w:lang w:eastAsia="en-US"/>
        </w:rPr>
        <w:t>…………………………………………………………………………………………………………………</w:t>
      </w:r>
    </w:p>
    <w:p w:rsidR="00215B34" w:rsidRPr="00C141F0" w:rsidRDefault="00215B34" w:rsidP="00215B34">
      <w:pPr>
        <w:spacing w:after="0" w:line="240" w:lineRule="auto"/>
        <w:ind w:left="284" w:firstLine="0"/>
        <w:rPr>
          <w:rFonts w:eastAsia="Times New Roman"/>
          <w:color w:val="auto"/>
          <w:szCs w:val="20"/>
          <w:lang w:eastAsia="en-US"/>
        </w:rPr>
      </w:pPr>
      <w:r w:rsidRPr="00C141F0">
        <w:rPr>
          <w:rFonts w:eastAsia="Times New Roman"/>
          <w:color w:val="auto"/>
          <w:szCs w:val="20"/>
          <w:lang w:eastAsia="en-US"/>
        </w:rPr>
        <w:t>…………………………………………………………………………………………………………………</w:t>
      </w:r>
    </w:p>
    <w:p w:rsidR="00215B34" w:rsidRPr="00C141F0" w:rsidRDefault="00215B34" w:rsidP="00215B34">
      <w:pPr>
        <w:spacing w:after="0" w:line="240" w:lineRule="auto"/>
        <w:ind w:left="284" w:firstLine="0"/>
        <w:rPr>
          <w:rFonts w:eastAsia="Times New Roman"/>
          <w:color w:val="auto"/>
          <w:szCs w:val="20"/>
          <w:lang w:eastAsia="en-US"/>
        </w:rPr>
      </w:pPr>
      <w:r w:rsidRPr="00C141F0">
        <w:rPr>
          <w:rFonts w:eastAsia="Times New Roman"/>
          <w:color w:val="auto"/>
          <w:szCs w:val="20"/>
          <w:lang w:eastAsia="en-US"/>
        </w:rPr>
        <w:t>…………………………………………………………………………………………………………………</w:t>
      </w:r>
    </w:p>
    <w:p w:rsidR="00215B34" w:rsidRPr="00C141F0" w:rsidRDefault="00215B34" w:rsidP="00C141F0">
      <w:pPr>
        <w:spacing w:after="0" w:line="240" w:lineRule="auto"/>
        <w:ind w:left="284" w:firstLine="0"/>
        <w:rPr>
          <w:rFonts w:eastAsia="Times New Roman"/>
          <w:color w:val="auto"/>
          <w:szCs w:val="20"/>
          <w:lang w:eastAsia="en-US"/>
        </w:rPr>
      </w:pPr>
      <w:r w:rsidRPr="00C141F0">
        <w:rPr>
          <w:rFonts w:eastAsia="Times New Roman"/>
          <w:color w:val="auto"/>
          <w:szCs w:val="20"/>
          <w:lang w:eastAsia="en-US"/>
        </w:rPr>
        <w:t>…………………………………………………………………………………………………………………</w:t>
      </w:r>
    </w:p>
    <w:p w:rsidR="00215B34" w:rsidRPr="00C141F0" w:rsidRDefault="00215B34" w:rsidP="00215B34">
      <w:pPr>
        <w:spacing w:after="0" w:line="240" w:lineRule="auto"/>
        <w:ind w:firstLine="0"/>
        <w:contextualSpacing/>
        <w:rPr>
          <w:rFonts w:eastAsia="Times New Roman"/>
          <w:color w:val="auto"/>
          <w:sz w:val="16"/>
          <w:szCs w:val="16"/>
        </w:rPr>
      </w:pPr>
    </w:p>
    <w:p w:rsidR="00215B34" w:rsidRPr="00C141F0" w:rsidRDefault="00215B34" w:rsidP="00215B34">
      <w:pPr>
        <w:spacing w:after="0" w:line="240" w:lineRule="auto"/>
        <w:ind w:firstLine="284"/>
        <w:contextualSpacing/>
        <w:rPr>
          <w:rFonts w:eastAsia="Times New Roman"/>
          <w:color w:val="auto"/>
          <w:sz w:val="16"/>
          <w:szCs w:val="16"/>
        </w:rPr>
      </w:pPr>
      <w:r w:rsidRPr="00C141F0">
        <w:rPr>
          <w:rFonts w:eastAsia="Times New Roman"/>
          <w:color w:val="auto"/>
          <w:sz w:val="16"/>
          <w:szCs w:val="16"/>
        </w:rPr>
        <w:t xml:space="preserve">…………………..….……. </w:t>
      </w:r>
      <w:r w:rsidRPr="00C141F0">
        <w:rPr>
          <w:rFonts w:eastAsia="Times New Roman"/>
          <w:i/>
          <w:color w:val="auto"/>
          <w:sz w:val="16"/>
          <w:szCs w:val="16"/>
        </w:rPr>
        <w:t xml:space="preserve">(miejscowość), </w:t>
      </w:r>
      <w:r w:rsidRPr="00C141F0">
        <w:rPr>
          <w:rFonts w:eastAsia="Times New Roman"/>
          <w:color w:val="auto"/>
          <w:sz w:val="16"/>
          <w:szCs w:val="16"/>
        </w:rPr>
        <w:t xml:space="preserve">dnia ………….……. r. </w:t>
      </w:r>
    </w:p>
    <w:p w:rsidR="00215B34" w:rsidRPr="00C141F0" w:rsidRDefault="00215B34" w:rsidP="00215B34">
      <w:pPr>
        <w:spacing w:after="0" w:line="240" w:lineRule="auto"/>
        <w:ind w:firstLine="0"/>
        <w:contextualSpacing/>
        <w:rPr>
          <w:rFonts w:eastAsia="Times New Roman"/>
          <w:color w:val="auto"/>
          <w:sz w:val="16"/>
          <w:szCs w:val="16"/>
        </w:rPr>
      </w:pPr>
    </w:p>
    <w:p w:rsidR="00215B34" w:rsidRPr="00C141F0" w:rsidRDefault="00215B34" w:rsidP="00215B34">
      <w:pPr>
        <w:spacing w:after="0" w:line="240" w:lineRule="auto"/>
        <w:ind w:firstLine="0"/>
        <w:contextualSpacing/>
        <w:rPr>
          <w:rFonts w:eastAsia="Times New Roman"/>
          <w:color w:val="auto"/>
          <w:sz w:val="16"/>
          <w:szCs w:val="16"/>
        </w:rPr>
      </w:pPr>
    </w:p>
    <w:p w:rsidR="00215B34" w:rsidRPr="00C141F0" w:rsidRDefault="00215B34" w:rsidP="00215B34">
      <w:pPr>
        <w:spacing w:after="0" w:line="240" w:lineRule="auto"/>
        <w:ind w:firstLine="0"/>
        <w:contextualSpacing/>
        <w:rPr>
          <w:rFonts w:eastAsia="Times New Roman"/>
          <w:i/>
          <w:iCs/>
          <w:color w:val="auto"/>
          <w:sz w:val="16"/>
          <w:szCs w:val="16"/>
        </w:rPr>
      </w:pPr>
      <w:r w:rsidRPr="00C141F0">
        <w:rPr>
          <w:rFonts w:eastAsia="Times New Roman"/>
          <w:color w:val="auto"/>
          <w:sz w:val="16"/>
          <w:szCs w:val="16"/>
        </w:rPr>
        <w:tab/>
      </w:r>
      <w:r w:rsidRPr="00C141F0">
        <w:rPr>
          <w:rFonts w:eastAsia="Times New Roman"/>
          <w:color w:val="auto"/>
          <w:sz w:val="16"/>
          <w:szCs w:val="16"/>
        </w:rPr>
        <w:tab/>
      </w:r>
      <w:r w:rsidRPr="00C141F0">
        <w:rPr>
          <w:rFonts w:eastAsia="Times New Roman"/>
          <w:color w:val="auto"/>
          <w:sz w:val="16"/>
          <w:szCs w:val="16"/>
        </w:rPr>
        <w:tab/>
      </w:r>
      <w:r w:rsidRPr="00C141F0">
        <w:rPr>
          <w:rFonts w:eastAsia="Times New Roman"/>
          <w:color w:val="auto"/>
          <w:sz w:val="16"/>
          <w:szCs w:val="16"/>
        </w:rPr>
        <w:tab/>
      </w:r>
      <w:r w:rsidRPr="00C141F0">
        <w:rPr>
          <w:rFonts w:eastAsia="Times New Roman"/>
          <w:color w:val="auto"/>
          <w:sz w:val="16"/>
          <w:szCs w:val="16"/>
        </w:rPr>
        <w:tab/>
      </w:r>
      <w:r w:rsidRPr="00C141F0">
        <w:rPr>
          <w:rFonts w:eastAsia="Times New Roman"/>
          <w:color w:val="auto"/>
          <w:sz w:val="16"/>
          <w:szCs w:val="16"/>
        </w:rPr>
        <w:tab/>
      </w:r>
      <w:r w:rsidRPr="00C141F0">
        <w:rPr>
          <w:rFonts w:eastAsia="Times New Roman"/>
          <w:color w:val="auto"/>
          <w:sz w:val="16"/>
          <w:szCs w:val="16"/>
        </w:rPr>
        <w:tab/>
        <w:t>…………………………………..……………………………</w:t>
      </w:r>
    </w:p>
    <w:p w:rsidR="00215B34" w:rsidRPr="00C141F0" w:rsidRDefault="00215B34" w:rsidP="00215B34">
      <w:pPr>
        <w:spacing w:after="0" w:line="240" w:lineRule="auto"/>
        <w:ind w:left="4920" w:firstLine="0"/>
        <w:contextualSpacing/>
        <w:rPr>
          <w:rFonts w:eastAsia="Times New Roman"/>
          <w:i/>
          <w:iCs/>
          <w:color w:val="auto"/>
          <w:sz w:val="16"/>
          <w:szCs w:val="16"/>
        </w:rPr>
      </w:pPr>
      <w:r w:rsidRPr="00C141F0">
        <w:rPr>
          <w:rFonts w:eastAsia="Times New Roman"/>
          <w:i/>
          <w:iCs/>
          <w:color w:val="auto"/>
          <w:sz w:val="16"/>
          <w:szCs w:val="16"/>
        </w:rPr>
        <w:t xml:space="preserve">Podpis osób uprawnionych do składania oświadczeń woli </w:t>
      </w:r>
      <w:r w:rsidR="00C141F0">
        <w:rPr>
          <w:rFonts w:eastAsia="Times New Roman"/>
          <w:i/>
          <w:iCs/>
          <w:color w:val="auto"/>
          <w:sz w:val="16"/>
          <w:szCs w:val="16"/>
        </w:rPr>
        <w:br/>
      </w:r>
      <w:r w:rsidRPr="00C141F0">
        <w:rPr>
          <w:rFonts w:eastAsia="Times New Roman"/>
          <w:i/>
          <w:iCs/>
          <w:color w:val="auto"/>
          <w:sz w:val="16"/>
          <w:szCs w:val="16"/>
        </w:rPr>
        <w:t>w imieniu Wykonawcy oraz pieczątka/pieczątki</w:t>
      </w:r>
    </w:p>
    <w:p w:rsidR="00215B34" w:rsidRPr="00C141F0" w:rsidRDefault="00215B34" w:rsidP="00215B34">
      <w:pPr>
        <w:spacing w:after="0" w:line="240" w:lineRule="auto"/>
        <w:ind w:firstLine="0"/>
        <w:jc w:val="left"/>
        <w:rPr>
          <w:rFonts w:eastAsia="Times New Roman"/>
          <w:b/>
          <w:color w:val="auto"/>
          <w:sz w:val="28"/>
          <w:szCs w:val="28"/>
          <w:vertAlign w:val="superscript"/>
          <w:lang w:eastAsia="en-US"/>
        </w:rPr>
      </w:pPr>
      <w:r w:rsidRPr="00C141F0">
        <w:rPr>
          <w:rFonts w:eastAsia="Times New Roman"/>
          <w:b/>
          <w:color w:val="auto"/>
          <w:sz w:val="36"/>
          <w:szCs w:val="36"/>
          <w:vertAlign w:val="superscript"/>
          <w:lang w:eastAsia="en-US"/>
        </w:rPr>
        <w:t xml:space="preserve">* - </w:t>
      </w:r>
      <w:r w:rsidRPr="00C141F0">
        <w:rPr>
          <w:rFonts w:eastAsia="Times New Roman"/>
          <w:b/>
          <w:color w:val="auto"/>
          <w:sz w:val="28"/>
          <w:szCs w:val="28"/>
          <w:vertAlign w:val="superscript"/>
          <w:lang w:eastAsia="en-US"/>
        </w:rPr>
        <w:t>należy wypełnić pkt. 1</w:t>
      </w:r>
      <w:r w:rsidRPr="00C141F0">
        <w:rPr>
          <w:rFonts w:eastAsia="Times New Roman"/>
          <w:b/>
          <w:color w:val="auto"/>
          <w:sz w:val="28"/>
          <w:szCs w:val="28"/>
          <w:u w:val="single"/>
          <w:vertAlign w:val="superscript"/>
          <w:lang w:eastAsia="en-US"/>
        </w:rPr>
        <w:t xml:space="preserve"> lub</w:t>
      </w:r>
      <w:r w:rsidRPr="00C141F0">
        <w:rPr>
          <w:rFonts w:eastAsia="Times New Roman"/>
          <w:b/>
          <w:color w:val="auto"/>
          <w:sz w:val="28"/>
          <w:szCs w:val="28"/>
          <w:vertAlign w:val="superscript"/>
          <w:lang w:eastAsia="en-US"/>
        </w:rPr>
        <w:t xml:space="preserve"> pkt.  2</w:t>
      </w:r>
    </w:p>
    <w:p w:rsidR="00215B34" w:rsidRPr="00C141F0" w:rsidRDefault="00215B34" w:rsidP="00215B34">
      <w:pPr>
        <w:spacing w:after="0" w:line="240" w:lineRule="auto"/>
        <w:ind w:firstLine="0"/>
        <w:jc w:val="left"/>
        <w:rPr>
          <w:rFonts w:eastAsia="Times New Roman"/>
          <w:b/>
          <w:color w:val="auto"/>
          <w:sz w:val="18"/>
          <w:szCs w:val="18"/>
          <w:vertAlign w:val="superscript"/>
          <w:lang w:eastAsia="en-US"/>
        </w:rPr>
      </w:pPr>
    </w:p>
    <w:p w:rsidR="00215B34" w:rsidRPr="00C141F0" w:rsidRDefault="00215B34" w:rsidP="00215B34">
      <w:pPr>
        <w:shd w:val="clear" w:color="auto" w:fill="BFBFBF"/>
        <w:spacing w:after="0" w:line="240" w:lineRule="auto"/>
        <w:ind w:firstLine="0"/>
        <w:contextualSpacing/>
        <w:rPr>
          <w:rFonts w:eastAsia="Times New Roman"/>
          <w:color w:val="auto"/>
          <w:szCs w:val="20"/>
        </w:rPr>
      </w:pPr>
      <w:r w:rsidRPr="00C141F0">
        <w:rPr>
          <w:rFonts w:eastAsia="Times New Roman"/>
          <w:b/>
          <w:color w:val="auto"/>
          <w:szCs w:val="20"/>
        </w:rPr>
        <w:t>OŚWIADCZENIE DOTYCZĄCE PODANYCH INFORMACJI:</w:t>
      </w:r>
    </w:p>
    <w:p w:rsidR="00215B34" w:rsidRPr="00C141F0" w:rsidRDefault="00215B34" w:rsidP="00215B34">
      <w:pPr>
        <w:spacing w:after="0" w:line="240" w:lineRule="auto"/>
        <w:ind w:firstLine="0"/>
        <w:contextualSpacing/>
        <w:rPr>
          <w:rFonts w:eastAsia="Times New Roman"/>
          <w:color w:val="auto"/>
          <w:szCs w:val="20"/>
        </w:rPr>
      </w:pPr>
    </w:p>
    <w:p w:rsidR="00215B34" w:rsidRPr="00C141F0" w:rsidRDefault="00215B34" w:rsidP="00215B34">
      <w:pPr>
        <w:spacing w:after="0" w:line="240" w:lineRule="auto"/>
        <w:ind w:firstLine="0"/>
        <w:contextualSpacing/>
        <w:rPr>
          <w:rFonts w:eastAsia="Times New Roman"/>
          <w:color w:val="auto"/>
          <w:szCs w:val="20"/>
        </w:rPr>
      </w:pPr>
      <w:r w:rsidRPr="00C141F0">
        <w:rPr>
          <w:rFonts w:eastAsia="Times New Roman"/>
          <w:color w:val="auto"/>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215B34" w:rsidRPr="00C141F0" w:rsidRDefault="00215B34" w:rsidP="00215B34">
      <w:pPr>
        <w:spacing w:after="0" w:line="240" w:lineRule="auto"/>
        <w:ind w:firstLine="0"/>
        <w:contextualSpacing/>
        <w:rPr>
          <w:rFonts w:eastAsia="Times New Roman"/>
          <w:color w:val="auto"/>
          <w:szCs w:val="20"/>
        </w:rPr>
      </w:pPr>
    </w:p>
    <w:p w:rsidR="00215B34" w:rsidRPr="00C141F0" w:rsidRDefault="00215B34" w:rsidP="00215B34">
      <w:pPr>
        <w:spacing w:after="0" w:line="240" w:lineRule="auto"/>
        <w:ind w:firstLine="0"/>
        <w:contextualSpacing/>
        <w:rPr>
          <w:rFonts w:eastAsia="Times New Roman"/>
          <w:color w:val="auto"/>
          <w:szCs w:val="20"/>
        </w:rPr>
      </w:pPr>
    </w:p>
    <w:p w:rsidR="00215B34" w:rsidRPr="00C141F0" w:rsidRDefault="00215B34" w:rsidP="00215B34">
      <w:pPr>
        <w:spacing w:after="0" w:line="240" w:lineRule="auto"/>
        <w:ind w:firstLine="0"/>
        <w:contextualSpacing/>
        <w:rPr>
          <w:rFonts w:eastAsia="Times New Roman"/>
          <w:color w:val="auto"/>
          <w:sz w:val="16"/>
          <w:szCs w:val="16"/>
        </w:rPr>
      </w:pPr>
      <w:r w:rsidRPr="00C141F0">
        <w:rPr>
          <w:rFonts w:eastAsia="Times New Roman"/>
          <w:color w:val="auto"/>
          <w:sz w:val="16"/>
          <w:szCs w:val="16"/>
        </w:rPr>
        <w:t xml:space="preserve">…………….……………………. </w:t>
      </w:r>
      <w:r w:rsidRPr="00C141F0">
        <w:rPr>
          <w:rFonts w:eastAsia="Times New Roman"/>
          <w:i/>
          <w:color w:val="auto"/>
          <w:sz w:val="16"/>
          <w:szCs w:val="16"/>
        </w:rPr>
        <w:t xml:space="preserve">(miejscowość), </w:t>
      </w:r>
      <w:r w:rsidRPr="00C141F0">
        <w:rPr>
          <w:rFonts w:eastAsia="Times New Roman"/>
          <w:color w:val="auto"/>
          <w:sz w:val="16"/>
          <w:szCs w:val="16"/>
        </w:rPr>
        <w:t xml:space="preserve">dnia ………….……. r. </w:t>
      </w:r>
    </w:p>
    <w:p w:rsidR="00215B34" w:rsidRPr="00C141F0" w:rsidRDefault="00215B34" w:rsidP="00215B34">
      <w:pPr>
        <w:spacing w:after="0" w:line="240" w:lineRule="auto"/>
        <w:ind w:firstLine="0"/>
        <w:contextualSpacing/>
        <w:rPr>
          <w:rFonts w:eastAsia="Times New Roman"/>
          <w:color w:val="auto"/>
          <w:sz w:val="16"/>
          <w:szCs w:val="16"/>
          <w:lang w:eastAsia="ar-SA"/>
        </w:rPr>
      </w:pPr>
    </w:p>
    <w:p w:rsidR="00215B34" w:rsidRPr="00C141F0" w:rsidRDefault="00215B34" w:rsidP="00215B34">
      <w:pPr>
        <w:spacing w:after="0" w:line="240" w:lineRule="auto"/>
        <w:ind w:firstLine="0"/>
        <w:contextualSpacing/>
        <w:rPr>
          <w:rFonts w:eastAsia="Times New Roman"/>
          <w:color w:val="auto"/>
          <w:sz w:val="16"/>
          <w:szCs w:val="16"/>
        </w:rPr>
      </w:pPr>
    </w:p>
    <w:p w:rsidR="00215B34" w:rsidRPr="00C141F0" w:rsidRDefault="00215B34" w:rsidP="00215B34">
      <w:pPr>
        <w:spacing w:after="0" w:line="240" w:lineRule="auto"/>
        <w:ind w:firstLine="0"/>
        <w:contextualSpacing/>
        <w:rPr>
          <w:rFonts w:eastAsia="Times New Roman"/>
          <w:color w:val="auto"/>
          <w:sz w:val="16"/>
          <w:szCs w:val="16"/>
        </w:rPr>
      </w:pPr>
    </w:p>
    <w:p w:rsidR="00215B34" w:rsidRPr="00C141F0" w:rsidRDefault="00215B34" w:rsidP="00215B34">
      <w:pPr>
        <w:spacing w:after="0" w:line="240" w:lineRule="auto"/>
        <w:ind w:firstLine="0"/>
        <w:contextualSpacing/>
        <w:rPr>
          <w:rFonts w:eastAsia="Times New Roman"/>
          <w:i/>
          <w:iCs/>
          <w:color w:val="auto"/>
          <w:sz w:val="16"/>
          <w:szCs w:val="16"/>
        </w:rPr>
      </w:pPr>
      <w:r w:rsidRPr="00C141F0">
        <w:rPr>
          <w:rFonts w:eastAsia="Times New Roman"/>
          <w:color w:val="auto"/>
          <w:sz w:val="16"/>
          <w:szCs w:val="16"/>
        </w:rPr>
        <w:tab/>
      </w:r>
      <w:r w:rsidRPr="00C141F0">
        <w:rPr>
          <w:rFonts w:eastAsia="Times New Roman"/>
          <w:color w:val="auto"/>
          <w:sz w:val="16"/>
          <w:szCs w:val="16"/>
        </w:rPr>
        <w:tab/>
      </w:r>
      <w:r w:rsidRPr="00C141F0">
        <w:rPr>
          <w:rFonts w:eastAsia="Times New Roman"/>
          <w:color w:val="auto"/>
          <w:sz w:val="16"/>
          <w:szCs w:val="16"/>
        </w:rPr>
        <w:tab/>
      </w:r>
      <w:r w:rsidRPr="00C141F0">
        <w:rPr>
          <w:rFonts w:eastAsia="Times New Roman"/>
          <w:color w:val="auto"/>
          <w:sz w:val="16"/>
          <w:szCs w:val="16"/>
        </w:rPr>
        <w:tab/>
      </w:r>
      <w:r w:rsidRPr="00C141F0">
        <w:rPr>
          <w:rFonts w:eastAsia="Times New Roman"/>
          <w:color w:val="auto"/>
          <w:sz w:val="16"/>
          <w:szCs w:val="16"/>
        </w:rPr>
        <w:tab/>
      </w:r>
      <w:r w:rsidRPr="00C141F0">
        <w:rPr>
          <w:rFonts w:eastAsia="Times New Roman"/>
          <w:color w:val="auto"/>
          <w:sz w:val="16"/>
          <w:szCs w:val="16"/>
        </w:rPr>
        <w:tab/>
      </w:r>
      <w:r w:rsidRPr="00C141F0">
        <w:rPr>
          <w:rFonts w:eastAsia="Times New Roman"/>
          <w:color w:val="auto"/>
          <w:sz w:val="16"/>
          <w:szCs w:val="16"/>
        </w:rPr>
        <w:tab/>
        <w:t>……………………………..………………………</w:t>
      </w:r>
    </w:p>
    <w:p w:rsidR="00135AA3" w:rsidRPr="00C141F0" w:rsidRDefault="00215B34" w:rsidP="00C141F0">
      <w:pPr>
        <w:spacing w:after="0" w:line="240" w:lineRule="auto"/>
        <w:ind w:left="4920" w:firstLine="0"/>
        <w:contextualSpacing/>
        <w:rPr>
          <w:rFonts w:eastAsia="Times New Roman"/>
          <w:i/>
          <w:iCs/>
          <w:color w:val="auto"/>
          <w:sz w:val="16"/>
          <w:szCs w:val="16"/>
        </w:rPr>
      </w:pPr>
      <w:r w:rsidRPr="00C141F0">
        <w:rPr>
          <w:rFonts w:eastAsia="Times New Roman"/>
          <w:i/>
          <w:iCs/>
          <w:color w:val="auto"/>
          <w:sz w:val="16"/>
          <w:szCs w:val="16"/>
        </w:rPr>
        <w:t>Podpis osób uprawnionych do składania oświadczeń woli w imieniu Wy</w:t>
      </w:r>
      <w:r w:rsidR="00C141F0">
        <w:rPr>
          <w:rFonts w:eastAsia="Times New Roman"/>
          <w:i/>
          <w:iCs/>
          <w:color w:val="auto"/>
          <w:sz w:val="16"/>
          <w:szCs w:val="16"/>
        </w:rPr>
        <w:t>konawcy oraz pieczątka/piec</w:t>
      </w:r>
    </w:p>
    <w:p w:rsidR="00135AA3" w:rsidRPr="00C141F0" w:rsidRDefault="00135AA3" w:rsidP="00215B34">
      <w:pPr>
        <w:spacing w:after="0" w:line="240" w:lineRule="auto"/>
        <w:ind w:left="4920" w:firstLine="0"/>
        <w:contextualSpacing/>
        <w:rPr>
          <w:rFonts w:eastAsia="Times New Roman"/>
          <w:i/>
          <w:iCs/>
          <w:color w:val="auto"/>
          <w:sz w:val="16"/>
          <w:szCs w:val="16"/>
        </w:rPr>
      </w:pPr>
    </w:p>
    <w:p w:rsidR="00135AA3" w:rsidRPr="00C141F0" w:rsidRDefault="00135AA3" w:rsidP="00215B34">
      <w:pPr>
        <w:spacing w:after="0" w:line="240" w:lineRule="auto"/>
        <w:ind w:left="4920" w:firstLine="0"/>
        <w:contextualSpacing/>
        <w:rPr>
          <w:rFonts w:eastAsia="Times New Roman"/>
          <w:i/>
          <w:iCs/>
          <w:color w:val="auto"/>
          <w:sz w:val="16"/>
          <w:szCs w:val="16"/>
        </w:rPr>
      </w:pPr>
    </w:p>
    <w:p w:rsidR="00135AA3" w:rsidRPr="00C141F0" w:rsidRDefault="00135AA3" w:rsidP="00C141F0">
      <w:pPr>
        <w:spacing w:after="0" w:line="240" w:lineRule="auto"/>
        <w:ind w:firstLine="0"/>
        <w:contextualSpacing/>
        <w:rPr>
          <w:rFonts w:eastAsia="Times New Roman"/>
          <w:i/>
          <w:iCs/>
          <w:color w:val="auto"/>
          <w:sz w:val="16"/>
          <w:szCs w:val="16"/>
        </w:rPr>
      </w:pPr>
    </w:p>
    <w:p w:rsidR="00135AA3" w:rsidRPr="00C141F0" w:rsidRDefault="00135AA3" w:rsidP="00215B34">
      <w:pPr>
        <w:spacing w:after="0" w:line="240" w:lineRule="auto"/>
        <w:ind w:left="4920" w:firstLine="0"/>
        <w:contextualSpacing/>
        <w:rPr>
          <w:rFonts w:eastAsia="Times New Roman"/>
          <w:i/>
          <w:iCs/>
          <w:color w:val="auto"/>
          <w:sz w:val="16"/>
          <w:szCs w:val="16"/>
        </w:rPr>
      </w:pPr>
    </w:p>
    <w:p w:rsidR="00135AA3" w:rsidRPr="00C141F0" w:rsidRDefault="00135AA3" w:rsidP="00215B34">
      <w:pPr>
        <w:spacing w:after="0" w:line="240" w:lineRule="auto"/>
        <w:ind w:left="4920" w:firstLine="0"/>
        <w:contextualSpacing/>
        <w:rPr>
          <w:rFonts w:eastAsia="Times New Roman"/>
          <w:i/>
          <w:iCs/>
          <w:color w:val="auto"/>
          <w:sz w:val="16"/>
          <w:szCs w:val="16"/>
        </w:rPr>
      </w:pPr>
    </w:p>
    <w:p w:rsidR="00135AA3" w:rsidRPr="00C141F0" w:rsidRDefault="00135AA3" w:rsidP="00215B34">
      <w:pPr>
        <w:spacing w:after="0" w:line="240" w:lineRule="auto"/>
        <w:ind w:left="4920" w:firstLine="0"/>
        <w:contextualSpacing/>
        <w:rPr>
          <w:rFonts w:eastAsia="Times New Roman"/>
          <w:i/>
          <w:iCs/>
          <w:color w:val="auto"/>
          <w:sz w:val="16"/>
          <w:szCs w:val="16"/>
        </w:rPr>
      </w:pPr>
    </w:p>
    <w:p w:rsidR="00135AA3" w:rsidRPr="00C141F0" w:rsidRDefault="00135AA3" w:rsidP="00215B34">
      <w:pPr>
        <w:spacing w:after="0" w:line="240" w:lineRule="auto"/>
        <w:ind w:left="4920" w:firstLine="0"/>
        <w:contextualSpacing/>
        <w:rPr>
          <w:rFonts w:eastAsia="Times New Roman"/>
          <w:i/>
          <w:iCs/>
          <w:color w:val="auto"/>
          <w:sz w:val="16"/>
          <w:szCs w:val="16"/>
        </w:rPr>
      </w:pPr>
    </w:p>
    <w:p w:rsidR="00135AA3" w:rsidRPr="00C141F0" w:rsidRDefault="00135AA3" w:rsidP="00215B34">
      <w:pPr>
        <w:spacing w:after="0" w:line="240" w:lineRule="auto"/>
        <w:ind w:left="4920" w:firstLine="0"/>
        <w:contextualSpacing/>
        <w:rPr>
          <w:rFonts w:eastAsia="Times New Roman"/>
          <w:i/>
          <w:iCs/>
          <w:color w:val="auto"/>
          <w:sz w:val="16"/>
          <w:szCs w:val="16"/>
        </w:rPr>
      </w:pPr>
    </w:p>
    <w:p w:rsidR="00135AA3" w:rsidRPr="00C141F0" w:rsidRDefault="00135AA3" w:rsidP="00215B34">
      <w:pPr>
        <w:spacing w:after="0" w:line="240" w:lineRule="auto"/>
        <w:ind w:left="4920" w:firstLine="0"/>
        <w:contextualSpacing/>
        <w:rPr>
          <w:rFonts w:eastAsia="Times New Roman"/>
          <w:i/>
          <w:iCs/>
          <w:color w:val="auto"/>
          <w:sz w:val="16"/>
          <w:szCs w:val="16"/>
        </w:rPr>
      </w:pPr>
    </w:p>
    <w:p w:rsidR="00135AA3" w:rsidRPr="00C141F0" w:rsidRDefault="00135AA3" w:rsidP="00135AA3">
      <w:pPr>
        <w:spacing w:after="26" w:line="259" w:lineRule="auto"/>
        <w:ind w:left="106" w:right="23" w:firstLine="10"/>
        <w:rPr>
          <w:color w:val="auto"/>
          <w:sz w:val="15"/>
        </w:rPr>
      </w:pPr>
      <w:r w:rsidRPr="00C141F0">
        <w:rPr>
          <w:color w:val="auto"/>
          <w:sz w:val="15"/>
        </w:rPr>
        <w:t xml:space="preserve">Podpisuje każdy wykonawca składający ofertę. W przypadku Wykonawców wspólnie ubiegających się o zamówienie powyższy dokument podpisuje każdy z Wykonawców wspólnie ubiegających się o udzielenie zamówienia lub Pełnomocnik umocowany do składania oświadczeń wiedzy w imieniu każdego z Wykonawców osobno. </w:t>
      </w:r>
    </w:p>
    <w:p w:rsidR="00542D1E" w:rsidRDefault="00542D1E" w:rsidP="00135AA3">
      <w:pPr>
        <w:spacing w:after="26" w:line="259" w:lineRule="auto"/>
        <w:ind w:left="106" w:right="23" w:firstLine="10"/>
        <w:rPr>
          <w:color w:val="auto"/>
          <w:sz w:val="15"/>
        </w:rPr>
      </w:pPr>
    </w:p>
    <w:p w:rsidR="00542D1E" w:rsidRDefault="00542D1E" w:rsidP="00135AA3">
      <w:pPr>
        <w:spacing w:after="26" w:line="259" w:lineRule="auto"/>
        <w:ind w:left="106" w:right="23" w:firstLine="10"/>
        <w:rPr>
          <w:color w:val="auto"/>
          <w:sz w:val="15"/>
        </w:rPr>
      </w:pPr>
    </w:p>
    <w:p w:rsidR="00542D1E" w:rsidRDefault="00542D1E" w:rsidP="00135AA3">
      <w:pPr>
        <w:spacing w:after="26" w:line="259" w:lineRule="auto"/>
        <w:ind w:left="106" w:right="23" w:firstLine="10"/>
        <w:rPr>
          <w:color w:val="auto"/>
          <w:sz w:val="15"/>
        </w:rPr>
      </w:pPr>
    </w:p>
    <w:p w:rsidR="00C141F0" w:rsidRDefault="00C141F0" w:rsidP="00135AA3">
      <w:pPr>
        <w:spacing w:after="26" w:line="259" w:lineRule="auto"/>
        <w:ind w:left="106" w:right="23" w:firstLine="10"/>
        <w:rPr>
          <w:color w:val="auto"/>
          <w:sz w:val="15"/>
        </w:rPr>
      </w:pPr>
    </w:p>
    <w:p w:rsidR="00C141F0" w:rsidRDefault="00C141F0" w:rsidP="00135AA3">
      <w:pPr>
        <w:spacing w:after="26" w:line="259" w:lineRule="auto"/>
        <w:ind w:left="106" w:right="23" w:firstLine="10"/>
        <w:rPr>
          <w:color w:val="auto"/>
          <w:sz w:val="15"/>
        </w:rPr>
      </w:pPr>
    </w:p>
    <w:p w:rsidR="00C141F0" w:rsidRDefault="00C141F0" w:rsidP="00135AA3">
      <w:pPr>
        <w:spacing w:after="26" w:line="259" w:lineRule="auto"/>
        <w:ind w:left="106" w:right="23" w:firstLine="10"/>
        <w:rPr>
          <w:color w:val="auto"/>
          <w:sz w:val="15"/>
        </w:rPr>
      </w:pPr>
    </w:p>
    <w:p w:rsidR="00C141F0" w:rsidRDefault="00C141F0" w:rsidP="00135AA3">
      <w:pPr>
        <w:spacing w:after="26" w:line="259" w:lineRule="auto"/>
        <w:ind w:left="106" w:right="23" w:firstLine="10"/>
        <w:rPr>
          <w:color w:val="auto"/>
          <w:sz w:val="15"/>
        </w:rPr>
      </w:pPr>
    </w:p>
    <w:p w:rsidR="00C141F0" w:rsidRDefault="00C141F0" w:rsidP="00135AA3">
      <w:pPr>
        <w:spacing w:after="26" w:line="259" w:lineRule="auto"/>
        <w:ind w:left="106" w:right="23" w:firstLine="10"/>
        <w:rPr>
          <w:color w:val="auto"/>
          <w:sz w:val="15"/>
        </w:rPr>
      </w:pPr>
    </w:p>
    <w:p w:rsidR="00C141F0" w:rsidRDefault="00C141F0" w:rsidP="00135AA3">
      <w:pPr>
        <w:spacing w:after="26" w:line="259" w:lineRule="auto"/>
        <w:ind w:left="106" w:right="23" w:firstLine="10"/>
        <w:rPr>
          <w:color w:val="auto"/>
          <w:sz w:val="15"/>
        </w:rPr>
      </w:pPr>
    </w:p>
    <w:p w:rsidR="00C141F0" w:rsidRDefault="00C141F0" w:rsidP="00135AA3">
      <w:pPr>
        <w:spacing w:after="26" w:line="259" w:lineRule="auto"/>
        <w:ind w:left="106" w:right="23" w:firstLine="10"/>
        <w:rPr>
          <w:color w:val="auto"/>
          <w:sz w:val="15"/>
        </w:rPr>
      </w:pPr>
    </w:p>
    <w:p w:rsidR="00C141F0" w:rsidRDefault="00C141F0" w:rsidP="00135AA3">
      <w:pPr>
        <w:spacing w:after="26" w:line="259" w:lineRule="auto"/>
        <w:ind w:left="106" w:right="23" w:firstLine="10"/>
        <w:rPr>
          <w:color w:val="auto"/>
          <w:sz w:val="15"/>
        </w:rPr>
      </w:pPr>
    </w:p>
    <w:p w:rsidR="00C141F0" w:rsidRDefault="00C141F0" w:rsidP="00135AA3">
      <w:pPr>
        <w:spacing w:after="26" w:line="259" w:lineRule="auto"/>
        <w:ind w:left="106" w:right="23" w:firstLine="10"/>
        <w:rPr>
          <w:color w:val="auto"/>
          <w:sz w:val="15"/>
        </w:rPr>
      </w:pPr>
    </w:p>
    <w:p w:rsidR="00C141F0" w:rsidRDefault="00C141F0" w:rsidP="00135AA3">
      <w:pPr>
        <w:spacing w:after="26" w:line="259" w:lineRule="auto"/>
        <w:ind w:left="106" w:right="23" w:firstLine="10"/>
        <w:rPr>
          <w:color w:val="auto"/>
          <w:sz w:val="15"/>
        </w:rPr>
      </w:pPr>
    </w:p>
    <w:p w:rsidR="00C141F0" w:rsidRDefault="00C141F0" w:rsidP="00135AA3">
      <w:pPr>
        <w:spacing w:after="26" w:line="259" w:lineRule="auto"/>
        <w:ind w:left="106" w:right="23" w:firstLine="10"/>
        <w:rPr>
          <w:color w:val="auto"/>
          <w:sz w:val="15"/>
        </w:rPr>
      </w:pPr>
    </w:p>
    <w:p w:rsidR="00C141F0" w:rsidRDefault="00C141F0" w:rsidP="00135AA3">
      <w:pPr>
        <w:spacing w:after="26" w:line="259" w:lineRule="auto"/>
        <w:ind w:left="106" w:right="23" w:firstLine="10"/>
        <w:rPr>
          <w:color w:val="auto"/>
          <w:sz w:val="15"/>
        </w:rPr>
      </w:pPr>
    </w:p>
    <w:p w:rsidR="00C141F0" w:rsidRDefault="00C141F0" w:rsidP="00135AA3">
      <w:pPr>
        <w:spacing w:after="26" w:line="259" w:lineRule="auto"/>
        <w:ind w:left="106" w:right="23" w:firstLine="10"/>
        <w:rPr>
          <w:color w:val="auto"/>
          <w:sz w:val="15"/>
        </w:rPr>
      </w:pPr>
    </w:p>
    <w:p w:rsidR="00C141F0" w:rsidRDefault="00C141F0" w:rsidP="00135AA3">
      <w:pPr>
        <w:spacing w:after="26" w:line="259" w:lineRule="auto"/>
        <w:ind w:left="106" w:right="23" w:firstLine="10"/>
        <w:rPr>
          <w:color w:val="auto"/>
          <w:sz w:val="15"/>
        </w:rPr>
      </w:pPr>
    </w:p>
    <w:p w:rsidR="00C141F0" w:rsidRDefault="00C141F0" w:rsidP="00135AA3">
      <w:pPr>
        <w:spacing w:after="26" w:line="259" w:lineRule="auto"/>
        <w:ind w:left="106" w:right="23" w:firstLine="10"/>
        <w:rPr>
          <w:color w:val="auto"/>
          <w:sz w:val="15"/>
        </w:rPr>
      </w:pPr>
    </w:p>
    <w:p w:rsidR="00C141F0" w:rsidRDefault="00C141F0" w:rsidP="00135AA3">
      <w:pPr>
        <w:spacing w:after="26" w:line="259" w:lineRule="auto"/>
        <w:ind w:left="106" w:right="23" w:firstLine="10"/>
        <w:rPr>
          <w:color w:val="auto"/>
          <w:sz w:val="15"/>
        </w:rPr>
      </w:pPr>
    </w:p>
    <w:p w:rsidR="00C141F0" w:rsidRDefault="00C141F0" w:rsidP="00135AA3">
      <w:pPr>
        <w:spacing w:after="26" w:line="259" w:lineRule="auto"/>
        <w:ind w:left="106" w:right="23" w:firstLine="10"/>
        <w:rPr>
          <w:color w:val="auto"/>
          <w:sz w:val="15"/>
        </w:rPr>
      </w:pPr>
    </w:p>
    <w:p w:rsidR="00C141F0" w:rsidRDefault="00C141F0" w:rsidP="00135AA3">
      <w:pPr>
        <w:spacing w:after="26" w:line="259" w:lineRule="auto"/>
        <w:ind w:left="106" w:right="23" w:firstLine="10"/>
        <w:rPr>
          <w:color w:val="auto"/>
          <w:sz w:val="15"/>
        </w:rPr>
      </w:pPr>
    </w:p>
    <w:p w:rsidR="00C141F0" w:rsidRDefault="00C141F0" w:rsidP="00135AA3">
      <w:pPr>
        <w:spacing w:after="26" w:line="259" w:lineRule="auto"/>
        <w:ind w:left="106" w:right="23" w:firstLine="10"/>
        <w:rPr>
          <w:color w:val="auto"/>
          <w:sz w:val="15"/>
        </w:rPr>
      </w:pPr>
    </w:p>
    <w:p w:rsidR="00C141F0" w:rsidRDefault="00C141F0" w:rsidP="00135AA3">
      <w:pPr>
        <w:spacing w:after="26" w:line="259" w:lineRule="auto"/>
        <w:ind w:left="106" w:right="23" w:firstLine="10"/>
        <w:rPr>
          <w:color w:val="auto"/>
          <w:sz w:val="15"/>
        </w:rPr>
      </w:pPr>
    </w:p>
    <w:p w:rsidR="00C141F0" w:rsidRDefault="00C141F0" w:rsidP="00135AA3">
      <w:pPr>
        <w:spacing w:after="26" w:line="259" w:lineRule="auto"/>
        <w:ind w:left="106" w:right="23" w:firstLine="10"/>
        <w:rPr>
          <w:color w:val="auto"/>
          <w:sz w:val="15"/>
        </w:rPr>
      </w:pPr>
    </w:p>
    <w:p w:rsidR="00C141F0" w:rsidRDefault="00C141F0" w:rsidP="00135AA3">
      <w:pPr>
        <w:spacing w:after="26" w:line="259" w:lineRule="auto"/>
        <w:ind w:left="106" w:right="23" w:firstLine="10"/>
        <w:rPr>
          <w:color w:val="auto"/>
          <w:sz w:val="15"/>
        </w:rPr>
      </w:pPr>
    </w:p>
    <w:p w:rsidR="00C141F0" w:rsidRDefault="00C141F0" w:rsidP="00135AA3">
      <w:pPr>
        <w:spacing w:after="26" w:line="259" w:lineRule="auto"/>
        <w:ind w:left="106" w:right="23" w:firstLine="10"/>
        <w:rPr>
          <w:color w:val="auto"/>
          <w:sz w:val="15"/>
        </w:rPr>
      </w:pPr>
    </w:p>
    <w:p w:rsidR="00C141F0" w:rsidRDefault="00C141F0" w:rsidP="00135AA3">
      <w:pPr>
        <w:spacing w:after="26" w:line="259" w:lineRule="auto"/>
        <w:ind w:left="106" w:right="23" w:firstLine="10"/>
        <w:rPr>
          <w:color w:val="auto"/>
          <w:sz w:val="15"/>
        </w:rPr>
      </w:pPr>
    </w:p>
    <w:p w:rsidR="00C141F0" w:rsidRDefault="00C141F0" w:rsidP="00135AA3">
      <w:pPr>
        <w:spacing w:after="26" w:line="259" w:lineRule="auto"/>
        <w:ind w:left="106" w:right="23" w:firstLine="10"/>
        <w:rPr>
          <w:color w:val="auto"/>
          <w:sz w:val="15"/>
        </w:rPr>
      </w:pPr>
    </w:p>
    <w:p w:rsidR="00C141F0" w:rsidRDefault="00C141F0" w:rsidP="00135AA3">
      <w:pPr>
        <w:spacing w:after="26" w:line="259" w:lineRule="auto"/>
        <w:ind w:left="106" w:right="23" w:firstLine="10"/>
        <w:rPr>
          <w:color w:val="auto"/>
          <w:sz w:val="15"/>
        </w:rPr>
      </w:pPr>
    </w:p>
    <w:p w:rsidR="00C141F0" w:rsidRDefault="00C141F0" w:rsidP="00135AA3">
      <w:pPr>
        <w:spacing w:after="26" w:line="259" w:lineRule="auto"/>
        <w:ind w:left="106" w:right="23" w:firstLine="10"/>
        <w:rPr>
          <w:color w:val="auto"/>
          <w:sz w:val="15"/>
        </w:rPr>
      </w:pPr>
    </w:p>
    <w:p w:rsidR="00C141F0" w:rsidRDefault="00C141F0" w:rsidP="00135AA3">
      <w:pPr>
        <w:spacing w:after="26" w:line="259" w:lineRule="auto"/>
        <w:ind w:left="106" w:right="23" w:firstLine="10"/>
        <w:rPr>
          <w:color w:val="auto"/>
          <w:sz w:val="15"/>
        </w:rPr>
      </w:pPr>
    </w:p>
    <w:p w:rsidR="00C141F0" w:rsidRDefault="00C141F0" w:rsidP="00135AA3">
      <w:pPr>
        <w:spacing w:after="26" w:line="259" w:lineRule="auto"/>
        <w:ind w:left="106" w:right="23" w:firstLine="10"/>
        <w:rPr>
          <w:color w:val="auto"/>
          <w:sz w:val="15"/>
        </w:rPr>
      </w:pPr>
    </w:p>
    <w:p w:rsidR="00C141F0" w:rsidRDefault="00C141F0" w:rsidP="00135AA3">
      <w:pPr>
        <w:spacing w:after="26" w:line="259" w:lineRule="auto"/>
        <w:ind w:left="106" w:right="23" w:firstLine="10"/>
        <w:rPr>
          <w:color w:val="auto"/>
          <w:sz w:val="15"/>
        </w:rPr>
      </w:pPr>
    </w:p>
    <w:p w:rsidR="00C141F0" w:rsidRDefault="00C141F0" w:rsidP="00135AA3">
      <w:pPr>
        <w:spacing w:after="26" w:line="259" w:lineRule="auto"/>
        <w:ind w:left="106" w:right="23" w:firstLine="10"/>
        <w:rPr>
          <w:color w:val="auto"/>
          <w:sz w:val="15"/>
        </w:rPr>
      </w:pPr>
    </w:p>
    <w:p w:rsidR="00C141F0" w:rsidRDefault="00C141F0" w:rsidP="00135AA3">
      <w:pPr>
        <w:spacing w:after="26" w:line="259" w:lineRule="auto"/>
        <w:ind w:left="106" w:right="23" w:firstLine="10"/>
        <w:rPr>
          <w:color w:val="auto"/>
          <w:sz w:val="15"/>
        </w:rPr>
      </w:pPr>
    </w:p>
    <w:p w:rsidR="00C141F0" w:rsidRDefault="00C141F0" w:rsidP="00135AA3">
      <w:pPr>
        <w:spacing w:after="26" w:line="259" w:lineRule="auto"/>
        <w:ind w:left="106" w:right="23" w:firstLine="10"/>
        <w:rPr>
          <w:color w:val="auto"/>
          <w:sz w:val="15"/>
        </w:rPr>
      </w:pPr>
    </w:p>
    <w:p w:rsidR="00C141F0" w:rsidRDefault="00C141F0" w:rsidP="00135AA3">
      <w:pPr>
        <w:spacing w:after="26" w:line="259" w:lineRule="auto"/>
        <w:ind w:left="106" w:right="23" w:firstLine="10"/>
        <w:rPr>
          <w:color w:val="auto"/>
          <w:sz w:val="15"/>
        </w:rPr>
      </w:pPr>
    </w:p>
    <w:p w:rsidR="00542D1E" w:rsidRPr="00542D1E" w:rsidRDefault="009360C6" w:rsidP="00C141F0">
      <w:pPr>
        <w:widowControl w:val="0"/>
        <w:shd w:val="clear" w:color="auto" w:fill="D9D9D9" w:themeFill="background1" w:themeFillShade="D9"/>
        <w:suppressAutoHyphens/>
        <w:spacing w:after="0" w:line="240" w:lineRule="auto"/>
        <w:ind w:firstLine="0"/>
        <w:jc w:val="right"/>
        <w:rPr>
          <w:rFonts w:eastAsia="Lucida Sans Unicode"/>
          <w:b/>
          <w:kern w:val="1"/>
          <w:szCs w:val="20"/>
        </w:rPr>
      </w:pPr>
      <w:r w:rsidRPr="009360C6">
        <w:rPr>
          <w:rFonts w:eastAsia="Lucida Sans Unicode"/>
          <w:b/>
          <w:kern w:val="1"/>
          <w:szCs w:val="20"/>
        </w:rPr>
        <w:t>Załącznik Nr 7</w:t>
      </w:r>
    </w:p>
    <w:p w:rsidR="00542D1E" w:rsidRPr="00542D1E" w:rsidRDefault="00542D1E" w:rsidP="009360C6">
      <w:pPr>
        <w:widowControl w:val="0"/>
        <w:suppressAutoHyphens/>
        <w:spacing w:after="0" w:line="240" w:lineRule="auto"/>
        <w:ind w:firstLine="0"/>
        <w:rPr>
          <w:rFonts w:eastAsia="Lucida Sans Unicode"/>
          <w:kern w:val="1"/>
          <w:szCs w:val="20"/>
        </w:rPr>
      </w:pPr>
      <w:r w:rsidRPr="00542D1E">
        <w:rPr>
          <w:rFonts w:eastAsia="Lucida Sans Unicode"/>
          <w:kern w:val="1"/>
          <w:szCs w:val="20"/>
        </w:rPr>
        <w:t>Istotne postanowienia, które zostaną wprowadzone do umowy:</w:t>
      </w:r>
    </w:p>
    <w:p w:rsidR="00542D1E" w:rsidRPr="009360C6" w:rsidRDefault="00542D1E" w:rsidP="009360C6">
      <w:pPr>
        <w:spacing w:after="26" w:line="259" w:lineRule="auto"/>
        <w:ind w:left="106" w:right="23" w:firstLine="10"/>
        <w:rPr>
          <w:rFonts w:eastAsia="Times New Roman"/>
          <w:i/>
          <w:iCs/>
          <w:color w:val="auto"/>
          <w:szCs w:val="20"/>
        </w:rPr>
      </w:pPr>
    </w:p>
    <w:p w:rsidR="00542D1E" w:rsidRPr="009360C6" w:rsidRDefault="00542D1E" w:rsidP="009360C6">
      <w:pPr>
        <w:numPr>
          <w:ilvl w:val="0"/>
          <w:numId w:val="40"/>
        </w:numPr>
        <w:ind w:right="57"/>
        <w:rPr>
          <w:color w:val="auto"/>
          <w:szCs w:val="20"/>
          <w:lang w:bidi="en-US"/>
        </w:rPr>
      </w:pPr>
      <w:r w:rsidRPr="009360C6">
        <w:rPr>
          <w:color w:val="auto"/>
          <w:szCs w:val="20"/>
          <w:lang w:bidi="en-US"/>
        </w:rPr>
        <w:t>Kredyt długoterminowy, złotówkowy, o zmiennej stopie oprocentowania.</w:t>
      </w:r>
    </w:p>
    <w:p w:rsidR="00542D1E" w:rsidRPr="009360C6" w:rsidRDefault="00542D1E" w:rsidP="009360C6">
      <w:pPr>
        <w:numPr>
          <w:ilvl w:val="0"/>
          <w:numId w:val="40"/>
        </w:numPr>
        <w:ind w:right="57"/>
        <w:rPr>
          <w:color w:val="auto"/>
          <w:szCs w:val="20"/>
          <w:lang w:bidi="en-US"/>
        </w:rPr>
      </w:pPr>
      <w:r w:rsidRPr="009360C6">
        <w:rPr>
          <w:color w:val="auto"/>
          <w:szCs w:val="20"/>
          <w:lang w:bidi="en-US"/>
        </w:rPr>
        <w:t xml:space="preserve">Kwota kredytu: </w:t>
      </w:r>
      <w:r w:rsidRPr="009360C6">
        <w:rPr>
          <w:b/>
          <w:bCs/>
          <w:color w:val="auto"/>
          <w:szCs w:val="20"/>
          <w:lang w:bidi="en-US"/>
        </w:rPr>
        <w:t xml:space="preserve">5 963 448,94 zł  </w:t>
      </w:r>
      <w:r w:rsidRPr="009360C6">
        <w:rPr>
          <w:color w:val="auto"/>
          <w:szCs w:val="20"/>
          <w:lang w:bidi="en-US"/>
        </w:rPr>
        <w:t>(słownie  zł.: pięć milionów dziewięćset sześćdziesiąt trzy tysiące czterysta czterdzieści osiem złotych 94/100)</w:t>
      </w:r>
    </w:p>
    <w:p w:rsidR="00542D1E" w:rsidRPr="009360C6" w:rsidRDefault="00542D1E" w:rsidP="009360C6">
      <w:pPr>
        <w:numPr>
          <w:ilvl w:val="0"/>
          <w:numId w:val="40"/>
        </w:numPr>
        <w:ind w:right="57"/>
        <w:rPr>
          <w:color w:val="auto"/>
          <w:szCs w:val="20"/>
          <w:lang w:bidi="en-US"/>
        </w:rPr>
      </w:pPr>
      <w:r w:rsidRPr="009360C6">
        <w:rPr>
          <w:color w:val="auto"/>
          <w:szCs w:val="20"/>
          <w:lang w:bidi="en-US"/>
        </w:rPr>
        <w:t>Termin rozpoczęcia usługi – od daty zawarcia umowy.</w:t>
      </w:r>
    </w:p>
    <w:p w:rsidR="00542D1E" w:rsidRPr="009360C6" w:rsidRDefault="00542D1E" w:rsidP="009360C6">
      <w:pPr>
        <w:numPr>
          <w:ilvl w:val="0"/>
          <w:numId w:val="40"/>
        </w:numPr>
        <w:ind w:right="57"/>
        <w:rPr>
          <w:color w:val="auto"/>
          <w:szCs w:val="20"/>
          <w:lang w:bidi="en-US"/>
        </w:rPr>
      </w:pPr>
      <w:r w:rsidRPr="009360C6">
        <w:rPr>
          <w:color w:val="auto"/>
          <w:szCs w:val="20"/>
          <w:lang w:bidi="en-US"/>
        </w:rPr>
        <w:t>Udzielenie kredytu w transzach- wypłata ostatniej transzy do  31.12.2018r.</w:t>
      </w:r>
    </w:p>
    <w:p w:rsidR="00542D1E" w:rsidRPr="009360C6" w:rsidRDefault="00542D1E" w:rsidP="009360C6">
      <w:pPr>
        <w:numPr>
          <w:ilvl w:val="0"/>
          <w:numId w:val="40"/>
        </w:numPr>
        <w:ind w:right="57"/>
        <w:rPr>
          <w:color w:val="auto"/>
          <w:szCs w:val="20"/>
          <w:lang w:bidi="en-US"/>
        </w:rPr>
      </w:pPr>
      <w:r w:rsidRPr="009360C6">
        <w:rPr>
          <w:color w:val="auto"/>
          <w:szCs w:val="20"/>
          <w:lang w:bidi="en-US"/>
        </w:rPr>
        <w:t>Rozpoczęcie spłaty kredytu -  30.04.2019r.- spłata ostatniej raty – 31.05.2027r.</w:t>
      </w:r>
    </w:p>
    <w:p w:rsidR="00542D1E" w:rsidRPr="009360C6" w:rsidRDefault="00542D1E" w:rsidP="009360C6">
      <w:pPr>
        <w:numPr>
          <w:ilvl w:val="0"/>
          <w:numId w:val="40"/>
        </w:numPr>
        <w:ind w:right="57"/>
        <w:rPr>
          <w:color w:val="auto"/>
          <w:szCs w:val="20"/>
          <w:lang w:bidi="en-US"/>
        </w:rPr>
      </w:pPr>
      <w:r w:rsidRPr="009360C6">
        <w:rPr>
          <w:color w:val="auto"/>
          <w:szCs w:val="20"/>
          <w:lang w:bidi="en-US"/>
        </w:rPr>
        <w:t xml:space="preserve">Spłata kapitału - </w:t>
      </w:r>
      <w:r w:rsidRPr="009360C6">
        <w:rPr>
          <w:b/>
          <w:bCs/>
          <w:color w:val="auto"/>
          <w:szCs w:val="20"/>
          <w:lang w:bidi="en-US"/>
        </w:rPr>
        <w:t>według następującego harmonogramu:</w:t>
      </w:r>
    </w:p>
    <w:p w:rsidR="00542D1E" w:rsidRPr="009360C6" w:rsidRDefault="00542D1E" w:rsidP="009360C6">
      <w:pPr>
        <w:ind w:right="57"/>
        <w:rPr>
          <w:b/>
          <w:bCs/>
          <w:color w:val="FF0000"/>
          <w:szCs w:val="20"/>
          <w:lang w:bidi="en-US"/>
        </w:rPr>
      </w:pPr>
    </w:p>
    <w:tbl>
      <w:tblPr>
        <w:tblW w:w="4440" w:type="dxa"/>
        <w:tblInd w:w="1356" w:type="dxa"/>
        <w:tblCellMar>
          <w:left w:w="70" w:type="dxa"/>
          <w:right w:w="70" w:type="dxa"/>
        </w:tblCellMar>
        <w:tblLook w:val="04A0"/>
      </w:tblPr>
      <w:tblGrid>
        <w:gridCol w:w="1220"/>
        <w:gridCol w:w="1414"/>
        <w:gridCol w:w="1806"/>
      </w:tblGrid>
      <w:tr w:rsidR="00542D1E" w:rsidRPr="009360C6" w:rsidTr="007C6A82">
        <w:trPr>
          <w:trHeight w:val="300"/>
        </w:trPr>
        <w:tc>
          <w:tcPr>
            <w:tcW w:w="1220" w:type="dxa"/>
            <w:tcBorders>
              <w:top w:val="nil"/>
              <w:left w:val="nil"/>
              <w:bottom w:val="single" w:sz="4" w:space="0" w:color="auto"/>
              <w:right w:val="nil"/>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p>
        </w:tc>
        <w:tc>
          <w:tcPr>
            <w:tcW w:w="3220" w:type="dxa"/>
            <w:gridSpan w:val="2"/>
            <w:tcBorders>
              <w:top w:val="nil"/>
              <w:left w:val="nil"/>
              <w:bottom w:val="single" w:sz="4" w:space="0" w:color="auto"/>
              <w:right w:val="nil"/>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p>
        </w:tc>
      </w:tr>
      <w:tr w:rsidR="00542D1E" w:rsidRPr="009360C6" w:rsidTr="007C6A8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30.04.19</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127 495,00</w:t>
            </w:r>
          </w:p>
        </w:tc>
      </w:tr>
      <w:tr w:rsidR="00542D1E" w:rsidRPr="009360C6" w:rsidTr="007C6A8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II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30.04.20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150 000,00</w:t>
            </w:r>
          </w:p>
        </w:tc>
      </w:tr>
      <w:tr w:rsidR="00542D1E" w:rsidRPr="009360C6" w:rsidTr="007C6A8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III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31.05.20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200 000,00</w:t>
            </w:r>
          </w:p>
        </w:tc>
      </w:tr>
      <w:tr w:rsidR="00542D1E" w:rsidRPr="009360C6" w:rsidTr="007C6A8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IV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30.04.21</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200 000,00</w:t>
            </w:r>
          </w:p>
        </w:tc>
      </w:tr>
      <w:tr w:rsidR="00542D1E" w:rsidRPr="009360C6" w:rsidTr="007C6A8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V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30.09.21</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200 000,00</w:t>
            </w:r>
          </w:p>
        </w:tc>
      </w:tr>
      <w:tr w:rsidR="00542D1E" w:rsidRPr="009360C6" w:rsidTr="007C6A8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VI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31.05.22</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200 000,00</w:t>
            </w:r>
          </w:p>
        </w:tc>
      </w:tr>
      <w:tr w:rsidR="00542D1E" w:rsidRPr="009360C6" w:rsidTr="007C6A8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VII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30.09.22</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200 000,00</w:t>
            </w:r>
          </w:p>
        </w:tc>
      </w:tr>
      <w:tr w:rsidR="00542D1E" w:rsidRPr="009360C6" w:rsidTr="007C6A8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VIII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31.05.23</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250 000,00</w:t>
            </w:r>
          </w:p>
        </w:tc>
      </w:tr>
      <w:tr w:rsidR="00542D1E" w:rsidRPr="009360C6" w:rsidTr="007C6A8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IX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30.09.23</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250 000,00</w:t>
            </w:r>
          </w:p>
        </w:tc>
      </w:tr>
      <w:tr w:rsidR="00542D1E" w:rsidRPr="009360C6" w:rsidTr="007C6A8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X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30.11.23</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150 000,00</w:t>
            </w:r>
          </w:p>
        </w:tc>
      </w:tr>
      <w:tr w:rsidR="00542D1E" w:rsidRPr="009360C6" w:rsidTr="007C6A8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XI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30.04.24</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200 000,00</w:t>
            </w:r>
          </w:p>
        </w:tc>
      </w:tr>
      <w:tr w:rsidR="00542D1E" w:rsidRPr="009360C6" w:rsidTr="007C6A8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XII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31.05.24</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200 000,00</w:t>
            </w:r>
          </w:p>
        </w:tc>
      </w:tr>
      <w:tr w:rsidR="00542D1E" w:rsidRPr="009360C6" w:rsidTr="007C6A8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XIII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30.06.24</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200 000,00</w:t>
            </w:r>
          </w:p>
        </w:tc>
      </w:tr>
      <w:tr w:rsidR="00542D1E" w:rsidRPr="009360C6" w:rsidTr="007C6A8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XIV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30.09.24</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200 000,00</w:t>
            </w:r>
          </w:p>
        </w:tc>
      </w:tr>
      <w:tr w:rsidR="00542D1E" w:rsidRPr="009360C6" w:rsidTr="007C6A8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XV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30.04.25</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200 000,00</w:t>
            </w:r>
          </w:p>
        </w:tc>
      </w:tr>
      <w:tr w:rsidR="00542D1E" w:rsidRPr="009360C6" w:rsidTr="007C6A8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XVI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31.05.25</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200 000,00</w:t>
            </w:r>
          </w:p>
        </w:tc>
      </w:tr>
      <w:tr w:rsidR="00542D1E" w:rsidRPr="009360C6" w:rsidTr="007C6A8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XVII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30.06.25</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250 000,00</w:t>
            </w:r>
          </w:p>
        </w:tc>
      </w:tr>
      <w:tr w:rsidR="00542D1E" w:rsidRPr="009360C6" w:rsidTr="007C6A8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XVIII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30.11.25</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200 000,00</w:t>
            </w:r>
          </w:p>
        </w:tc>
      </w:tr>
      <w:tr w:rsidR="00542D1E" w:rsidRPr="009360C6" w:rsidTr="007C6A8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XIX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31.03.26</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250 000,00</w:t>
            </w:r>
          </w:p>
        </w:tc>
      </w:tr>
      <w:tr w:rsidR="00542D1E" w:rsidRPr="009360C6" w:rsidTr="007C6A8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XX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30.04.26</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250 000,00</w:t>
            </w:r>
          </w:p>
        </w:tc>
      </w:tr>
      <w:tr w:rsidR="00542D1E" w:rsidRPr="009360C6" w:rsidTr="007C6A8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XXI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31.05.26</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250 000,00</w:t>
            </w:r>
          </w:p>
        </w:tc>
      </w:tr>
      <w:tr w:rsidR="00542D1E" w:rsidRPr="009360C6" w:rsidTr="007C6A8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XXII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30.06.26</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250 000,00</w:t>
            </w:r>
          </w:p>
        </w:tc>
      </w:tr>
      <w:tr w:rsidR="00542D1E" w:rsidRPr="009360C6" w:rsidTr="007C6A8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XXIII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31.07.26</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161 000,00</w:t>
            </w:r>
          </w:p>
        </w:tc>
      </w:tr>
      <w:tr w:rsidR="00542D1E" w:rsidRPr="009360C6" w:rsidTr="007C6A8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XXIV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31.08.26</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250 000,00</w:t>
            </w:r>
          </w:p>
        </w:tc>
      </w:tr>
      <w:tr w:rsidR="00542D1E" w:rsidRPr="009360C6" w:rsidTr="007C6A8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XXV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30.09.26</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250 840,00</w:t>
            </w:r>
          </w:p>
        </w:tc>
      </w:tr>
      <w:tr w:rsidR="00542D1E" w:rsidRPr="009360C6" w:rsidTr="007C6A8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XXVI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31.03.27</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250 000,00</w:t>
            </w:r>
          </w:p>
        </w:tc>
      </w:tr>
      <w:tr w:rsidR="00542D1E" w:rsidRPr="009360C6" w:rsidTr="007C6A8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XXVII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30.04.27</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250 000,00</w:t>
            </w:r>
          </w:p>
        </w:tc>
      </w:tr>
      <w:tr w:rsidR="00542D1E" w:rsidRPr="009360C6" w:rsidTr="007C6A8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XXVIII rata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31.05.27</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D1E" w:rsidRPr="009360C6" w:rsidRDefault="00542D1E" w:rsidP="009360C6">
            <w:pPr>
              <w:spacing w:after="0" w:line="240" w:lineRule="auto"/>
              <w:ind w:firstLine="0"/>
              <w:rPr>
                <w:rFonts w:eastAsia="Times New Roman"/>
                <w:color w:val="auto"/>
                <w:szCs w:val="20"/>
              </w:rPr>
            </w:pPr>
            <w:r w:rsidRPr="009360C6">
              <w:rPr>
                <w:rFonts w:eastAsia="Times New Roman"/>
                <w:color w:val="auto"/>
                <w:szCs w:val="20"/>
              </w:rPr>
              <w:t>224 113,94</w:t>
            </w:r>
          </w:p>
        </w:tc>
      </w:tr>
    </w:tbl>
    <w:p w:rsidR="00542D1E" w:rsidRPr="009360C6" w:rsidRDefault="00542D1E" w:rsidP="009360C6">
      <w:pPr>
        <w:spacing w:after="0" w:line="259" w:lineRule="auto"/>
        <w:ind w:firstLine="0"/>
        <w:rPr>
          <w:szCs w:val="20"/>
        </w:rPr>
      </w:pPr>
      <w:r w:rsidRPr="009360C6">
        <w:rPr>
          <w:szCs w:val="20"/>
        </w:rPr>
        <w:t xml:space="preserve">         </w:t>
      </w:r>
    </w:p>
    <w:p w:rsidR="00542D1E" w:rsidRPr="009360C6" w:rsidRDefault="00542D1E" w:rsidP="009360C6">
      <w:pPr>
        <w:pStyle w:val="Akapitzlist"/>
        <w:numPr>
          <w:ilvl w:val="0"/>
          <w:numId w:val="40"/>
        </w:numPr>
        <w:spacing w:after="0" w:line="259" w:lineRule="auto"/>
        <w:rPr>
          <w:szCs w:val="20"/>
        </w:rPr>
      </w:pPr>
      <w:r w:rsidRPr="009360C6">
        <w:rPr>
          <w:szCs w:val="20"/>
        </w:rPr>
        <w:t xml:space="preserve">Spłata odsetek od faktycznego zadłużenia -  odsetki naliczane  w okresach miesięcznych </w:t>
      </w:r>
      <w:r w:rsidR="00C141F0">
        <w:rPr>
          <w:szCs w:val="20"/>
        </w:rPr>
        <w:br/>
      </w:r>
      <w:r w:rsidRPr="009360C6">
        <w:rPr>
          <w:szCs w:val="20"/>
        </w:rPr>
        <w:t xml:space="preserve">i  spłacane ostatniego dnia każdego miesiąca na podstawie pisemnego zawiadomienia z banku </w:t>
      </w:r>
      <w:r w:rsidR="00C141F0">
        <w:rPr>
          <w:szCs w:val="20"/>
        </w:rPr>
        <w:br/>
      </w:r>
      <w:r w:rsidRPr="009360C6">
        <w:rPr>
          <w:szCs w:val="20"/>
        </w:rPr>
        <w:t>o wysokości odsetek,  doręczonego zamawiającemu  najpóźniej na 4 dni przed terminem płatności odsetek</w:t>
      </w:r>
      <w:r w:rsidR="00331071" w:rsidRPr="009360C6">
        <w:rPr>
          <w:szCs w:val="20"/>
        </w:rPr>
        <w:t xml:space="preserve"> </w:t>
      </w:r>
      <w:r w:rsidR="002E26DD">
        <w:rPr>
          <w:szCs w:val="20"/>
        </w:rPr>
        <w:t xml:space="preserve">(e-mail, </w:t>
      </w:r>
      <w:proofErr w:type="spellStart"/>
      <w:r w:rsidR="002E26DD">
        <w:rPr>
          <w:szCs w:val="20"/>
        </w:rPr>
        <w:t>fax</w:t>
      </w:r>
      <w:proofErr w:type="spellEnd"/>
      <w:r w:rsidR="002E26DD">
        <w:rPr>
          <w:szCs w:val="20"/>
        </w:rPr>
        <w:t>).</w:t>
      </w:r>
    </w:p>
    <w:p w:rsidR="00542D1E" w:rsidRPr="009360C6" w:rsidRDefault="00542D1E" w:rsidP="009360C6">
      <w:pPr>
        <w:numPr>
          <w:ilvl w:val="0"/>
          <w:numId w:val="40"/>
        </w:numPr>
        <w:spacing w:after="0" w:line="259" w:lineRule="auto"/>
        <w:rPr>
          <w:szCs w:val="20"/>
        </w:rPr>
      </w:pPr>
      <w:r w:rsidRPr="009360C6">
        <w:rPr>
          <w:szCs w:val="20"/>
        </w:rPr>
        <w:t>Oprocentowanie kredytu – zmienne oparte o stawkę WIBOR 1M, ustalaną dla okresu obrachunkowego na dwa dni przed rozpoczęciem danego okresu obrachunkowego + marża banku % (stała w całym okresie trwania umowy), oprocentowanie kredytu ustalane jest dla miesięcznych okresów obrachunkowych.</w:t>
      </w:r>
    </w:p>
    <w:p w:rsidR="00542D1E" w:rsidRPr="009360C6" w:rsidRDefault="00542D1E" w:rsidP="009360C6">
      <w:pPr>
        <w:numPr>
          <w:ilvl w:val="0"/>
          <w:numId w:val="40"/>
        </w:numPr>
        <w:spacing w:after="0" w:line="259" w:lineRule="auto"/>
        <w:rPr>
          <w:szCs w:val="20"/>
        </w:rPr>
      </w:pPr>
      <w:r w:rsidRPr="009360C6">
        <w:rPr>
          <w:szCs w:val="20"/>
        </w:rPr>
        <w:t>Forma zabezpieczenia kredytu -</w:t>
      </w:r>
      <w:r w:rsidRPr="009360C6">
        <w:rPr>
          <w:b/>
          <w:bCs/>
          <w:szCs w:val="20"/>
        </w:rPr>
        <w:t xml:space="preserve"> weksel </w:t>
      </w:r>
      <w:proofErr w:type="spellStart"/>
      <w:r w:rsidRPr="009360C6">
        <w:rPr>
          <w:b/>
          <w:bCs/>
          <w:szCs w:val="20"/>
        </w:rPr>
        <w:t>in</w:t>
      </w:r>
      <w:proofErr w:type="spellEnd"/>
      <w:r w:rsidRPr="009360C6">
        <w:rPr>
          <w:b/>
          <w:bCs/>
          <w:szCs w:val="20"/>
        </w:rPr>
        <w:t xml:space="preserve"> blanco wraz z deklaracją wekslową.</w:t>
      </w:r>
    </w:p>
    <w:p w:rsidR="00542D1E" w:rsidRPr="009360C6" w:rsidRDefault="00542D1E" w:rsidP="009360C6">
      <w:pPr>
        <w:numPr>
          <w:ilvl w:val="0"/>
          <w:numId w:val="40"/>
        </w:numPr>
        <w:spacing w:after="0" w:line="259" w:lineRule="auto"/>
        <w:rPr>
          <w:szCs w:val="20"/>
        </w:rPr>
      </w:pPr>
      <w:r w:rsidRPr="009360C6">
        <w:rPr>
          <w:szCs w:val="20"/>
        </w:rPr>
        <w:t>Termin postawienia do dyspozycji środków finansowych -  niezwłocznie po  podpisaniu umowy.</w:t>
      </w:r>
    </w:p>
    <w:p w:rsidR="00542D1E" w:rsidRPr="009360C6" w:rsidRDefault="00542D1E" w:rsidP="009360C6">
      <w:pPr>
        <w:numPr>
          <w:ilvl w:val="0"/>
          <w:numId w:val="40"/>
        </w:numPr>
        <w:spacing w:after="0" w:line="259" w:lineRule="auto"/>
        <w:rPr>
          <w:szCs w:val="20"/>
        </w:rPr>
      </w:pPr>
      <w:r w:rsidRPr="009360C6">
        <w:rPr>
          <w:szCs w:val="20"/>
        </w:rPr>
        <w:t>Zamawiający  zastrzega sobie prawo wykorzystywania środków z kredytu w transzach.</w:t>
      </w:r>
    </w:p>
    <w:p w:rsidR="00542D1E" w:rsidRPr="009360C6" w:rsidRDefault="00542D1E" w:rsidP="009360C6">
      <w:pPr>
        <w:numPr>
          <w:ilvl w:val="0"/>
          <w:numId w:val="40"/>
        </w:numPr>
        <w:spacing w:after="0" w:line="259" w:lineRule="auto"/>
        <w:rPr>
          <w:szCs w:val="20"/>
        </w:rPr>
      </w:pPr>
      <w:r w:rsidRPr="009360C6">
        <w:rPr>
          <w:szCs w:val="20"/>
        </w:rPr>
        <w:t xml:space="preserve">Zamawiający zastrzega sobie prawo wcześniejszej spłaty kredytu bez dodatkowych kosztów </w:t>
      </w:r>
      <w:r w:rsidR="00C141F0">
        <w:rPr>
          <w:szCs w:val="20"/>
        </w:rPr>
        <w:br/>
      </w:r>
      <w:r w:rsidRPr="009360C6">
        <w:rPr>
          <w:szCs w:val="20"/>
        </w:rPr>
        <w:t>- (prowizji i opłat). W przypadku wcześniejszej spłaty kredytu, odsetki naliczone będą za okres  faktycznego wykorzystania kredytu.</w:t>
      </w:r>
    </w:p>
    <w:p w:rsidR="00542D1E" w:rsidRPr="009360C6" w:rsidRDefault="00542D1E" w:rsidP="009360C6">
      <w:pPr>
        <w:numPr>
          <w:ilvl w:val="0"/>
          <w:numId w:val="40"/>
        </w:numPr>
        <w:spacing w:after="0" w:line="259" w:lineRule="auto"/>
        <w:rPr>
          <w:szCs w:val="20"/>
        </w:rPr>
      </w:pPr>
      <w:r w:rsidRPr="009360C6">
        <w:rPr>
          <w:szCs w:val="20"/>
        </w:rPr>
        <w:t>Zamawiający zastrzega sobie możliwość nie wykorzystania pełnej kwoty kredytu bez dodatkowych opłat i prowizji. W przypadku zaciągnięcia kredytu w wysokości niższej od planowanej nie będzie to skutkować rozwiązaniem umowy kredytowej, oraz  nie będzie powodować żadnych innych roszczeń Wykonawcy w stosunku do Zamawiającego.</w:t>
      </w:r>
    </w:p>
    <w:p w:rsidR="00542D1E" w:rsidRPr="009360C6" w:rsidRDefault="00542D1E" w:rsidP="009360C6">
      <w:pPr>
        <w:numPr>
          <w:ilvl w:val="0"/>
          <w:numId w:val="40"/>
        </w:numPr>
        <w:spacing w:after="0" w:line="259" w:lineRule="auto"/>
        <w:rPr>
          <w:szCs w:val="20"/>
        </w:rPr>
      </w:pPr>
      <w:r w:rsidRPr="009360C6">
        <w:rPr>
          <w:szCs w:val="20"/>
        </w:rPr>
        <w:t xml:space="preserve">Zamawiający zastrzega sobie możliwość wydłużenia spłaty kredytu bez dodatkowych opłat </w:t>
      </w:r>
      <w:r w:rsidR="00C141F0">
        <w:rPr>
          <w:szCs w:val="20"/>
        </w:rPr>
        <w:br/>
      </w:r>
      <w:r w:rsidRPr="009360C6">
        <w:rPr>
          <w:szCs w:val="20"/>
        </w:rPr>
        <w:t xml:space="preserve">i prowizji. </w:t>
      </w:r>
    </w:p>
    <w:p w:rsidR="00542D1E" w:rsidRPr="009360C6" w:rsidRDefault="00542D1E" w:rsidP="009360C6">
      <w:pPr>
        <w:numPr>
          <w:ilvl w:val="0"/>
          <w:numId w:val="40"/>
        </w:numPr>
        <w:spacing w:after="0" w:line="259" w:lineRule="auto"/>
        <w:rPr>
          <w:szCs w:val="20"/>
        </w:rPr>
      </w:pPr>
      <w:r w:rsidRPr="009360C6">
        <w:rPr>
          <w:szCs w:val="20"/>
        </w:rPr>
        <w:t>Kredyt nie będzie obciążony innymi opłatami niż wymienione w SIWZ.</w:t>
      </w:r>
    </w:p>
    <w:p w:rsidR="00542D1E" w:rsidRPr="009360C6" w:rsidRDefault="00542D1E" w:rsidP="009360C6">
      <w:pPr>
        <w:numPr>
          <w:ilvl w:val="0"/>
          <w:numId w:val="40"/>
        </w:numPr>
        <w:spacing w:after="0" w:line="259" w:lineRule="auto"/>
        <w:rPr>
          <w:szCs w:val="20"/>
        </w:rPr>
      </w:pPr>
      <w:r w:rsidRPr="009360C6">
        <w:rPr>
          <w:szCs w:val="20"/>
        </w:rPr>
        <w:t>Wykonawca wystawi potwierdzenie spłaty kredytu dla Zamawiającego, po całkowitej spłacie kredytu oraz zwróci weksel In blanco wraz z deklaracją wekslową.</w:t>
      </w:r>
    </w:p>
    <w:p w:rsidR="00542D1E" w:rsidRPr="009360C6" w:rsidRDefault="00542D1E" w:rsidP="009360C6">
      <w:pPr>
        <w:numPr>
          <w:ilvl w:val="0"/>
          <w:numId w:val="40"/>
        </w:numPr>
        <w:spacing w:after="0" w:line="259" w:lineRule="auto"/>
        <w:rPr>
          <w:szCs w:val="20"/>
        </w:rPr>
      </w:pPr>
      <w:r w:rsidRPr="009360C6">
        <w:rPr>
          <w:szCs w:val="20"/>
        </w:rPr>
        <w:t xml:space="preserve">Zamawiający dopuszcza możliwość zmiany ustaleń zawartej umowy w następujących przypadkach: </w:t>
      </w:r>
    </w:p>
    <w:p w:rsidR="00542D1E" w:rsidRPr="009360C6" w:rsidRDefault="00542D1E" w:rsidP="009360C6">
      <w:pPr>
        <w:spacing w:after="0" w:line="259" w:lineRule="auto"/>
        <w:ind w:left="169" w:firstLine="0"/>
        <w:rPr>
          <w:szCs w:val="20"/>
        </w:rPr>
      </w:pPr>
      <w:r w:rsidRPr="009360C6">
        <w:rPr>
          <w:szCs w:val="20"/>
        </w:rPr>
        <w:t xml:space="preserve">- w przypadku nie wykorzystania pełnej kwoty kredytu bez dodatkowych kosztów opłat i prowizji, </w:t>
      </w:r>
    </w:p>
    <w:p w:rsidR="00542D1E" w:rsidRPr="009360C6" w:rsidRDefault="002E26DD" w:rsidP="009360C6">
      <w:pPr>
        <w:spacing w:after="0" w:line="259" w:lineRule="auto"/>
        <w:ind w:left="169" w:firstLine="0"/>
        <w:rPr>
          <w:szCs w:val="20"/>
        </w:rPr>
      </w:pPr>
      <w:r>
        <w:rPr>
          <w:szCs w:val="20"/>
        </w:rPr>
        <w:t xml:space="preserve">- </w:t>
      </w:r>
      <w:r w:rsidR="00542D1E" w:rsidRPr="009360C6">
        <w:rPr>
          <w:szCs w:val="20"/>
        </w:rPr>
        <w:t xml:space="preserve">w przypadku dokonania zmiany harmonogramu spłat kredytu bez dodatkowych kosztów opłat </w:t>
      </w:r>
      <w:r w:rsidR="00C141F0">
        <w:rPr>
          <w:szCs w:val="20"/>
        </w:rPr>
        <w:br/>
      </w:r>
      <w:r w:rsidR="00542D1E" w:rsidRPr="009360C6">
        <w:rPr>
          <w:szCs w:val="20"/>
        </w:rPr>
        <w:t xml:space="preserve">i prowizji </w:t>
      </w:r>
    </w:p>
    <w:p w:rsidR="00542D1E" w:rsidRPr="009360C6" w:rsidRDefault="00542D1E" w:rsidP="009360C6">
      <w:pPr>
        <w:spacing w:after="0" w:line="259" w:lineRule="auto"/>
        <w:ind w:left="169" w:firstLine="0"/>
        <w:rPr>
          <w:szCs w:val="20"/>
        </w:rPr>
      </w:pPr>
      <w:r w:rsidRPr="009360C6">
        <w:rPr>
          <w:szCs w:val="20"/>
        </w:rPr>
        <w:t>-w przypadku wcześniejszej spłaty kredytu bez dodatkowych kosztów prowizji i opłat</w:t>
      </w:r>
    </w:p>
    <w:p w:rsidR="00542D1E" w:rsidRPr="009360C6" w:rsidRDefault="00542D1E" w:rsidP="009360C6">
      <w:pPr>
        <w:spacing w:after="0" w:line="259" w:lineRule="auto"/>
        <w:ind w:left="169" w:firstLine="0"/>
        <w:rPr>
          <w:szCs w:val="20"/>
        </w:rPr>
      </w:pPr>
      <w:r w:rsidRPr="009360C6">
        <w:rPr>
          <w:szCs w:val="20"/>
        </w:rPr>
        <w:t>- w przypadku wydłużenia spłaty kredytu bez dodatkowych prowizji i opłat</w:t>
      </w:r>
    </w:p>
    <w:p w:rsidR="00542D1E" w:rsidRPr="009360C6" w:rsidRDefault="00542D1E" w:rsidP="009360C6">
      <w:pPr>
        <w:spacing w:after="0" w:line="259" w:lineRule="auto"/>
        <w:ind w:left="169" w:firstLine="0"/>
        <w:rPr>
          <w:szCs w:val="20"/>
        </w:rPr>
      </w:pPr>
    </w:p>
    <w:p w:rsidR="00542D1E" w:rsidRPr="009360C6" w:rsidRDefault="00542D1E" w:rsidP="009360C6">
      <w:pPr>
        <w:spacing w:after="26" w:line="259" w:lineRule="auto"/>
        <w:ind w:left="106" w:right="23" w:firstLine="10"/>
        <w:rPr>
          <w:rFonts w:eastAsia="Times New Roman"/>
          <w:iCs/>
          <w:color w:val="auto"/>
          <w:szCs w:val="20"/>
        </w:rPr>
      </w:pPr>
    </w:p>
    <w:sectPr w:rsidR="00542D1E" w:rsidRPr="009360C6" w:rsidSect="007535F7">
      <w:footerReference w:type="even" r:id="rId18"/>
      <w:footerReference w:type="default" r:id="rId19"/>
      <w:footerReference w:type="first" r:id="rId20"/>
      <w:footnotePr>
        <w:numRestart w:val="eachPage"/>
      </w:footnotePr>
      <w:pgSz w:w="11909" w:h="16838"/>
      <w:pgMar w:top="1454" w:right="1357" w:bottom="1531" w:left="1301" w:header="708" w:footer="91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AE6" w:rsidRDefault="008B2AE6">
      <w:pPr>
        <w:spacing w:after="0" w:line="240" w:lineRule="auto"/>
      </w:pPr>
      <w:r>
        <w:separator/>
      </w:r>
    </w:p>
  </w:endnote>
  <w:endnote w:type="continuationSeparator" w:id="0">
    <w:p w:rsidR="008B2AE6" w:rsidRDefault="008B2A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DejaVu Sans Condensed">
    <w:altName w:val="Arial"/>
    <w:panose1 w:val="020B0606030804020204"/>
    <w:charset w:val="EE"/>
    <w:family w:val="swiss"/>
    <w:pitch w:val="variable"/>
    <w:sig w:usb0="E7002EFF" w:usb1="D200FDFF" w:usb2="0A24602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AE6" w:rsidRDefault="008B2AE6">
    <w:pPr>
      <w:tabs>
        <w:tab w:val="center" w:pos="3669"/>
        <w:tab w:val="center" w:pos="5057"/>
      </w:tabs>
      <w:spacing w:after="0" w:line="259" w:lineRule="auto"/>
      <w:ind w:firstLine="0"/>
      <w:jc w:val="left"/>
    </w:pPr>
    <w:r w:rsidRPr="007535F7">
      <w:rPr>
        <w:rFonts w:ascii="Calibri" w:eastAsia="Calibri" w:hAnsi="Calibri" w:cs="Calibri"/>
        <w:noProof/>
        <w:sz w:val="22"/>
      </w:rPr>
      <w:pict>
        <v:group id="Group 51228" o:spid="_x0000_s2053" style="position:absolute;margin-left:69.4pt;margin-top:781.4pt;width:456.65pt;height:.5pt;z-index:251656192;mso-position-horizontal-relative:page;mso-position-vertical-relative:page" coordsize="579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JQggIAAFkGAAAOAAAAZHJzL2Uyb0RvYy54bWykVdtu2zAMfR+wfxD8vviyplmMOH1Yt7wM&#10;W9F2H6DI8gWQJUFS4uTvR9G2YqRDMWR5sGXq8Ig8FJnNw6kT5MiNbZUsonSRRIRLpspW1kX0+/X7&#10;py8RsY7KkgoleRGduY0eth8/bHqd80w1SpTcECCRNu91ETXO6TyOLWt4R+1CaS5hs1Kmow4+TR2X&#10;hvbA3ok4S5L7uFem1EYxbi1YH4fNaIv8VcWZ+1VVljsiighic/g0+Nz7Z7zd0Lw2VDctG8OgN0TR&#10;0VbCoYHqkTpKDqZ9Q9W1zCirKrdgqotVVbWMYw6QTZpcZbMz6qAxlzrvax1kAmmvdLqZlv08PhnS&#10;lkW0TLMMiiVpB2XCk8lgAol6XeeA3Bn9op/MaKiHL5/1qTKdf0M+5ITinoO4/OQIA+NytV6vknVE&#10;GOzdJ+v7QXvWQIHeOLHm23tu8XRk7CMLgfQaLpG96GT/T6eXhmqO8luf/aTT52yVTjohhCzRhLIg&#10;Mohkcwt63aTQOr278wqFVGnODtbtuEKl6fGHdbANN66cVrSZVuwkp6WBFnj38mvqvJ+n8kvSz0rV&#10;FBHG4Tc7deSvCmHuql4Q42VXyDkqVH26EICdENNbI98cOUt+Ak3vAQytDIT/CMMuD+fCwueJyobc&#10;wThXV0gvAxzCKMykSlCHzd21DoaVaDuYdNkqSS7EwOYv31BtXLmz4F4sIZ95BQ2GbeEN1tT7r8KQ&#10;I/UjCX9IToVu6GgdCz9CMVTk8f5VK0SgTNH1b5TD1RnB3o/jNAyeyeDJxmiGkQiDBZKeBiOIEpzw&#10;ZCVd8JcwzjHMWbZ+uVflGUcECgLdiNLg/MI8xlnrB+T8G1GXf4TtHwAAAP//AwBQSwMEFAAGAAgA&#10;AAAhANfWanjhAAAADgEAAA8AAABkcnMvZG93bnJldi54bWxMj09rg0AQxe+FfodlAr016x8MYlxD&#10;CG1PodCkUHqb6EQl7q64GzXfvpNe2tt7M483v8k3s+7ESINrrVEQLgMQZEpbtaZW8Hl8fU5BOI+m&#10;ws4aUnAjB5vi8SHHrLKT+aDx4GvBJcZlqKDxvs+kdGVDGt3S9mR4d7aDRs92qGU14MTlupNREKyk&#10;xtbwhQZ72jVUXg5XreBtwmkbhy/j/nLe3b6PyfvXPiSlnhbzdg3C0+z/wnDHZ3QomOlkr6ZyomMf&#10;p4zuWSSriNU9EiRRCOL0O4tTkEUu/79R/AAAAP//AwBQSwECLQAUAAYACAAAACEAtoM4kv4AAADh&#10;AQAAEwAAAAAAAAAAAAAAAAAAAAAAW0NvbnRlbnRfVHlwZXNdLnhtbFBLAQItABQABgAIAAAAIQA4&#10;/SH/1gAAAJQBAAALAAAAAAAAAAAAAAAAAC8BAABfcmVscy8ucmVsc1BLAQItABQABgAIAAAAIQAe&#10;N4JQggIAAFkGAAAOAAAAAAAAAAAAAAAAAC4CAABkcnMvZTJvRG9jLnhtbFBLAQItABQABgAIAAAA&#10;IQDX1mp44QAAAA4BAAAPAAAAAAAAAAAAAAAAANwEAABkcnMvZG93bnJldi54bWxQSwUGAAAAAAQA&#10;BADzAAAA6gUAAAAA&#10;">
          <v:shape id="Shape 53271" o:spid="_x0000_s2054" style="position:absolute;width:57997;height:91;visibility:visible;mso-wrap-style:square;v-text-anchor:top" coordsize="579970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hJesYA&#10;AADeAAAADwAAAGRycy9kb3ducmV2LnhtbESPzW7CMBCE75V4B2sr9QYOKQRIMQghtVTc+HmAVbzE&#10;EfE6xCaEt68rVepxNDPfaJbr3taio9ZXjhWMRwkI4sLpiksF59PncA7CB2SNtWNS8CQP69XgZYm5&#10;dg8+UHcMpYgQ9jkqMCE0uZS+MGTRj1xDHL2Lay2GKNtS6hYfEW5rmSZJJi1WHBcMNrQ1VFyPd6vg&#10;K+28mVx33Wa/2E3kM7udZZMp9fbabz5ABOrDf/iv/a0VTN/T2Rh+78Qr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hJesYAAADeAAAADwAAAAAAAAAAAAAAAACYAgAAZHJz&#10;L2Rvd25yZXYueG1sUEsFBgAAAAAEAAQA9QAAAIsDAAAAAA==&#10;" adj="0,,0" path="m,l5799709,r,9144l,9144,,e" fillcolor="black" stroked="f" strokeweight="0">
            <v:stroke miterlimit="83231f" joinstyle="miter"/>
            <v:formulas/>
            <v:path arrowok="t" o:connecttype="segments" textboxrect="0,0,5799709,9144"/>
          </v:shape>
          <w10:wrap type="square" anchorx="page" anchory="page"/>
        </v:group>
      </w:pict>
    </w:r>
    <w:r>
      <w:rPr>
        <w:rFonts w:ascii="Arial" w:eastAsia="Arial" w:hAnsi="Arial" w:cs="Arial"/>
        <w:i/>
        <w:sz w:val="16"/>
      </w:rPr>
      <w:t xml:space="preserve">- </w:t>
    </w:r>
    <w:r>
      <w:rPr>
        <w:rFonts w:ascii="Arial" w:eastAsia="Arial" w:hAnsi="Arial" w:cs="Arial"/>
        <w:b/>
        <w:i/>
      </w:rPr>
      <w:t xml:space="preserve">Urząd Miasta i Gminy w Mroczy </w:t>
    </w:r>
    <w:r>
      <w:rPr>
        <w:rFonts w:ascii="Arial" w:eastAsia="Arial" w:hAnsi="Arial" w:cs="Arial"/>
        <w:b/>
        <w:i/>
      </w:rPr>
      <w:tab/>
      <w:t xml:space="preserve"> </w:t>
    </w:r>
    <w:r>
      <w:rPr>
        <w:rFonts w:ascii="Arial" w:eastAsia="Arial" w:hAnsi="Arial" w:cs="Arial"/>
        <w:b/>
        <w:i/>
      </w:rPr>
      <w:tab/>
      <w:t xml:space="preserve">Strona </w:t>
    </w:r>
    <w:r w:rsidRPr="007535F7">
      <w:fldChar w:fldCharType="begin"/>
    </w:r>
    <w:r>
      <w:instrText xml:space="preserve"> PAGE   \* MERGEFORMAT </w:instrText>
    </w:r>
    <w:r w:rsidRPr="007535F7">
      <w:fldChar w:fldCharType="separate"/>
    </w:r>
    <w:r>
      <w:rPr>
        <w:rFonts w:ascii="Arial" w:eastAsia="Arial" w:hAnsi="Arial" w:cs="Arial"/>
        <w:b/>
        <w:i/>
      </w:rPr>
      <w:t>10</w:t>
    </w:r>
    <w:r>
      <w:rPr>
        <w:rFonts w:ascii="Arial" w:eastAsia="Arial" w:hAnsi="Arial" w:cs="Arial"/>
        <w:b/>
        <w:i/>
      </w:rPr>
      <w:fldChar w:fldCharType="end"/>
    </w:r>
    <w:r>
      <w:rPr>
        <w:rFonts w:ascii="Arial" w:eastAsia="Arial" w:hAnsi="Arial" w:cs="Arial"/>
        <w:b/>
        <w:i/>
      </w:rPr>
      <w:t xml:space="preserve"> z </w:t>
    </w:r>
    <w:fldSimple w:instr=" NUMPAGES   \* MERGEFORMAT ">
      <w:r w:rsidRPr="008B2AE6">
        <w:rPr>
          <w:rFonts w:ascii="Arial" w:eastAsia="Arial" w:hAnsi="Arial" w:cs="Arial"/>
          <w:b/>
          <w:i/>
          <w:noProof/>
        </w:rPr>
        <w:t>30</w:t>
      </w:r>
    </w:fldSimple>
    <w:r>
      <w:rPr>
        <w:rFonts w:ascii="Arial" w:eastAsia="Arial" w:hAnsi="Arial" w:cs="Arial"/>
        <w:sz w:val="16"/>
      </w:rPr>
      <w:t xml:space="preserve"> </w:t>
    </w:r>
  </w:p>
  <w:p w:rsidR="008B2AE6" w:rsidRDefault="008B2AE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AE6" w:rsidRDefault="008B2AE6">
    <w:pPr>
      <w:tabs>
        <w:tab w:val="center" w:pos="3669"/>
        <w:tab w:val="center" w:pos="5057"/>
      </w:tabs>
      <w:spacing w:after="0" w:line="259" w:lineRule="auto"/>
      <w:ind w:firstLine="0"/>
      <w:jc w:val="left"/>
    </w:pPr>
    <w:r w:rsidRPr="007535F7">
      <w:rPr>
        <w:rFonts w:ascii="Calibri" w:eastAsia="Calibri" w:hAnsi="Calibri" w:cs="Calibri"/>
        <w:noProof/>
        <w:sz w:val="22"/>
      </w:rPr>
      <w:pict>
        <v:group id="Group 51206" o:spid="_x0000_s2051" style="position:absolute;margin-left:69.4pt;margin-top:781.4pt;width:456.65pt;height:.5pt;z-index:251658240;mso-position-horizontal-relative:page;mso-position-vertical-relative:page" coordsize="579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26ggIAAFkGAAAOAAAAZHJzL2Uyb0RvYy54bWykVU1v2zAMvQ/YfxB0X+xkTboYcXpYt1yG&#10;rWi7H6DI8gcgS4KkxMm/H0XbipEOxZDlYMvU4xP5SDGbh1MryVFY12iV0/kspUQorotGVTn9/fr9&#10;0xdKnGeqYFIrkdOzcPRh+/HDpjOZWOhay0JYAiTKZZ3Jae29yZLE8Vq0zM20EQo2S21b5uHTVklh&#10;WQfsrUwWabpKOm0LYzUXzoH1sd+kW+QvS8H9r7J0whOZU4jN49Picx+eyXbDssoyUzd8CIPdEEXL&#10;GgWHRqpH5hk52OYNVdtwq50u/YzrNtFl2XCBOUA28/Qqm53VB4O5VFlXmSgTSHul0820/OfxyZKm&#10;yOlyvkhXlCjWQpnwZNKbQKLOVBkgd9a8mCc7GKr+K2R9Km0b3pAPOaG45yiuOHnCwbi8X6/v0zUl&#10;HPZW6XrVa89rKNAbJ15/e88tGY9MQmQxkM5AE7mLTu7/dHqpmREovwvZjzp9XtxDJ/U6IYQs0YSy&#10;IDKK5DIHet2k0Hp+dxcUiqmyjB+c3wmNSrPjD+dhGzquGFesHlf8pMalhSvwbvMb5oNfoApL0k1K&#10;VecU4wibrT6KV40wf1UviPGyK9UUFas+NgRgR8T4Nsg3RU6SH0HjuwdDAYDwH2F4y+O5sAh5orIx&#10;dzBO1ZUqyACHcAYzqZTM4+VuGw/DSjYtTDpogvRCDGyh+fpq48qfpQhiSfUsSrhgeC2Cwdlq/1Va&#10;cmRhJOEPyZk0NRusQ+EHKIaKPMG/bKSMlHN0/Rtl3zoDOPgJnIbRM+09+RBNPxJhsEDS42AEUaIT&#10;nqyVj/4KxjmGOck2LPe6OOOIQEHgNqI0OL8wj2HWhgE5/UbU5R9h+wcAAP//AwBQSwMEFAAGAAgA&#10;AAAhANfWanjhAAAADgEAAA8AAABkcnMvZG93bnJldi54bWxMj09rg0AQxe+FfodlAr016x8MYlxD&#10;CG1PodCkUHqb6EQl7q64GzXfvpNe2tt7M483v8k3s+7ESINrrVEQLgMQZEpbtaZW8Hl8fU5BOI+m&#10;ws4aUnAjB5vi8SHHrLKT+aDx4GvBJcZlqKDxvs+kdGVDGt3S9mR4d7aDRs92qGU14MTlupNREKyk&#10;xtbwhQZ72jVUXg5XreBtwmkbhy/j/nLe3b6PyfvXPiSlnhbzdg3C0+z/wnDHZ3QomOlkr6ZyomMf&#10;p4zuWSSriNU9EiRRCOL0O4tTkEUu/79R/AAAAP//AwBQSwECLQAUAAYACAAAACEAtoM4kv4AAADh&#10;AQAAEwAAAAAAAAAAAAAAAAAAAAAAW0NvbnRlbnRfVHlwZXNdLnhtbFBLAQItABQABgAIAAAAIQA4&#10;/SH/1gAAAJQBAAALAAAAAAAAAAAAAAAAAC8BAABfcmVscy8ucmVsc1BLAQItABQABgAIAAAAIQBv&#10;1U26ggIAAFkGAAAOAAAAAAAAAAAAAAAAAC4CAABkcnMvZTJvRG9jLnhtbFBLAQItABQABgAIAAAA&#10;IQDX1mp44QAAAA4BAAAPAAAAAAAAAAAAAAAAANwEAABkcnMvZG93bnJldi54bWxQSwUGAAAAAAQA&#10;BADzAAAA6gUAAAAA&#10;">
          <v:shape id="Shape 53270" o:spid="_x0000_s2052" style="position:absolute;width:57997;height:91;visibility:visible;mso-wrap-style:square;v-text-anchor:top" coordsize="579970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Ts4cQA&#10;AADeAAAADwAAAGRycy9kb3ducmV2LnhtbESPy27CMBBF95X4B2uQ2BWnKU1LikGoElCx4/EBo3iI&#10;I+JxiE0If48XSCyv7ktntuhtLTpqfeVYwcc4AUFcOF1xqeB4WL3/gPABWWPtmBTcycNiPnibYa7d&#10;jXfU7UMp4gj7HBWYEJpcSl8YsujHriGO3sm1FkOUbSl1i7c4bmuZJkkmLVYcHww29GeoOO+vVsE6&#10;7byZnDfdcjvdTOQ9uxxlkyk1GvbLXxCB+vAKP9v/WsHXZ/odASJOR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7OHEAAAA3gAAAA8AAAAAAAAAAAAAAAAAmAIAAGRycy9k&#10;b3ducmV2LnhtbFBLBQYAAAAABAAEAPUAAACJAwAAAAA=&#10;" adj="0,,0" path="m,l5799709,r,9144l,9144,,e" fillcolor="black" stroked="f" strokeweight="0">
            <v:stroke miterlimit="83231f" joinstyle="miter"/>
            <v:formulas/>
            <v:path arrowok="t" o:connecttype="segments" textboxrect="0,0,5799709,9144"/>
          </v:shape>
          <w10:wrap type="square" anchorx="page" anchory="page"/>
        </v:group>
      </w:pict>
    </w:r>
    <w:r>
      <w:rPr>
        <w:rFonts w:ascii="Arial" w:eastAsia="Arial" w:hAnsi="Arial" w:cs="Arial"/>
        <w:b/>
        <w:i/>
      </w:rPr>
      <w:tab/>
      <w:t xml:space="preserve"> </w:t>
    </w:r>
    <w:r>
      <w:rPr>
        <w:rFonts w:ascii="Arial" w:eastAsia="Arial" w:hAnsi="Arial" w:cs="Arial"/>
        <w:b/>
        <w:i/>
      </w:rPr>
      <w:tab/>
      <w:t xml:space="preserve">Strona </w:t>
    </w:r>
    <w:r w:rsidRPr="007535F7">
      <w:fldChar w:fldCharType="begin"/>
    </w:r>
    <w:r>
      <w:instrText xml:space="preserve"> PAGE   \* MERGEFORMAT </w:instrText>
    </w:r>
    <w:r w:rsidRPr="007535F7">
      <w:fldChar w:fldCharType="separate"/>
    </w:r>
    <w:r w:rsidRPr="008B2AE6">
      <w:rPr>
        <w:rFonts w:ascii="Arial" w:eastAsia="Arial" w:hAnsi="Arial" w:cs="Arial"/>
        <w:b/>
        <w:i/>
        <w:noProof/>
      </w:rPr>
      <w:t>1</w:t>
    </w:r>
    <w:r>
      <w:rPr>
        <w:rFonts w:ascii="Arial" w:eastAsia="Arial" w:hAnsi="Arial" w:cs="Arial"/>
        <w:b/>
        <w:i/>
      </w:rPr>
      <w:fldChar w:fldCharType="end"/>
    </w:r>
    <w:r>
      <w:rPr>
        <w:rFonts w:ascii="Arial" w:eastAsia="Arial" w:hAnsi="Arial" w:cs="Arial"/>
        <w:b/>
        <w:i/>
      </w:rPr>
      <w:t xml:space="preserve"> z </w:t>
    </w:r>
    <w:fldSimple w:instr=" NUMPAGES   \* MERGEFORMAT ">
      <w:r w:rsidRPr="008B2AE6">
        <w:rPr>
          <w:rFonts w:ascii="Arial" w:eastAsia="Arial" w:hAnsi="Arial" w:cs="Arial"/>
          <w:b/>
          <w:i/>
          <w:noProof/>
        </w:rPr>
        <w:t>30</w:t>
      </w:r>
    </w:fldSimple>
    <w:r>
      <w:rPr>
        <w:rFonts w:ascii="Arial" w:eastAsia="Arial" w:hAnsi="Arial" w:cs="Arial"/>
        <w:sz w:val="16"/>
      </w:rPr>
      <w:t xml:space="preserve"> </w:t>
    </w:r>
  </w:p>
  <w:p w:rsidR="008B2AE6" w:rsidRDefault="008B2AE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AE6" w:rsidRDefault="008B2AE6">
    <w:pPr>
      <w:tabs>
        <w:tab w:val="center" w:pos="3669"/>
        <w:tab w:val="center" w:pos="5057"/>
      </w:tabs>
      <w:spacing w:after="0" w:line="259" w:lineRule="auto"/>
      <w:ind w:firstLine="0"/>
      <w:jc w:val="left"/>
    </w:pPr>
    <w:r w:rsidRPr="007535F7">
      <w:rPr>
        <w:rFonts w:ascii="Calibri" w:eastAsia="Calibri" w:hAnsi="Calibri" w:cs="Calibri"/>
        <w:noProof/>
        <w:sz w:val="22"/>
      </w:rPr>
      <w:pict>
        <v:group id="Group 51184" o:spid="_x0000_s2049" style="position:absolute;margin-left:69.4pt;margin-top:781.4pt;width:456.65pt;height:.5pt;z-index:251660288;mso-position-horizontal-relative:page;mso-position-vertical-relative:page" coordsize="579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eagwIAAFkGAAAOAAAAZHJzL2Uyb0RvYy54bWykVcFu2zAMvQ/YPwi6r7azNm2MOj2sWy/D&#10;VqzdB6iyZBuQJUFS4+TvR9G2YqRDMWQ52DRFPvE9iczt3b5XZCec74yuaHGRUyI0N3Wnm4r+fv72&#10;6YYSH5iumTJaVPQgPL3bfvxwO9hSrExrVC0cARDty8FWtA3BllnmeSt65i+MFRoWpXE9C/Dpmqx2&#10;bAD0XmWrPF9ng3G1dYYL78F7Py7SLeJLKXj4KaUXgaiKQm0Bnw6fL/GZbW9Z2Thm245PZbAzquhZ&#10;p2HTBHXPAiOvrnsD1XfcGW9kuOCmz4yUHRfIAdgU+QmbB2deLXJpyqGxSSaQ9kSns2H5j92jI11d&#10;0auiuLmkRLMejgl3JqMLJBpsU0Lkg7NP9tFNjmb8iqz30vXxDXzIHsU9JHHFPhAOzqvrzeY631DC&#10;YW2db9aj9ryFA3qTxNuv76Vl85ZZrCwVMli4RP6ok/8/nZ5aZgXK7yP7WafPqzWwGHXCEHKFLpQF&#10;I5NIvvSg11kKbYrLy6hQospK/urDgzCoNNt99wGW4cbVs8Xa2eJ7PZsOWuDdy29ZiHkRKppkWBxV&#10;W1GsIy72ZieeDYaFk/OCGo+rSi+j0qnPFwJi54j5bRFvGbkgPwfN7zEYWhkA/zEMuzztC0bkicom&#10;7uBcqqt0lAE24QxmklQsYHP3XYBhpboeJt3qOs+PwIAWL9942miFgxJRLKV/CQkNhm0RHd41L1+U&#10;IzsWRxL+EJwp27LJOx38FIqlIk7Ml51SCbLA1L9BjldnCo55AqdhyszHTD5VM45EGCxAeh6MIEpK&#10;wp2NDilfwzjHMhdso/li6gOOCBQEuhGlwfmFPKZZGwfk8hujjv8I2z8AAAD//wMAUEsDBBQABgAI&#10;AAAAIQDX1mp44QAAAA4BAAAPAAAAZHJzL2Rvd25yZXYueG1sTI9Pa4NAEMXvhX6HZQK9NesfDGJc&#10;QwhtT6HQpFB6m+hEJe6uuBs1376TXtrbezOPN7/JN7PuxEiDa61REC4DEGRKW7WmVvB5fH1OQTiP&#10;psLOGlJwIweb4vEhx6yyk/mg8eBrwSXGZaig8b7PpHRlQxrd0vZkeHe2g0bPdqhlNeDE5bqTURCs&#10;pMbW8IUGe9o1VF4OV63gbcJpG4cv4/5y3t2+j8n71z4kpZ4W83YNwtPs/8Jwx2d0KJjpZK+mcqJj&#10;H6eM7lkkq4jVPRIkUQji9DuLU5BFLv+/UfwAAAD//wMAUEsBAi0AFAAGAAgAAAAhALaDOJL+AAAA&#10;4QEAABMAAAAAAAAAAAAAAAAAAAAAAFtDb250ZW50X1R5cGVzXS54bWxQSwECLQAUAAYACAAAACEA&#10;OP0h/9YAAACUAQAACwAAAAAAAAAAAAAAAAAvAQAAX3JlbHMvLnJlbHNQSwECLQAUAAYACAAAACEA&#10;VV13moMCAABZBgAADgAAAAAAAAAAAAAAAAAuAgAAZHJzL2Uyb0RvYy54bWxQSwECLQAUAAYACAAA&#10;ACEA19ZqeOEAAAAOAQAADwAAAAAAAAAAAAAAAADdBAAAZHJzL2Rvd25yZXYueG1sUEsFBgAAAAAE&#10;AAQA8wAAAOsFAAAAAA==&#10;">
          <v:shape id="Shape 53269" o:spid="_x0000_s2050" style="position:absolute;width:57997;height:91;visibility:visible;mso-wrap-style:square;v-text-anchor:top" coordsize="579970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TocUA&#10;AADeAAAADwAAAGRycy9kb3ducmV2LnhtbESP3WrCQBSE7wu+w3IE7+rGaINGVxHBWnrnzwMcssds&#10;MHs2ZtcY375bKPRymJlvmNWmt7XoqPWVYwWTcQKCuHC64lLB5bx/n4PwAVlj7ZgUvMjDZj14W2Gu&#10;3ZOP1J1CKSKEfY4KTAhNLqUvDFn0Y9cQR+/qWoshyraUusVnhNtapkmSSYsVxwWDDe0MFbfTwyr4&#10;TDtvZrdDt/1eHGbyld0vssmUGg377RJEoD78h//aX1rBxzTNFvB7J1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V9OhxQAAAN4AAAAPAAAAAAAAAAAAAAAAAJgCAABkcnMv&#10;ZG93bnJldi54bWxQSwUGAAAAAAQABAD1AAAAigMAAAAA&#10;" adj="0,,0" path="m,l5799709,r,9144l,9144,,e" fillcolor="black" stroked="f" strokeweight="0">
            <v:stroke miterlimit="83231f" joinstyle="miter"/>
            <v:formulas/>
            <v:path arrowok="t" o:connecttype="segments" textboxrect="0,0,5799709,9144"/>
          </v:shape>
          <w10:wrap type="square" anchorx="page" anchory="page"/>
        </v:group>
      </w:pict>
    </w:r>
    <w:r>
      <w:rPr>
        <w:rFonts w:ascii="Arial" w:eastAsia="Arial" w:hAnsi="Arial" w:cs="Arial"/>
        <w:i/>
        <w:sz w:val="16"/>
      </w:rPr>
      <w:t xml:space="preserve">- </w:t>
    </w:r>
    <w:r>
      <w:rPr>
        <w:rFonts w:ascii="Arial" w:eastAsia="Arial" w:hAnsi="Arial" w:cs="Arial"/>
        <w:b/>
        <w:i/>
      </w:rPr>
      <w:t xml:space="preserve">Urząd Miasta i Gminy w Mroczy </w:t>
    </w:r>
    <w:r>
      <w:rPr>
        <w:rFonts w:ascii="Arial" w:eastAsia="Arial" w:hAnsi="Arial" w:cs="Arial"/>
        <w:b/>
        <w:i/>
      </w:rPr>
      <w:tab/>
      <w:t xml:space="preserve"> </w:t>
    </w:r>
    <w:r>
      <w:rPr>
        <w:rFonts w:ascii="Arial" w:eastAsia="Arial" w:hAnsi="Arial" w:cs="Arial"/>
        <w:b/>
        <w:i/>
      </w:rPr>
      <w:tab/>
      <w:t xml:space="preserve">Strona </w:t>
    </w:r>
    <w:r w:rsidRPr="007535F7">
      <w:fldChar w:fldCharType="begin"/>
    </w:r>
    <w:r>
      <w:instrText xml:space="preserve"> PAGE   \* MERGEFORMAT </w:instrText>
    </w:r>
    <w:r w:rsidRPr="007535F7">
      <w:fldChar w:fldCharType="separate"/>
    </w:r>
    <w:r>
      <w:rPr>
        <w:rFonts w:ascii="Arial" w:eastAsia="Arial" w:hAnsi="Arial" w:cs="Arial"/>
        <w:b/>
        <w:i/>
      </w:rPr>
      <w:t>10</w:t>
    </w:r>
    <w:r>
      <w:rPr>
        <w:rFonts w:ascii="Arial" w:eastAsia="Arial" w:hAnsi="Arial" w:cs="Arial"/>
        <w:b/>
        <w:i/>
      </w:rPr>
      <w:fldChar w:fldCharType="end"/>
    </w:r>
    <w:r>
      <w:rPr>
        <w:rFonts w:ascii="Arial" w:eastAsia="Arial" w:hAnsi="Arial" w:cs="Arial"/>
        <w:b/>
        <w:i/>
      </w:rPr>
      <w:t xml:space="preserve"> z </w:t>
    </w:r>
    <w:fldSimple w:instr=" NUMPAGES   \* MERGEFORMAT ">
      <w:r w:rsidRPr="008B2AE6">
        <w:rPr>
          <w:rFonts w:ascii="Arial" w:eastAsia="Arial" w:hAnsi="Arial" w:cs="Arial"/>
          <w:b/>
          <w:i/>
          <w:noProof/>
        </w:rPr>
        <w:t>30</w:t>
      </w:r>
    </w:fldSimple>
    <w:r>
      <w:rPr>
        <w:rFonts w:ascii="Arial" w:eastAsia="Arial" w:hAnsi="Arial" w:cs="Arial"/>
        <w:sz w:val="16"/>
      </w:rPr>
      <w:t xml:space="preserve"> </w:t>
    </w:r>
  </w:p>
  <w:p w:rsidR="008B2AE6" w:rsidRDefault="008B2AE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AE6" w:rsidRDefault="008B2AE6">
      <w:pPr>
        <w:spacing w:after="26" w:line="261" w:lineRule="auto"/>
        <w:ind w:left="106" w:right="23" w:firstLine="10"/>
      </w:pPr>
      <w:r>
        <w:separator/>
      </w:r>
    </w:p>
  </w:footnote>
  <w:footnote w:type="continuationSeparator" w:id="0">
    <w:p w:rsidR="008B2AE6" w:rsidRDefault="008B2AE6">
      <w:pPr>
        <w:spacing w:after="26" w:line="261" w:lineRule="auto"/>
        <w:ind w:left="106" w:right="23" w:firstLine="1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36DE2FCE"/>
    <w:name w:val="WW8Num27"/>
    <w:lvl w:ilvl="0">
      <w:start w:val="1"/>
      <w:numFmt w:val="decimal"/>
      <w:suff w:val="nothing"/>
      <w:lvlText w:val="%1."/>
      <w:lvlJc w:val="left"/>
      <w:pPr>
        <w:tabs>
          <w:tab w:val="num" w:pos="709"/>
        </w:tabs>
      </w:pPr>
      <w:rPr>
        <w:sz w:val="24"/>
        <w:szCs w:val="24"/>
      </w:rPr>
    </w:lvl>
  </w:abstractNum>
  <w:abstractNum w:abstractNumId="1">
    <w:nsid w:val="0000005B"/>
    <w:multiLevelType w:val="singleLevel"/>
    <w:tmpl w:val="0000005B"/>
    <w:name w:val="WW8Num186"/>
    <w:lvl w:ilvl="0">
      <w:start w:val="1"/>
      <w:numFmt w:val="lowerLetter"/>
      <w:lvlText w:val="%1)"/>
      <w:lvlJc w:val="left"/>
      <w:pPr>
        <w:tabs>
          <w:tab w:val="num" w:pos="1440"/>
        </w:tabs>
        <w:ind w:left="1440" w:hanging="360"/>
      </w:pPr>
      <w:rPr>
        <w:rFonts w:ascii="DejaVu Sans Condensed" w:eastAsia="Times New Roman" w:hAnsi="DejaVu Sans Condensed" w:cs="DejaVu Sans Condensed"/>
        <w:b w:val="0"/>
        <w:bCs/>
        <w:i w:val="0"/>
        <w:iCs/>
        <w:color w:val="000000"/>
      </w:rPr>
    </w:lvl>
  </w:abstractNum>
  <w:abstractNum w:abstractNumId="2">
    <w:nsid w:val="0000005C"/>
    <w:multiLevelType w:val="multilevel"/>
    <w:tmpl w:val="000000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8"/>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DejaVu Sans Condensed" w:hAnsi="DejaVu Sans Condensed" w:cs="DejaVu Sans Condensed"/>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D143C2"/>
    <w:multiLevelType w:val="hybridMultilevel"/>
    <w:tmpl w:val="687496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65778E0"/>
    <w:multiLevelType w:val="hybridMultilevel"/>
    <w:tmpl w:val="5D90E0AE"/>
    <w:lvl w:ilvl="0" w:tplc="04150001">
      <w:start w:val="1"/>
      <w:numFmt w:val="bullet"/>
      <w:lvlText w:val=""/>
      <w:lvlJc w:val="left"/>
      <w:pPr>
        <w:ind w:left="7732" w:hanging="360"/>
      </w:pPr>
      <w:rPr>
        <w:rFonts w:ascii="Symbol" w:hAnsi="Symbol" w:hint="default"/>
      </w:rPr>
    </w:lvl>
    <w:lvl w:ilvl="1" w:tplc="04150003" w:tentative="1">
      <w:start w:val="1"/>
      <w:numFmt w:val="bullet"/>
      <w:lvlText w:val="o"/>
      <w:lvlJc w:val="left"/>
      <w:pPr>
        <w:ind w:left="8452" w:hanging="360"/>
      </w:pPr>
      <w:rPr>
        <w:rFonts w:ascii="Courier New" w:hAnsi="Courier New" w:cs="Courier New" w:hint="default"/>
      </w:rPr>
    </w:lvl>
    <w:lvl w:ilvl="2" w:tplc="04150005" w:tentative="1">
      <w:start w:val="1"/>
      <w:numFmt w:val="bullet"/>
      <w:lvlText w:val=""/>
      <w:lvlJc w:val="left"/>
      <w:pPr>
        <w:ind w:left="9172" w:hanging="360"/>
      </w:pPr>
      <w:rPr>
        <w:rFonts w:ascii="Wingdings" w:hAnsi="Wingdings" w:hint="default"/>
      </w:rPr>
    </w:lvl>
    <w:lvl w:ilvl="3" w:tplc="04150001" w:tentative="1">
      <w:start w:val="1"/>
      <w:numFmt w:val="bullet"/>
      <w:lvlText w:val=""/>
      <w:lvlJc w:val="left"/>
      <w:pPr>
        <w:ind w:left="9892" w:hanging="360"/>
      </w:pPr>
      <w:rPr>
        <w:rFonts w:ascii="Symbol" w:hAnsi="Symbol" w:hint="default"/>
      </w:rPr>
    </w:lvl>
    <w:lvl w:ilvl="4" w:tplc="04150003" w:tentative="1">
      <w:start w:val="1"/>
      <w:numFmt w:val="bullet"/>
      <w:lvlText w:val="o"/>
      <w:lvlJc w:val="left"/>
      <w:pPr>
        <w:ind w:left="10612" w:hanging="360"/>
      </w:pPr>
      <w:rPr>
        <w:rFonts w:ascii="Courier New" w:hAnsi="Courier New" w:cs="Courier New" w:hint="default"/>
      </w:rPr>
    </w:lvl>
    <w:lvl w:ilvl="5" w:tplc="04150005" w:tentative="1">
      <w:start w:val="1"/>
      <w:numFmt w:val="bullet"/>
      <w:lvlText w:val=""/>
      <w:lvlJc w:val="left"/>
      <w:pPr>
        <w:ind w:left="11332" w:hanging="360"/>
      </w:pPr>
      <w:rPr>
        <w:rFonts w:ascii="Wingdings" w:hAnsi="Wingdings" w:hint="default"/>
      </w:rPr>
    </w:lvl>
    <w:lvl w:ilvl="6" w:tplc="04150001" w:tentative="1">
      <w:start w:val="1"/>
      <w:numFmt w:val="bullet"/>
      <w:lvlText w:val=""/>
      <w:lvlJc w:val="left"/>
      <w:pPr>
        <w:ind w:left="12052" w:hanging="360"/>
      </w:pPr>
      <w:rPr>
        <w:rFonts w:ascii="Symbol" w:hAnsi="Symbol" w:hint="default"/>
      </w:rPr>
    </w:lvl>
    <w:lvl w:ilvl="7" w:tplc="04150003" w:tentative="1">
      <w:start w:val="1"/>
      <w:numFmt w:val="bullet"/>
      <w:lvlText w:val="o"/>
      <w:lvlJc w:val="left"/>
      <w:pPr>
        <w:ind w:left="12772" w:hanging="360"/>
      </w:pPr>
      <w:rPr>
        <w:rFonts w:ascii="Courier New" w:hAnsi="Courier New" w:cs="Courier New" w:hint="default"/>
      </w:rPr>
    </w:lvl>
    <w:lvl w:ilvl="8" w:tplc="04150005" w:tentative="1">
      <w:start w:val="1"/>
      <w:numFmt w:val="bullet"/>
      <w:lvlText w:val=""/>
      <w:lvlJc w:val="left"/>
      <w:pPr>
        <w:ind w:left="13492" w:hanging="360"/>
      </w:pPr>
      <w:rPr>
        <w:rFonts w:ascii="Wingdings" w:hAnsi="Wingdings" w:hint="default"/>
      </w:rPr>
    </w:lvl>
  </w:abstractNum>
  <w:abstractNum w:abstractNumId="5">
    <w:nsid w:val="06F75907"/>
    <w:multiLevelType w:val="multilevel"/>
    <w:tmpl w:val="5036C048"/>
    <w:lvl w:ilvl="0">
      <w:start w:val="11"/>
      <w:numFmt w:val="decimal"/>
      <w:lvlText w:val="%1"/>
      <w:lvlJc w:val="left"/>
      <w:pPr>
        <w:ind w:left="432"/>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6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
    <w:nsid w:val="0DE81F53"/>
    <w:multiLevelType w:val="hybridMultilevel"/>
    <w:tmpl w:val="FFA4D9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FA853C9"/>
    <w:multiLevelType w:val="hybridMultilevel"/>
    <w:tmpl w:val="341C5DE4"/>
    <w:lvl w:ilvl="0" w:tplc="6EBA5DD0">
      <w:start w:val="1"/>
      <w:numFmt w:val="decimal"/>
      <w:lvlText w:val="%1."/>
      <w:lvlJc w:val="left"/>
      <w:pPr>
        <w:ind w:left="56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FBAA788">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ADEA905E">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DC0C650">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0D81EB4">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4FE9486">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2F2D276">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36047CA">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6B8D15C">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8">
    <w:nsid w:val="115352BE"/>
    <w:multiLevelType w:val="multilevel"/>
    <w:tmpl w:val="FA2AA456"/>
    <w:lvl w:ilvl="0">
      <w:start w:val="14"/>
      <w:numFmt w:val="decimal"/>
      <w:lvlText w:val="%1"/>
      <w:lvlJc w:val="left"/>
      <w:pPr>
        <w:ind w:left="142"/>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3)"/>
      <w:lvlJc w:val="left"/>
      <w:pPr>
        <w:ind w:left="19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
    <w:nsid w:val="115F1C2B"/>
    <w:multiLevelType w:val="hybridMultilevel"/>
    <w:tmpl w:val="C9DA5DC0"/>
    <w:lvl w:ilvl="0" w:tplc="E19823A4">
      <w:start w:val="13"/>
      <w:numFmt w:val="decimal"/>
      <w:lvlText w:val="%1."/>
      <w:lvlJc w:val="left"/>
      <w:pPr>
        <w:ind w:left="28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9836FDDC">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A60F872">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2BC552E">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C3E8824">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8C2A4B8">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14C76D2">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D1E41AA">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D22EBAE">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0">
    <w:nsid w:val="1636546C"/>
    <w:multiLevelType w:val="hybridMultilevel"/>
    <w:tmpl w:val="D936763A"/>
    <w:lvl w:ilvl="0" w:tplc="F006A178">
      <w:start w:val="2"/>
      <w:numFmt w:val="decimal"/>
      <w:lvlText w:val="%1)"/>
      <w:lvlJc w:val="left"/>
      <w:pPr>
        <w:ind w:left="9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4046EFC">
      <w:start w:val="1"/>
      <w:numFmt w:val="lowerLetter"/>
      <w:lvlText w:val="%2"/>
      <w:lvlJc w:val="left"/>
      <w:pPr>
        <w:ind w:left="17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F82C4EA">
      <w:start w:val="1"/>
      <w:numFmt w:val="lowerRoman"/>
      <w:lvlText w:val="%3"/>
      <w:lvlJc w:val="left"/>
      <w:pPr>
        <w:ind w:left="24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9E4AA36">
      <w:start w:val="1"/>
      <w:numFmt w:val="decimal"/>
      <w:lvlText w:val="%4"/>
      <w:lvlJc w:val="left"/>
      <w:pPr>
        <w:ind w:left="31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0AEB468">
      <w:start w:val="1"/>
      <w:numFmt w:val="lowerLetter"/>
      <w:lvlText w:val="%5"/>
      <w:lvlJc w:val="left"/>
      <w:pPr>
        <w:ind w:left="38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910CA7E">
      <w:start w:val="1"/>
      <w:numFmt w:val="lowerRoman"/>
      <w:lvlText w:val="%6"/>
      <w:lvlJc w:val="left"/>
      <w:pPr>
        <w:ind w:left="45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6AEA36E">
      <w:start w:val="1"/>
      <w:numFmt w:val="decimal"/>
      <w:lvlText w:val="%7"/>
      <w:lvlJc w:val="left"/>
      <w:pPr>
        <w:ind w:left="53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C8465FA">
      <w:start w:val="1"/>
      <w:numFmt w:val="lowerLetter"/>
      <w:lvlText w:val="%8"/>
      <w:lvlJc w:val="left"/>
      <w:pPr>
        <w:ind w:left="60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63A2274">
      <w:start w:val="1"/>
      <w:numFmt w:val="lowerRoman"/>
      <w:lvlText w:val="%9"/>
      <w:lvlJc w:val="left"/>
      <w:pPr>
        <w:ind w:left="67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1">
    <w:nsid w:val="1E7C3FDE"/>
    <w:multiLevelType w:val="hybridMultilevel"/>
    <w:tmpl w:val="FFA4D9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4AF7EAA"/>
    <w:multiLevelType w:val="hybridMultilevel"/>
    <w:tmpl w:val="44805FA0"/>
    <w:lvl w:ilvl="0" w:tplc="04150017">
      <w:start w:val="1"/>
      <w:numFmt w:val="lowerLetter"/>
      <w:lvlText w:val="%1)"/>
      <w:lvlJc w:val="left"/>
      <w:pPr>
        <w:tabs>
          <w:tab w:val="num" w:pos="720"/>
        </w:tabs>
        <w:ind w:left="720" w:hanging="360"/>
      </w:pPr>
    </w:lvl>
    <w:lvl w:ilvl="1" w:tplc="04150011">
      <w:start w:val="1"/>
      <w:numFmt w:val="decimal"/>
      <w:lvlText w:val="%2)"/>
      <w:lvlJc w:val="left"/>
      <w:pPr>
        <w:tabs>
          <w:tab w:val="num" w:pos="1440"/>
        </w:tabs>
        <w:ind w:left="1440" w:hanging="360"/>
      </w:pPr>
      <w:rPr>
        <w:rFonts w:hint="default"/>
        <w:b/>
        <w:sz w:val="24"/>
      </w:r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5700390"/>
    <w:multiLevelType w:val="hybridMultilevel"/>
    <w:tmpl w:val="DA92D41A"/>
    <w:lvl w:ilvl="0" w:tplc="EA4C17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601F37"/>
    <w:multiLevelType w:val="multilevel"/>
    <w:tmpl w:val="57DAE054"/>
    <w:lvl w:ilvl="0">
      <w:start w:val="10"/>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56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5">
    <w:nsid w:val="2D9F77B1"/>
    <w:multiLevelType w:val="hybridMultilevel"/>
    <w:tmpl w:val="FFA4D9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2830B94"/>
    <w:multiLevelType w:val="hybridMultilevel"/>
    <w:tmpl w:val="A6C09CC8"/>
    <w:lvl w:ilvl="0" w:tplc="332469DA">
      <w:start w:val="1"/>
      <w:numFmt w:val="bullet"/>
      <w:lvlText w:val="•"/>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1A0A8DA">
      <w:start w:val="1"/>
      <w:numFmt w:val="bullet"/>
      <w:lvlText w:val="o"/>
      <w:lvlJc w:val="left"/>
      <w:pPr>
        <w:ind w:left="51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D3C2012">
      <w:start w:val="1"/>
      <w:numFmt w:val="bullet"/>
      <w:lvlText w:val="▪"/>
      <w:lvlJc w:val="left"/>
      <w:pPr>
        <w:ind w:left="67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FAEF5D0">
      <w:start w:val="1"/>
      <w:numFmt w:val="bullet"/>
      <w:lvlText w:val="•"/>
      <w:lvlJc w:val="left"/>
      <w:pPr>
        <w:ind w:left="8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19E7620">
      <w:start w:val="1"/>
      <w:numFmt w:val="bullet"/>
      <w:lvlRestart w:val="0"/>
      <w:lvlText w:val="-"/>
      <w:lvlJc w:val="left"/>
      <w:pPr>
        <w:ind w:left="6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714CC6E">
      <w:start w:val="1"/>
      <w:numFmt w:val="bullet"/>
      <w:lvlText w:val="▪"/>
      <w:lvlJc w:val="left"/>
      <w:pPr>
        <w:ind w:left="17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AF4FE64">
      <w:start w:val="1"/>
      <w:numFmt w:val="bullet"/>
      <w:lvlText w:val="•"/>
      <w:lvlJc w:val="left"/>
      <w:pPr>
        <w:ind w:left="24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284D842">
      <w:start w:val="1"/>
      <w:numFmt w:val="bullet"/>
      <w:lvlText w:val="o"/>
      <w:lvlJc w:val="left"/>
      <w:pPr>
        <w:ind w:left="31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8BC8EBE">
      <w:start w:val="1"/>
      <w:numFmt w:val="bullet"/>
      <w:lvlText w:val="▪"/>
      <w:lvlJc w:val="left"/>
      <w:pPr>
        <w:ind w:left="38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7">
    <w:nsid w:val="36871D43"/>
    <w:multiLevelType w:val="multilevel"/>
    <w:tmpl w:val="EE0CE79A"/>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D7F0406"/>
    <w:multiLevelType w:val="hybridMultilevel"/>
    <w:tmpl w:val="FBC08894"/>
    <w:lvl w:ilvl="0" w:tplc="357C39EC">
      <w:start w:val="1"/>
      <w:numFmt w:val="decimal"/>
      <w:lvlText w:val="%1."/>
      <w:lvlJc w:val="left"/>
      <w:pPr>
        <w:ind w:left="826"/>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8A3A622E">
      <w:start w:val="1"/>
      <w:numFmt w:val="lowerLetter"/>
      <w:lvlText w:val="%2"/>
      <w:lvlJc w:val="left"/>
      <w:pPr>
        <w:ind w:left="145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F0A0C9E8">
      <w:start w:val="1"/>
      <w:numFmt w:val="lowerRoman"/>
      <w:lvlText w:val="%3"/>
      <w:lvlJc w:val="left"/>
      <w:pPr>
        <w:ind w:left="217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73A270CE">
      <w:start w:val="1"/>
      <w:numFmt w:val="decimal"/>
      <w:lvlText w:val="%4"/>
      <w:lvlJc w:val="left"/>
      <w:pPr>
        <w:ind w:left="28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01D005F4">
      <w:start w:val="1"/>
      <w:numFmt w:val="lowerLetter"/>
      <w:lvlText w:val="%5"/>
      <w:lvlJc w:val="left"/>
      <w:pPr>
        <w:ind w:left="36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D564D7FC">
      <w:start w:val="1"/>
      <w:numFmt w:val="lowerRoman"/>
      <w:lvlText w:val="%6"/>
      <w:lvlJc w:val="left"/>
      <w:pPr>
        <w:ind w:left="43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9DB24D18">
      <w:start w:val="1"/>
      <w:numFmt w:val="decimal"/>
      <w:lvlText w:val="%7"/>
      <w:lvlJc w:val="left"/>
      <w:pPr>
        <w:ind w:left="505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1F369FDA">
      <w:start w:val="1"/>
      <w:numFmt w:val="lowerLetter"/>
      <w:lvlText w:val="%8"/>
      <w:lvlJc w:val="left"/>
      <w:pPr>
        <w:ind w:left="577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EA64AA0A">
      <w:start w:val="1"/>
      <w:numFmt w:val="lowerRoman"/>
      <w:lvlText w:val="%9"/>
      <w:lvlJc w:val="left"/>
      <w:pPr>
        <w:ind w:left="64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19">
    <w:nsid w:val="3EEC19FE"/>
    <w:multiLevelType w:val="hybridMultilevel"/>
    <w:tmpl w:val="614E8212"/>
    <w:lvl w:ilvl="0" w:tplc="0415000F">
      <w:start w:val="1"/>
      <w:numFmt w:val="decimal"/>
      <w:lvlText w:val="%1."/>
      <w:lvlJc w:val="left"/>
      <w:pPr>
        <w:ind w:left="720" w:hanging="360"/>
      </w:pPr>
    </w:lvl>
    <w:lvl w:ilvl="1" w:tplc="57105C4A">
      <w:start w:val="1"/>
      <w:numFmt w:val="decimal"/>
      <w:lvlText w:val="%2."/>
      <w:lvlJc w:val="left"/>
      <w:pPr>
        <w:ind w:left="1440" w:hanging="360"/>
      </w:pPr>
      <w:rPr>
        <w:rFonts w:ascii="Arial" w:eastAsia="Times New Roman" w:hAnsi="Arial" w:cs="Arial"/>
      </w:rPr>
    </w:lvl>
    <w:lvl w:ilvl="2" w:tplc="83A498D8">
      <w:start w:val="1"/>
      <w:numFmt w:val="upperLetter"/>
      <w:lvlText w:val="%3)"/>
      <w:lvlJc w:val="left"/>
      <w:pPr>
        <w:ind w:left="2340" w:hanging="360"/>
      </w:pPr>
      <w:rPr>
        <w:rFonts w:hint="default"/>
      </w:rPr>
    </w:lvl>
    <w:lvl w:ilvl="3" w:tplc="6EEA9ACA">
      <w:start w:val="1"/>
      <w:numFmt w:val="decimal"/>
      <w:lvlText w:val="%4)"/>
      <w:lvlJc w:val="left"/>
      <w:pPr>
        <w:ind w:left="2880" w:hanging="360"/>
      </w:pPr>
      <w:rPr>
        <w:rFonts w:hint="default"/>
      </w:rPr>
    </w:lvl>
    <w:lvl w:ilvl="4" w:tplc="9550A4DC">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58721F"/>
    <w:multiLevelType w:val="multilevel"/>
    <w:tmpl w:val="C8841286"/>
    <w:lvl w:ilvl="0">
      <w:start w:val="3"/>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56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1">
    <w:nsid w:val="43817F45"/>
    <w:multiLevelType w:val="hybridMultilevel"/>
    <w:tmpl w:val="B6520974"/>
    <w:lvl w:ilvl="0" w:tplc="F9BA21B0">
      <w:start w:val="1"/>
      <w:numFmt w:val="decimal"/>
      <w:lvlText w:val="%1)"/>
      <w:lvlJc w:val="left"/>
      <w:pPr>
        <w:ind w:left="4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ECAEAF8">
      <w:start w:val="1"/>
      <w:numFmt w:val="lowerLetter"/>
      <w:lvlText w:val="%2"/>
      <w:lvlJc w:val="left"/>
      <w:pPr>
        <w:ind w:left="11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88E63F4">
      <w:start w:val="1"/>
      <w:numFmt w:val="lowerRoman"/>
      <w:lvlText w:val="%3"/>
      <w:lvlJc w:val="left"/>
      <w:pPr>
        <w:ind w:left="18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51CC426">
      <w:start w:val="1"/>
      <w:numFmt w:val="decimal"/>
      <w:lvlText w:val="%4"/>
      <w:lvlJc w:val="left"/>
      <w:pPr>
        <w:ind w:left="25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D9682FC">
      <w:start w:val="1"/>
      <w:numFmt w:val="lowerLetter"/>
      <w:lvlText w:val="%5"/>
      <w:lvlJc w:val="left"/>
      <w:pPr>
        <w:ind w:left="33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6AA8226">
      <w:start w:val="1"/>
      <w:numFmt w:val="lowerRoman"/>
      <w:lvlText w:val="%6"/>
      <w:lvlJc w:val="left"/>
      <w:pPr>
        <w:ind w:left="40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14C9102">
      <w:start w:val="1"/>
      <w:numFmt w:val="decimal"/>
      <w:lvlText w:val="%7"/>
      <w:lvlJc w:val="left"/>
      <w:pPr>
        <w:ind w:left="47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F1459C6">
      <w:start w:val="1"/>
      <w:numFmt w:val="lowerLetter"/>
      <w:lvlText w:val="%8"/>
      <w:lvlJc w:val="left"/>
      <w:pPr>
        <w:ind w:left="54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070E750">
      <w:start w:val="1"/>
      <w:numFmt w:val="lowerRoman"/>
      <w:lvlText w:val="%9"/>
      <w:lvlJc w:val="left"/>
      <w:pPr>
        <w:ind w:left="61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2">
    <w:nsid w:val="46FD1270"/>
    <w:multiLevelType w:val="hybridMultilevel"/>
    <w:tmpl w:val="FCF87F08"/>
    <w:lvl w:ilvl="0" w:tplc="E96C6E68">
      <w:start w:val="1"/>
      <w:numFmt w:val="decimal"/>
      <w:lvlText w:val="%1)"/>
      <w:lvlJc w:val="left"/>
      <w:pPr>
        <w:ind w:left="4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2A442F2">
      <w:start w:val="1"/>
      <w:numFmt w:val="lowerLetter"/>
      <w:lvlText w:val="%2"/>
      <w:lvlJc w:val="left"/>
      <w:pPr>
        <w:ind w:left="11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D2480E2">
      <w:start w:val="1"/>
      <w:numFmt w:val="lowerRoman"/>
      <w:lvlText w:val="%3"/>
      <w:lvlJc w:val="left"/>
      <w:pPr>
        <w:ind w:left="18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BA03D9E">
      <w:start w:val="1"/>
      <w:numFmt w:val="decimal"/>
      <w:lvlText w:val="%4"/>
      <w:lvlJc w:val="left"/>
      <w:pPr>
        <w:ind w:left="25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0966F22">
      <w:start w:val="1"/>
      <w:numFmt w:val="lowerLetter"/>
      <w:lvlText w:val="%5"/>
      <w:lvlJc w:val="left"/>
      <w:pPr>
        <w:ind w:left="33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C24D3F8">
      <w:start w:val="1"/>
      <w:numFmt w:val="lowerRoman"/>
      <w:lvlText w:val="%6"/>
      <w:lvlJc w:val="left"/>
      <w:pPr>
        <w:ind w:left="40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D5EDC16">
      <w:start w:val="1"/>
      <w:numFmt w:val="decimal"/>
      <w:lvlText w:val="%7"/>
      <w:lvlJc w:val="left"/>
      <w:pPr>
        <w:ind w:left="47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46E03C6">
      <w:start w:val="1"/>
      <w:numFmt w:val="lowerLetter"/>
      <w:lvlText w:val="%8"/>
      <w:lvlJc w:val="left"/>
      <w:pPr>
        <w:ind w:left="54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6944ECE">
      <w:start w:val="1"/>
      <w:numFmt w:val="lowerRoman"/>
      <w:lvlText w:val="%9"/>
      <w:lvlJc w:val="left"/>
      <w:pPr>
        <w:ind w:left="61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3">
    <w:nsid w:val="49272A76"/>
    <w:multiLevelType w:val="hybridMultilevel"/>
    <w:tmpl w:val="66B82A4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4">
    <w:nsid w:val="4C7E36C8"/>
    <w:multiLevelType w:val="multilevel"/>
    <w:tmpl w:val="A54E4866"/>
    <w:lvl w:ilvl="0">
      <w:start w:val="8"/>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7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5">
    <w:nsid w:val="4F570450"/>
    <w:multiLevelType w:val="hybridMultilevel"/>
    <w:tmpl w:val="44ACFF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4FAE0B5D"/>
    <w:multiLevelType w:val="hybridMultilevel"/>
    <w:tmpl w:val="40902CF8"/>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7">
    <w:nsid w:val="572F5DEA"/>
    <w:multiLevelType w:val="hybridMultilevel"/>
    <w:tmpl w:val="57FE3BF2"/>
    <w:lvl w:ilvl="0" w:tplc="30269EC8">
      <w:start w:val="1"/>
      <w:numFmt w:val="decimal"/>
      <w:lvlText w:val="%1."/>
      <w:lvlJc w:val="left"/>
      <w:pPr>
        <w:ind w:left="5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ADEA9AC">
      <w:start w:val="1"/>
      <w:numFmt w:val="lowerLetter"/>
      <w:lvlText w:val="%2"/>
      <w:lvlJc w:val="left"/>
      <w:pPr>
        <w:ind w:left="115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AF5A7F58">
      <w:start w:val="1"/>
      <w:numFmt w:val="lowerRoman"/>
      <w:lvlText w:val="%3"/>
      <w:lvlJc w:val="left"/>
      <w:pPr>
        <w:ind w:left="187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C370352C">
      <w:start w:val="1"/>
      <w:numFmt w:val="decimal"/>
      <w:lvlText w:val="%4"/>
      <w:lvlJc w:val="left"/>
      <w:pPr>
        <w:ind w:left="259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26922130">
      <w:start w:val="1"/>
      <w:numFmt w:val="lowerLetter"/>
      <w:lvlText w:val="%5"/>
      <w:lvlJc w:val="left"/>
      <w:pPr>
        <w:ind w:left="331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84C4D700">
      <w:start w:val="1"/>
      <w:numFmt w:val="lowerRoman"/>
      <w:lvlText w:val="%6"/>
      <w:lvlJc w:val="left"/>
      <w:pPr>
        <w:ind w:left="403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BB4CDB36">
      <w:start w:val="1"/>
      <w:numFmt w:val="decimal"/>
      <w:lvlText w:val="%7"/>
      <w:lvlJc w:val="left"/>
      <w:pPr>
        <w:ind w:left="475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0AC57BA">
      <w:start w:val="1"/>
      <w:numFmt w:val="lowerLetter"/>
      <w:lvlText w:val="%8"/>
      <w:lvlJc w:val="left"/>
      <w:pPr>
        <w:ind w:left="547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E9BA1864">
      <w:start w:val="1"/>
      <w:numFmt w:val="lowerRoman"/>
      <w:lvlText w:val="%9"/>
      <w:lvlJc w:val="left"/>
      <w:pPr>
        <w:ind w:left="619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8">
    <w:nsid w:val="5A6E7EC5"/>
    <w:multiLevelType w:val="hybridMultilevel"/>
    <w:tmpl w:val="64D48CE0"/>
    <w:lvl w:ilvl="0" w:tplc="0DC23980">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958F60A">
      <w:start w:val="1"/>
      <w:numFmt w:val="lowerLetter"/>
      <w:lvlText w:val="%2"/>
      <w:lvlJc w:val="left"/>
      <w:pPr>
        <w:ind w:left="53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A1721CAE">
      <w:start w:val="1"/>
      <w:numFmt w:val="lowerRoman"/>
      <w:lvlText w:val="%3"/>
      <w:lvlJc w:val="left"/>
      <w:pPr>
        <w:ind w:left="71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CE6AC1A">
      <w:start w:val="1"/>
      <w:numFmt w:val="decimal"/>
      <w:lvlText w:val="%4"/>
      <w:lvlJc w:val="left"/>
      <w:pPr>
        <w:ind w:left="89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894DBDE">
      <w:start w:val="1"/>
      <w:numFmt w:val="decimal"/>
      <w:lvlRestart w:val="0"/>
      <w:lvlText w:val="%5)"/>
      <w:lvlJc w:val="left"/>
      <w:pPr>
        <w:ind w:left="113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A3E2356">
      <w:start w:val="1"/>
      <w:numFmt w:val="lowerRoman"/>
      <w:lvlText w:val="%6"/>
      <w:lvlJc w:val="left"/>
      <w:pPr>
        <w:ind w:left="17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55A9048">
      <w:start w:val="1"/>
      <w:numFmt w:val="decimal"/>
      <w:lvlText w:val="%7"/>
      <w:lvlJc w:val="left"/>
      <w:pPr>
        <w:ind w:left="25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3022238">
      <w:start w:val="1"/>
      <w:numFmt w:val="lowerLetter"/>
      <w:lvlText w:val="%8"/>
      <w:lvlJc w:val="left"/>
      <w:pPr>
        <w:ind w:left="32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02AD73A">
      <w:start w:val="1"/>
      <w:numFmt w:val="lowerRoman"/>
      <w:lvlText w:val="%9"/>
      <w:lvlJc w:val="left"/>
      <w:pPr>
        <w:ind w:left="395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9">
    <w:nsid w:val="5F8B2D4F"/>
    <w:multiLevelType w:val="hybridMultilevel"/>
    <w:tmpl w:val="CB38D6A0"/>
    <w:lvl w:ilvl="0" w:tplc="5606961C">
      <w:start w:val="1"/>
      <w:numFmt w:val="bullet"/>
      <w:lvlText w:val="-"/>
      <w:lvlJc w:val="left"/>
      <w:pPr>
        <w:ind w:left="29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2EA61DEC">
      <w:start w:val="1"/>
      <w:numFmt w:val="bullet"/>
      <w:lvlText w:val="o"/>
      <w:lvlJc w:val="left"/>
      <w:pPr>
        <w:ind w:left="108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45C2B258">
      <w:start w:val="1"/>
      <w:numFmt w:val="bullet"/>
      <w:lvlText w:val="▪"/>
      <w:lvlJc w:val="left"/>
      <w:pPr>
        <w:ind w:left="180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5B10CAE8">
      <w:start w:val="1"/>
      <w:numFmt w:val="bullet"/>
      <w:lvlText w:val="•"/>
      <w:lvlJc w:val="left"/>
      <w:pPr>
        <w:ind w:left="252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A46C493A">
      <w:start w:val="1"/>
      <w:numFmt w:val="bullet"/>
      <w:lvlText w:val="o"/>
      <w:lvlJc w:val="left"/>
      <w:pPr>
        <w:ind w:left="32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BBC89430">
      <w:start w:val="1"/>
      <w:numFmt w:val="bullet"/>
      <w:lvlText w:val="▪"/>
      <w:lvlJc w:val="left"/>
      <w:pPr>
        <w:ind w:left="396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99585D3E">
      <w:start w:val="1"/>
      <w:numFmt w:val="bullet"/>
      <w:lvlText w:val="•"/>
      <w:lvlJc w:val="left"/>
      <w:pPr>
        <w:ind w:left="468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7CA8B0EE">
      <w:start w:val="1"/>
      <w:numFmt w:val="bullet"/>
      <w:lvlText w:val="o"/>
      <w:lvlJc w:val="left"/>
      <w:pPr>
        <w:ind w:left="540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0E6A72CC">
      <w:start w:val="1"/>
      <w:numFmt w:val="bullet"/>
      <w:lvlText w:val="▪"/>
      <w:lvlJc w:val="left"/>
      <w:pPr>
        <w:ind w:left="612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0">
    <w:nsid w:val="64B9578F"/>
    <w:multiLevelType w:val="hybridMultilevel"/>
    <w:tmpl w:val="19120C6C"/>
    <w:lvl w:ilvl="0" w:tplc="E256795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B51B04"/>
    <w:multiLevelType w:val="hybridMultilevel"/>
    <w:tmpl w:val="32A2E0A4"/>
    <w:lvl w:ilvl="0" w:tplc="9B62AC08">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4F0C4FC">
      <w:start w:val="1"/>
      <w:numFmt w:val="lowerLetter"/>
      <w:lvlText w:val="%2"/>
      <w:lvlJc w:val="left"/>
      <w:pPr>
        <w:ind w:left="55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A3EAC736">
      <w:start w:val="1"/>
      <w:numFmt w:val="lowerRoman"/>
      <w:lvlText w:val="%3"/>
      <w:lvlJc w:val="left"/>
      <w:pPr>
        <w:ind w:left="7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6C81B58">
      <w:start w:val="1"/>
      <w:numFmt w:val="decimal"/>
      <w:lvlText w:val="%4"/>
      <w:lvlJc w:val="left"/>
      <w:pPr>
        <w:ind w:left="9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F02419A">
      <w:start w:val="1"/>
      <w:numFmt w:val="decimal"/>
      <w:lvlRestart w:val="0"/>
      <w:lvlText w:val="%5)"/>
      <w:lvlJc w:val="left"/>
      <w:pPr>
        <w:ind w:left="113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A323A52">
      <w:start w:val="1"/>
      <w:numFmt w:val="lowerRoman"/>
      <w:lvlText w:val="%6"/>
      <w:lvlJc w:val="left"/>
      <w:pPr>
        <w:ind w:left="185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3EA8EAC">
      <w:start w:val="1"/>
      <w:numFmt w:val="decimal"/>
      <w:lvlText w:val="%7"/>
      <w:lvlJc w:val="left"/>
      <w:pPr>
        <w:ind w:left="257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EA052B0">
      <w:start w:val="1"/>
      <w:numFmt w:val="lowerLetter"/>
      <w:lvlText w:val="%8"/>
      <w:lvlJc w:val="left"/>
      <w:pPr>
        <w:ind w:left="329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F82E5D2">
      <w:start w:val="1"/>
      <w:numFmt w:val="lowerRoman"/>
      <w:lvlText w:val="%9"/>
      <w:lvlJc w:val="left"/>
      <w:pPr>
        <w:ind w:left="401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2">
    <w:nsid w:val="6C7807A0"/>
    <w:multiLevelType w:val="multilevel"/>
    <w:tmpl w:val="86141C82"/>
    <w:lvl w:ilvl="0">
      <w:start w:val="7"/>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7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3">
    <w:nsid w:val="6C98475A"/>
    <w:multiLevelType w:val="hybridMultilevel"/>
    <w:tmpl w:val="07E404FE"/>
    <w:lvl w:ilvl="0" w:tplc="F8E06C8A">
      <w:start w:val="1"/>
      <w:numFmt w:val="decimal"/>
      <w:lvlText w:val="%1"/>
      <w:lvlJc w:val="left"/>
      <w:pPr>
        <w:ind w:left="360"/>
      </w:pPr>
      <w:rPr>
        <w:rFonts w:ascii="Tahoma" w:eastAsia="Tahoma" w:hAnsi="Tahoma" w:cs="Tahoma"/>
        <w:b w:val="0"/>
        <w:i w:val="0"/>
        <w:strike w:val="0"/>
        <w:dstrike w:val="0"/>
        <w:color w:val="0000FF"/>
        <w:sz w:val="20"/>
        <w:szCs w:val="20"/>
        <w:u w:val="none" w:color="000000"/>
        <w:bdr w:val="none" w:sz="0" w:space="0" w:color="auto"/>
        <w:shd w:val="clear" w:color="auto" w:fill="auto"/>
        <w:vertAlign w:val="baseline"/>
      </w:rPr>
    </w:lvl>
    <w:lvl w:ilvl="1" w:tplc="7E5C3018">
      <w:start w:val="1"/>
      <w:numFmt w:val="lowerLetter"/>
      <w:lvlText w:val="%2"/>
      <w:lvlJc w:val="left"/>
      <w:pPr>
        <w:ind w:left="553"/>
      </w:pPr>
      <w:rPr>
        <w:rFonts w:ascii="Tahoma" w:eastAsia="Tahoma" w:hAnsi="Tahoma" w:cs="Tahoma"/>
        <w:b w:val="0"/>
        <w:i w:val="0"/>
        <w:strike w:val="0"/>
        <w:dstrike w:val="0"/>
        <w:color w:val="0000FF"/>
        <w:sz w:val="20"/>
        <w:szCs w:val="20"/>
        <w:u w:val="none" w:color="000000"/>
        <w:bdr w:val="none" w:sz="0" w:space="0" w:color="auto"/>
        <w:shd w:val="clear" w:color="auto" w:fill="auto"/>
        <w:vertAlign w:val="baseline"/>
      </w:rPr>
    </w:lvl>
    <w:lvl w:ilvl="2" w:tplc="5F56F8B8">
      <w:start w:val="1"/>
      <w:numFmt w:val="lowerRoman"/>
      <w:lvlText w:val="%3"/>
      <w:lvlJc w:val="left"/>
      <w:pPr>
        <w:ind w:left="747"/>
      </w:pPr>
      <w:rPr>
        <w:rFonts w:ascii="Tahoma" w:eastAsia="Tahoma" w:hAnsi="Tahoma" w:cs="Tahoma"/>
        <w:b w:val="0"/>
        <w:i w:val="0"/>
        <w:strike w:val="0"/>
        <w:dstrike w:val="0"/>
        <w:color w:val="0000FF"/>
        <w:sz w:val="20"/>
        <w:szCs w:val="20"/>
        <w:u w:val="none" w:color="000000"/>
        <w:bdr w:val="none" w:sz="0" w:space="0" w:color="auto"/>
        <w:shd w:val="clear" w:color="auto" w:fill="auto"/>
        <w:vertAlign w:val="baseline"/>
      </w:rPr>
    </w:lvl>
    <w:lvl w:ilvl="3" w:tplc="62C47442">
      <w:start w:val="1"/>
      <w:numFmt w:val="decimal"/>
      <w:lvlText w:val="%4"/>
      <w:lvlJc w:val="left"/>
      <w:pPr>
        <w:ind w:left="940"/>
      </w:pPr>
      <w:rPr>
        <w:rFonts w:ascii="Tahoma" w:eastAsia="Tahoma" w:hAnsi="Tahoma" w:cs="Tahoma"/>
        <w:b w:val="0"/>
        <w:i w:val="0"/>
        <w:strike w:val="0"/>
        <w:dstrike w:val="0"/>
        <w:color w:val="0000FF"/>
        <w:sz w:val="20"/>
        <w:szCs w:val="20"/>
        <w:u w:val="none" w:color="000000"/>
        <w:bdr w:val="none" w:sz="0" w:space="0" w:color="auto"/>
        <w:shd w:val="clear" w:color="auto" w:fill="auto"/>
        <w:vertAlign w:val="baseline"/>
      </w:rPr>
    </w:lvl>
    <w:lvl w:ilvl="4" w:tplc="739C9924">
      <w:start w:val="1"/>
      <w:numFmt w:val="decimal"/>
      <w:lvlRestart w:val="0"/>
      <w:lvlText w:val="%5)"/>
      <w:lvlJc w:val="left"/>
      <w:pPr>
        <w:ind w:left="1133"/>
      </w:pPr>
      <w:rPr>
        <w:rFonts w:ascii="Tahoma" w:eastAsia="Tahoma" w:hAnsi="Tahoma" w:cs="Tahoma"/>
        <w:b w:val="0"/>
        <w:i w:val="0"/>
        <w:strike w:val="0"/>
        <w:dstrike w:val="0"/>
        <w:color w:val="0000FF"/>
        <w:sz w:val="20"/>
        <w:szCs w:val="20"/>
        <w:u w:val="none" w:color="000000"/>
        <w:bdr w:val="none" w:sz="0" w:space="0" w:color="auto"/>
        <w:shd w:val="clear" w:color="auto" w:fill="auto"/>
        <w:vertAlign w:val="baseline"/>
      </w:rPr>
    </w:lvl>
    <w:lvl w:ilvl="5" w:tplc="9A3A308A">
      <w:start w:val="1"/>
      <w:numFmt w:val="lowerRoman"/>
      <w:lvlText w:val="%6"/>
      <w:lvlJc w:val="left"/>
      <w:pPr>
        <w:ind w:left="1853"/>
      </w:pPr>
      <w:rPr>
        <w:rFonts w:ascii="Tahoma" w:eastAsia="Tahoma" w:hAnsi="Tahoma" w:cs="Tahoma"/>
        <w:b w:val="0"/>
        <w:i w:val="0"/>
        <w:strike w:val="0"/>
        <w:dstrike w:val="0"/>
        <w:color w:val="0000FF"/>
        <w:sz w:val="20"/>
        <w:szCs w:val="20"/>
        <w:u w:val="none" w:color="000000"/>
        <w:bdr w:val="none" w:sz="0" w:space="0" w:color="auto"/>
        <w:shd w:val="clear" w:color="auto" w:fill="auto"/>
        <w:vertAlign w:val="baseline"/>
      </w:rPr>
    </w:lvl>
    <w:lvl w:ilvl="6" w:tplc="7002672E">
      <w:start w:val="1"/>
      <w:numFmt w:val="decimal"/>
      <w:lvlText w:val="%7"/>
      <w:lvlJc w:val="left"/>
      <w:pPr>
        <w:ind w:left="2573"/>
      </w:pPr>
      <w:rPr>
        <w:rFonts w:ascii="Tahoma" w:eastAsia="Tahoma" w:hAnsi="Tahoma" w:cs="Tahoma"/>
        <w:b w:val="0"/>
        <w:i w:val="0"/>
        <w:strike w:val="0"/>
        <w:dstrike w:val="0"/>
        <w:color w:val="0000FF"/>
        <w:sz w:val="20"/>
        <w:szCs w:val="20"/>
        <w:u w:val="none" w:color="000000"/>
        <w:bdr w:val="none" w:sz="0" w:space="0" w:color="auto"/>
        <w:shd w:val="clear" w:color="auto" w:fill="auto"/>
        <w:vertAlign w:val="baseline"/>
      </w:rPr>
    </w:lvl>
    <w:lvl w:ilvl="7" w:tplc="B76E6E6C">
      <w:start w:val="1"/>
      <w:numFmt w:val="lowerLetter"/>
      <w:lvlText w:val="%8"/>
      <w:lvlJc w:val="left"/>
      <w:pPr>
        <w:ind w:left="3293"/>
      </w:pPr>
      <w:rPr>
        <w:rFonts w:ascii="Tahoma" w:eastAsia="Tahoma" w:hAnsi="Tahoma" w:cs="Tahoma"/>
        <w:b w:val="0"/>
        <w:i w:val="0"/>
        <w:strike w:val="0"/>
        <w:dstrike w:val="0"/>
        <w:color w:val="0000FF"/>
        <w:sz w:val="20"/>
        <w:szCs w:val="20"/>
        <w:u w:val="none" w:color="000000"/>
        <w:bdr w:val="none" w:sz="0" w:space="0" w:color="auto"/>
        <w:shd w:val="clear" w:color="auto" w:fill="auto"/>
        <w:vertAlign w:val="baseline"/>
      </w:rPr>
    </w:lvl>
    <w:lvl w:ilvl="8" w:tplc="B90690D6">
      <w:start w:val="1"/>
      <w:numFmt w:val="lowerRoman"/>
      <w:lvlText w:val="%9"/>
      <w:lvlJc w:val="left"/>
      <w:pPr>
        <w:ind w:left="4013"/>
      </w:pPr>
      <w:rPr>
        <w:rFonts w:ascii="Tahoma" w:eastAsia="Tahoma" w:hAnsi="Tahoma" w:cs="Tahoma"/>
        <w:b w:val="0"/>
        <w:i w:val="0"/>
        <w:strike w:val="0"/>
        <w:dstrike w:val="0"/>
        <w:color w:val="0000FF"/>
        <w:sz w:val="20"/>
        <w:szCs w:val="20"/>
        <w:u w:val="none" w:color="000000"/>
        <w:bdr w:val="none" w:sz="0" w:space="0" w:color="auto"/>
        <w:shd w:val="clear" w:color="auto" w:fill="auto"/>
        <w:vertAlign w:val="baseline"/>
      </w:rPr>
    </w:lvl>
  </w:abstractNum>
  <w:abstractNum w:abstractNumId="34">
    <w:nsid w:val="6F804932"/>
    <w:multiLevelType w:val="multilevel"/>
    <w:tmpl w:val="92E878C8"/>
    <w:lvl w:ilvl="0">
      <w:start w:val="4"/>
      <w:numFmt w:val="decimal"/>
      <w:lvlText w:val="%1"/>
      <w:lvlJc w:val="left"/>
      <w:pPr>
        <w:ind w:left="3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42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35">
    <w:nsid w:val="721C6E59"/>
    <w:multiLevelType w:val="hybridMultilevel"/>
    <w:tmpl w:val="2E04A064"/>
    <w:lvl w:ilvl="0" w:tplc="862CD4AE">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BEAEC45A">
      <w:start w:val="1"/>
      <w:numFmt w:val="lowerLetter"/>
      <w:lvlText w:val="%2"/>
      <w:lvlJc w:val="left"/>
      <w:pPr>
        <w:ind w:left="6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EACF490">
      <w:start w:val="1"/>
      <w:numFmt w:val="lowerRoman"/>
      <w:lvlText w:val="%3"/>
      <w:lvlJc w:val="left"/>
      <w:pPr>
        <w:ind w:left="87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8E66EA2">
      <w:start w:val="1"/>
      <w:numFmt w:val="decimal"/>
      <w:lvlRestart w:val="0"/>
      <w:lvlText w:val="%4)"/>
      <w:lvlJc w:val="left"/>
      <w:pPr>
        <w:ind w:left="113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C83E8162">
      <w:start w:val="1"/>
      <w:numFmt w:val="lowerLetter"/>
      <w:lvlText w:val="%5"/>
      <w:lvlJc w:val="left"/>
      <w:pPr>
        <w:ind w:left="185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9B009B2">
      <w:start w:val="1"/>
      <w:numFmt w:val="lowerRoman"/>
      <w:lvlText w:val="%6"/>
      <w:lvlJc w:val="left"/>
      <w:pPr>
        <w:ind w:left="257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E54FCA4">
      <w:start w:val="1"/>
      <w:numFmt w:val="decimal"/>
      <w:lvlText w:val="%7"/>
      <w:lvlJc w:val="left"/>
      <w:pPr>
        <w:ind w:left="329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1CAB390">
      <w:start w:val="1"/>
      <w:numFmt w:val="lowerLetter"/>
      <w:lvlText w:val="%8"/>
      <w:lvlJc w:val="left"/>
      <w:pPr>
        <w:ind w:left="401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F184F38">
      <w:start w:val="1"/>
      <w:numFmt w:val="lowerRoman"/>
      <w:lvlText w:val="%9"/>
      <w:lvlJc w:val="left"/>
      <w:pPr>
        <w:ind w:left="473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6">
    <w:nsid w:val="7AE8618E"/>
    <w:multiLevelType w:val="hybridMultilevel"/>
    <w:tmpl w:val="AC805CC4"/>
    <w:lvl w:ilvl="0" w:tplc="35684BF4">
      <w:start w:val="1"/>
      <w:numFmt w:val="decimal"/>
      <w:lvlText w:val="%1"/>
      <w:lvlJc w:val="left"/>
      <w:pPr>
        <w:ind w:left="360"/>
      </w:pPr>
      <w:rPr>
        <w:rFonts w:ascii="Tahoma" w:eastAsia="Tahoma" w:hAnsi="Tahoma" w:cs="Tahoma"/>
        <w:b w:val="0"/>
        <w:i w:val="0"/>
        <w:strike w:val="0"/>
        <w:dstrike w:val="0"/>
        <w:color w:val="0000FF"/>
        <w:sz w:val="20"/>
        <w:szCs w:val="20"/>
        <w:u w:val="none" w:color="000000"/>
        <w:bdr w:val="none" w:sz="0" w:space="0" w:color="auto"/>
        <w:shd w:val="clear" w:color="auto" w:fill="auto"/>
        <w:vertAlign w:val="baseline"/>
      </w:rPr>
    </w:lvl>
    <w:lvl w:ilvl="1" w:tplc="68086FA6">
      <w:start w:val="1"/>
      <w:numFmt w:val="lowerLetter"/>
      <w:lvlText w:val="%2"/>
      <w:lvlJc w:val="left"/>
      <w:pPr>
        <w:ind w:left="553"/>
      </w:pPr>
      <w:rPr>
        <w:rFonts w:ascii="Tahoma" w:eastAsia="Tahoma" w:hAnsi="Tahoma" w:cs="Tahoma"/>
        <w:b w:val="0"/>
        <w:i w:val="0"/>
        <w:strike w:val="0"/>
        <w:dstrike w:val="0"/>
        <w:color w:val="0000FF"/>
        <w:sz w:val="20"/>
        <w:szCs w:val="20"/>
        <w:u w:val="none" w:color="000000"/>
        <w:bdr w:val="none" w:sz="0" w:space="0" w:color="auto"/>
        <w:shd w:val="clear" w:color="auto" w:fill="auto"/>
        <w:vertAlign w:val="baseline"/>
      </w:rPr>
    </w:lvl>
    <w:lvl w:ilvl="2" w:tplc="B2CA768A">
      <w:start w:val="1"/>
      <w:numFmt w:val="lowerRoman"/>
      <w:lvlText w:val="%3"/>
      <w:lvlJc w:val="left"/>
      <w:pPr>
        <w:ind w:left="747"/>
      </w:pPr>
      <w:rPr>
        <w:rFonts w:ascii="Tahoma" w:eastAsia="Tahoma" w:hAnsi="Tahoma" w:cs="Tahoma"/>
        <w:b w:val="0"/>
        <w:i w:val="0"/>
        <w:strike w:val="0"/>
        <w:dstrike w:val="0"/>
        <w:color w:val="0000FF"/>
        <w:sz w:val="20"/>
        <w:szCs w:val="20"/>
        <w:u w:val="none" w:color="000000"/>
        <w:bdr w:val="none" w:sz="0" w:space="0" w:color="auto"/>
        <w:shd w:val="clear" w:color="auto" w:fill="auto"/>
        <w:vertAlign w:val="baseline"/>
      </w:rPr>
    </w:lvl>
    <w:lvl w:ilvl="3" w:tplc="FCF29CCE">
      <w:start w:val="1"/>
      <w:numFmt w:val="decimal"/>
      <w:lvlText w:val="%4"/>
      <w:lvlJc w:val="left"/>
      <w:pPr>
        <w:ind w:left="940"/>
      </w:pPr>
      <w:rPr>
        <w:rFonts w:ascii="Tahoma" w:eastAsia="Tahoma" w:hAnsi="Tahoma" w:cs="Tahoma"/>
        <w:b w:val="0"/>
        <w:i w:val="0"/>
        <w:strike w:val="0"/>
        <w:dstrike w:val="0"/>
        <w:color w:val="0000FF"/>
        <w:sz w:val="20"/>
        <w:szCs w:val="20"/>
        <w:u w:val="none" w:color="000000"/>
        <w:bdr w:val="none" w:sz="0" w:space="0" w:color="auto"/>
        <w:shd w:val="clear" w:color="auto" w:fill="auto"/>
        <w:vertAlign w:val="baseline"/>
      </w:rPr>
    </w:lvl>
    <w:lvl w:ilvl="4" w:tplc="29BA1CDA">
      <w:start w:val="1"/>
      <w:numFmt w:val="decimal"/>
      <w:lvlRestart w:val="0"/>
      <w:lvlText w:val="%5)"/>
      <w:lvlJc w:val="left"/>
      <w:pPr>
        <w:ind w:left="1133"/>
      </w:pPr>
      <w:rPr>
        <w:rFonts w:ascii="Tahoma" w:eastAsia="Tahoma" w:hAnsi="Tahoma" w:cs="Tahoma"/>
        <w:b w:val="0"/>
        <w:i w:val="0"/>
        <w:strike w:val="0"/>
        <w:dstrike w:val="0"/>
        <w:color w:val="0000FF"/>
        <w:sz w:val="20"/>
        <w:szCs w:val="20"/>
        <w:u w:val="none" w:color="000000"/>
        <w:bdr w:val="none" w:sz="0" w:space="0" w:color="auto"/>
        <w:shd w:val="clear" w:color="auto" w:fill="auto"/>
        <w:vertAlign w:val="baseline"/>
      </w:rPr>
    </w:lvl>
    <w:lvl w:ilvl="5" w:tplc="38EE60F8">
      <w:start w:val="1"/>
      <w:numFmt w:val="lowerRoman"/>
      <w:lvlText w:val="%6"/>
      <w:lvlJc w:val="left"/>
      <w:pPr>
        <w:ind w:left="1853"/>
      </w:pPr>
      <w:rPr>
        <w:rFonts w:ascii="Tahoma" w:eastAsia="Tahoma" w:hAnsi="Tahoma" w:cs="Tahoma"/>
        <w:b w:val="0"/>
        <w:i w:val="0"/>
        <w:strike w:val="0"/>
        <w:dstrike w:val="0"/>
        <w:color w:val="0000FF"/>
        <w:sz w:val="20"/>
        <w:szCs w:val="20"/>
        <w:u w:val="none" w:color="000000"/>
        <w:bdr w:val="none" w:sz="0" w:space="0" w:color="auto"/>
        <w:shd w:val="clear" w:color="auto" w:fill="auto"/>
        <w:vertAlign w:val="baseline"/>
      </w:rPr>
    </w:lvl>
    <w:lvl w:ilvl="6" w:tplc="A19ECF9E">
      <w:start w:val="1"/>
      <w:numFmt w:val="decimal"/>
      <w:lvlText w:val="%7"/>
      <w:lvlJc w:val="left"/>
      <w:pPr>
        <w:ind w:left="2573"/>
      </w:pPr>
      <w:rPr>
        <w:rFonts w:ascii="Tahoma" w:eastAsia="Tahoma" w:hAnsi="Tahoma" w:cs="Tahoma"/>
        <w:b w:val="0"/>
        <w:i w:val="0"/>
        <w:strike w:val="0"/>
        <w:dstrike w:val="0"/>
        <w:color w:val="0000FF"/>
        <w:sz w:val="20"/>
        <w:szCs w:val="20"/>
        <w:u w:val="none" w:color="000000"/>
        <w:bdr w:val="none" w:sz="0" w:space="0" w:color="auto"/>
        <w:shd w:val="clear" w:color="auto" w:fill="auto"/>
        <w:vertAlign w:val="baseline"/>
      </w:rPr>
    </w:lvl>
    <w:lvl w:ilvl="7" w:tplc="5F80223C">
      <w:start w:val="1"/>
      <w:numFmt w:val="lowerLetter"/>
      <w:lvlText w:val="%8"/>
      <w:lvlJc w:val="left"/>
      <w:pPr>
        <w:ind w:left="3293"/>
      </w:pPr>
      <w:rPr>
        <w:rFonts w:ascii="Tahoma" w:eastAsia="Tahoma" w:hAnsi="Tahoma" w:cs="Tahoma"/>
        <w:b w:val="0"/>
        <w:i w:val="0"/>
        <w:strike w:val="0"/>
        <w:dstrike w:val="0"/>
        <w:color w:val="0000FF"/>
        <w:sz w:val="20"/>
        <w:szCs w:val="20"/>
        <w:u w:val="none" w:color="000000"/>
        <w:bdr w:val="none" w:sz="0" w:space="0" w:color="auto"/>
        <w:shd w:val="clear" w:color="auto" w:fill="auto"/>
        <w:vertAlign w:val="baseline"/>
      </w:rPr>
    </w:lvl>
    <w:lvl w:ilvl="8" w:tplc="A8425F72">
      <w:start w:val="1"/>
      <w:numFmt w:val="lowerRoman"/>
      <w:lvlText w:val="%9"/>
      <w:lvlJc w:val="left"/>
      <w:pPr>
        <w:ind w:left="4013"/>
      </w:pPr>
      <w:rPr>
        <w:rFonts w:ascii="Tahoma" w:eastAsia="Tahoma" w:hAnsi="Tahoma" w:cs="Tahoma"/>
        <w:b w:val="0"/>
        <w:i w:val="0"/>
        <w:strike w:val="0"/>
        <w:dstrike w:val="0"/>
        <w:color w:val="0000FF"/>
        <w:sz w:val="20"/>
        <w:szCs w:val="20"/>
        <w:u w:val="none" w:color="000000"/>
        <w:bdr w:val="none" w:sz="0" w:space="0" w:color="auto"/>
        <w:shd w:val="clear" w:color="auto" w:fill="auto"/>
        <w:vertAlign w:val="baseline"/>
      </w:rPr>
    </w:lvl>
  </w:abstractNum>
  <w:abstractNum w:abstractNumId="37">
    <w:nsid w:val="7C57571E"/>
    <w:multiLevelType w:val="hybridMultilevel"/>
    <w:tmpl w:val="B03EAA94"/>
    <w:lvl w:ilvl="0" w:tplc="94E48932">
      <w:start w:val="1"/>
      <w:numFmt w:val="decimal"/>
      <w:lvlText w:val="%1."/>
      <w:lvlJc w:val="left"/>
      <w:pPr>
        <w:ind w:left="5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C50CD55E">
      <w:start w:val="1"/>
      <w:numFmt w:val="decimal"/>
      <w:lvlText w:val="%2)"/>
      <w:lvlJc w:val="left"/>
      <w:pPr>
        <w:ind w:left="96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1E74B38A">
      <w:start w:val="1"/>
      <w:numFmt w:val="lowerRoman"/>
      <w:lvlText w:val="%3"/>
      <w:lvlJc w:val="left"/>
      <w:pPr>
        <w:ind w:left="158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37507DAA">
      <w:start w:val="1"/>
      <w:numFmt w:val="decimal"/>
      <w:lvlText w:val="%4"/>
      <w:lvlJc w:val="left"/>
      <w:pPr>
        <w:ind w:left="230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BDE8B04">
      <w:start w:val="1"/>
      <w:numFmt w:val="lowerLetter"/>
      <w:lvlText w:val="%5"/>
      <w:lvlJc w:val="left"/>
      <w:pPr>
        <w:ind w:left="302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79146FC6">
      <w:start w:val="1"/>
      <w:numFmt w:val="lowerRoman"/>
      <w:lvlText w:val="%6"/>
      <w:lvlJc w:val="left"/>
      <w:pPr>
        <w:ind w:left="374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7E982A2A">
      <w:start w:val="1"/>
      <w:numFmt w:val="decimal"/>
      <w:lvlText w:val="%7"/>
      <w:lvlJc w:val="left"/>
      <w:pPr>
        <w:ind w:left="446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EFA65BA6">
      <w:start w:val="1"/>
      <w:numFmt w:val="lowerLetter"/>
      <w:lvlText w:val="%8"/>
      <w:lvlJc w:val="left"/>
      <w:pPr>
        <w:ind w:left="518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42366368">
      <w:start w:val="1"/>
      <w:numFmt w:val="lowerRoman"/>
      <w:lvlText w:val="%9"/>
      <w:lvlJc w:val="left"/>
      <w:pPr>
        <w:ind w:left="590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8">
    <w:nsid w:val="7E0601B5"/>
    <w:multiLevelType w:val="hybridMultilevel"/>
    <w:tmpl w:val="392259A8"/>
    <w:lvl w:ilvl="0" w:tplc="ECB45F8A">
      <w:start w:val="1"/>
      <w:numFmt w:val="decimal"/>
      <w:lvlText w:val="%1"/>
      <w:lvlJc w:val="left"/>
      <w:pPr>
        <w:ind w:left="3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BFD26C5E">
      <w:start w:val="1"/>
      <w:numFmt w:val="decimal"/>
      <w:lvlText w:val="%2)"/>
      <w:lvlJc w:val="left"/>
      <w:pPr>
        <w:ind w:left="96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AF04BACC">
      <w:start w:val="1"/>
      <w:numFmt w:val="lowerRoman"/>
      <w:lvlText w:val="%3"/>
      <w:lvlJc w:val="left"/>
      <w:pPr>
        <w:ind w:left="158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A614DCAA">
      <w:start w:val="1"/>
      <w:numFmt w:val="decimal"/>
      <w:lvlText w:val="%4"/>
      <w:lvlJc w:val="left"/>
      <w:pPr>
        <w:ind w:left="230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E5C65BCE">
      <w:start w:val="1"/>
      <w:numFmt w:val="lowerLetter"/>
      <w:lvlText w:val="%5"/>
      <w:lvlJc w:val="left"/>
      <w:pPr>
        <w:ind w:left="302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50C4DBA4">
      <w:start w:val="1"/>
      <w:numFmt w:val="lowerRoman"/>
      <w:lvlText w:val="%6"/>
      <w:lvlJc w:val="left"/>
      <w:pPr>
        <w:ind w:left="374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9C247ACC">
      <w:start w:val="1"/>
      <w:numFmt w:val="decimal"/>
      <w:lvlText w:val="%7"/>
      <w:lvlJc w:val="left"/>
      <w:pPr>
        <w:ind w:left="446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3F38ADB6">
      <w:start w:val="1"/>
      <w:numFmt w:val="lowerLetter"/>
      <w:lvlText w:val="%8"/>
      <w:lvlJc w:val="left"/>
      <w:pPr>
        <w:ind w:left="518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D0E68148">
      <w:start w:val="1"/>
      <w:numFmt w:val="lowerRoman"/>
      <w:lvlText w:val="%9"/>
      <w:lvlJc w:val="left"/>
      <w:pPr>
        <w:ind w:left="590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9">
    <w:nsid w:val="7E500B10"/>
    <w:multiLevelType w:val="multilevel"/>
    <w:tmpl w:val="1ACA41FC"/>
    <w:lvl w:ilvl="0">
      <w:start w:val="8"/>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28"/>
  </w:num>
  <w:num w:numId="3">
    <w:abstractNumId w:val="14"/>
  </w:num>
  <w:num w:numId="4">
    <w:abstractNumId w:val="24"/>
  </w:num>
  <w:num w:numId="5">
    <w:abstractNumId w:val="33"/>
  </w:num>
  <w:num w:numId="6">
    <w:abstractNumId w:val="31"/>
  </w:num>
  <w:num w:numId="7">
    <w:abstractNumId w:val="16"/>
  </w:num>
  <w:num w:numId="8">
    <w:abstractNumId w:val="20"/>
  </w:num>
  <w:num w:numId="9">
    <w:abstractNumId w:val="34"/>
  </w:num>
  <w:num w:numId="10">
    <w:abstractNumId w:val="39"/>
  </w:num>
  <w:num w:numId="11">
    <w:abstractNumId w:val="32"/>
  </w:num>
  <w:num w:numId="12">
    <w:abstractNumId w:val="36"/>
  </w:num>
  <w:num w:numId="13">
    <w:abstractNumId w:val="10"/>
  </w:num>
  <w:num w:numId="14">
    <w:abstractNumId w:val="5"/>
  </w:num>
  <w:num w:numId="15">
    <w:abstractNumId w:val="9"/>
  </w:num>
  <w:num w:numId="16">
    <w:abstractNumId w:val="8"/>
  </w:num>
  <w:num w:numId="17">
    <w:abstractNumId w:val="35"/>
  </w:num>
  <w:num w:numId="18">
    <w:abstractNumId w:val="29"/>
  </w:num>
  <w:num w:numId="19">
    <w:abstractNumId w:val="18"/>
  </w:num>
  <w:num w:numId="20">
    <w:abstractNumId w:val="27"/>
  </w:num>
  <w:num w:numId="21">
    <w:abstractNumId w:val="37"/>
  </w:num>
  <w:num w:numId="22">
    <w:abstractNumId w:val="38"/>
  </w:num>
  <w:num w:numId="23">
    <w:abstractNumId w:val="22"/>
  </w:num>
  <w:num w:numId="24">
    <w:abstractNumId w:val="2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0"/>
  </w:num>
  <w:num w:numId="29">
    <w:abstractNumId w:val="30"/>
  </w:num>
  <w:num w:numId="30">
    <w:abstractNumId w:val="26"/>
  </w:num>
  <w:num w:numId="31">
    <w:abstractNumId w:val="23"/>
  </w:num>
  <w:num w:numId="32">
    <w:abstractNumId w:val="25"/>
  </w:num>
  <w:num w:numId="33">
    <w:abstractNumId w:val="15"/>
  </w:num>
  <w:num w:numId="34">
    <w:abstractNumId w:val="2"/>
  </w:num>
  <w:num w:numId="35">
    <w:abstractNumId w:val="17"/>
  </w:num>
  <w:num w:numId="36">
    <w:abstractNumId w:val="19"/>
  </w:num>
  <w:num w:numId="37">
    <w:abstractNumId w:val="1"/>
  </w:num>
  <w:num w:numId="38">
    <w:abstractNumId w:val="13"/>
  </w:num>
  <w:num w:numId="39">
    <w:abstractNumId w:val="3"/>
  </w:num>
  <w:num w:numId="40">
    <w:abstractNumId w:val="6"/>
  </w:num>
  <w:num w:numId="41">
    <w:abstractNumId w:val="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numRestart w:val="eachPage"/>
    <w:footnote w:id="-1"/>
    <w:footnote w:id="0"/>
  </w:footnotePr>
  <w:endnotePr>
    <w:endnote w:id="-1"/>
    <w:endnote w:id="0"/>
  </w:endnotePr>
  <w:compat>
    <w:useFELayout/>
  </w:compat>
  <w:rsids>
    <w:rsidRoot w:val="00950226"/>
    <w:rsid w:val="00062FC0"/>
    <w:rsid w:val="00084A78"/>
    <w:rsid w:val="000B26B3"/>
    <w:rsid w:val="000F3A82"/>
    <w:rsid w:val="00135AA3"/>
    <w:rsid w:val="00196A98"/>
    <w:rsid w:val="001B0FC0"/>
    <w:rsid w:val="001D3B38"/>
    <w:rsid w:val="001D7E1B"/>
    <w:rsid w:val="00211D04"/>
    <w:rsid w:val="0021494F"/>
    <w:rsid w:val="00215B34"/>
    <w:rsid w:val="00245489"/>
    <w:rsid w:val="00255F6C"/>
    <w:rsid w:val="00282360"/>
    <w:rsid w:val="00287E36"/>
    <w:rsid w:val="002A4B28"/>
    <w:rsid w:val="002E26DD"/>
    <w:rsid w:val="002F0663"/>
    <w:rsid w:val="00331071"/>
    <w:rsid w:val="0037754F"/>
    <w:rsid w:val="003E5DDE"/>
    <w:rsid w:val="003F0334"/>
    <w:rsid w:val="00440323"/>
    <w:rsid w:val="00465700"/>
    <w:rsid w:val="004914A9"/>
    <w:rsid w:val="004C549D"/>
    <w:rsid w:val="004F73BA"/>
    <w:rsid w:val="005162BB"/>
    <w:rsid w:val="005353C4"/>
    <w:rsid w:val="00542D1E"/>
    <w:rsid w:val="00545FB9"/>
    <w:rsid w:val="00551398"/>
    <w:rsid w:val="005D3CDE"/>
    <w:rsid w:val="005E2949"/>
    <w:rsid w:val="00624D3B"/>
    <w:rsid w:val="00637565"/>
    <w:rsid w:val="00694D25"/>
    <w:rsid w:val="006C0A6D"/>
    <w:rsid w:val="006D3684"/>
    <w:rsid w:val="00730B8F"/>
    <w:rsid w:val="00732E70"/>
    <w:rsid w:val="00741784"/>
    <w:rsid w:val="00742D92"/>
    <w:rsid w:val="007535F7"/>
    <w:rsid w:val="00792BD7"/>
    <w:rsid w:val="007A21D5"/>
    <w:rsid w:val="007A5436"/>
    <w:rsid w:val="007C6A82"/>
    <w:rsid w:val="00847360"/>
    <w:rsid w:val="0085003C"/>
    <w:rsid w:val="00857753"/>
    <w:rsid w:val="00894220"/>
    <w:rsid w:val="008A05F4"/>
    <w:rsid w:val="008B00A2"/>
    <w:rsid w:val="008B2AE6"/>
    <w:rsid w:val="008C3484"/>
    <w:rsid w:val="008E3B10"/>
    <w:rsid w:val="009360C6"/>
    <w:rsid w:val="00950226"/>
    <w:rsid w:val="00987192"/>
    <w:rsid w:val="009B2E72"/>
    <w:rsid w:val="009E2D9E"/>
    <w:rsid w:val="009F61BE"/>
    <w:rsid w:val="009F6623"/>
    <w:rsid w:val="00A00CB6"/>
    <w:rsid w:val="00A045DA"/>
    <w:rsid w:val="00A04C45"/>
    <w:rsid w:val="00A21A62"/>
    <w:rsid w:val="00A41FC4"/>
    <w:rsid w:val="00A63A79"/>
    <w:rsid w:val="00A72EF3"/>
    <w:rsid w:val="00A80C5C"/>
    <w:rsid w:val="00B023BC"/>
    <w:rsid w:val="00B42213"/>
    <w:rsid w:val="00B47299"/>
    <w:rsid w:val="00B67726"/>
    <w:rsid w:val="00B91A0B"/>
    <w:rsid w:val="00C11B46"/>
    <w:rsid w:val="00C13663"/>
    <w:rsid w:val="00C141F0"/>
    <w:rsid w:val="00C50B3B"/>
    <w:rsid w:val="00C578D1"/>
    <w:rsid w:val="00CC771E"/>
    <w:rsid w:val="00CD7700"/>
    <w:rsid w:val="00CD7B35"/>
    <w:rsid w:val="00CE5B72"/>
    <w:rsid w:val="00CF723C"/>
    <w:rsid w:val="00D2598D"/>
    <w:rsid w:val="00D33E03"/>
    <w:rsid w:val="00D7371F"/>
    <w:rsid w:val="00D84B5C"/>
    <w:rsid w:val="00D945A2"/>
    <w:rsid w:val="00DE641E"/>
    <w:rsid w:val="00DF7E3F"/>
    <w:rsid w:val="00E0500C"/>
    <w:rsid w:val="00E65F99"/>
    <w:rsid w:val="00E716C4"/>
    <w:rsid w:val="00E87363"/>
    <w:rsid w:val="00EE7307"/>
    <w:rsid w:val="00EF29B2"/>
    <w:rsid w:val="00F1533F"/>
    <w:rsid w:val="00F37B8C"/>
    <w:rsid w:val="00F420F4"/>
    <w:rsid w:val="00F44E86"/>
    <w:rsid w:val="00F737F3"/>
    <w:rsid w:val="00FF1AD7"/>
    <w:rsid w:val="00FF1B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2D1E"/>
    <w:pPr>
      <w:spacing w:after="21" w:line="248" w:lineRule="auto"/>
      <w:ind w:firstLine="1"/>
      <w:jc w:val="both"/>
    </w:pPr>
    <w:rPr>
      <w:rFonts w:ascii="Tahoma" w:eastAsia="Tahoma" w:hAnsi="Tahoma" w:cs="Tahoma"/>
      <w:color w:val="000000"/>
      <w:sz w:val="20"/>
    </w:rPr>
  </w:style>
  <w:style w:type="paragraph" w:styleId="Nagwek1">
    <w:name w:val="heading 1"/>
    <w:next w:val="Normalny"/>
    <w:link w:val="Nagwek1Znak"/>
    <w:uiPriority w:val="9"/>
    <w:unhideWhenUsed/>
    <w:qFormat/>
    <w:rsid w:val="007535F7"/>
    <w:pPr>
      <w:keepNext/>
      <w:keepLines/>
      <w:spacing w:after="105"/>
      <w:ind w:left="10" w:hanging="10"/>
      <w:jc w:val="center"/>
      <w:outlineLvl w:val="0"/>
    </w:pPr>
    <w:rPr>
      <w:rFonts w:ascii="Tahoma" w:eastAsia="Tahoma" w:hAnsi="Tahoma" w:cs="Tahoma"/>
      <w:b/>
      <w:color w:val="000000"/>
      <w:sz w:val="20"/>
      <w:u w:val="single" w:color="000000"/>
    </w:rPr>
  </w:style>
  <w:style w:type="paragraph" w:styleId="Nagwek2">
    <w:name w:val="heading 2"/>
    <w:next w:val="Normalny"/>
    <w:link w:val="Nagwek2Znak"/>
    <w:uiPriority w:val="9"/>
    <w:unhideWhenUsed/>
    <w:qFormat/>
    <w:rsid w:val="007535F7"/>
    <w:pPr>
      <w:keepNext/>
      <w:keepLines/>
      <w:spacing w:after="4"/>
      <w:ind w:left="10" w:right="66" w:hanging="10"/>
      <w:jc w:val="center"/>
      <w:outlineLvl w:val="1"/>
    </w:pPr>
    <w:rPr>
      <w:rFonts w:ascii="Tahoma" w:eastAsia="Tahoma" w:hAnsi="Tahoma" w:cs="Tahoma"/>
      <w:b/>
      <w:color w:val="000000"/>
      <w:sz w:val="20"/>
    </w:rPr>
  </w:style>
  <w:style w:type="paragraph" w:styleId="Nagwek4">
    <w:name w:val="heading 4"/>
    <w:basedOn w:val="Normalny"/>
    <w:next w:val="Normalny"/>
    <w:link w:val="Nagwek4Znak"/>
    <w:uiPriority w:val="9"/>
    <w:semiHidden/>
    <w:unhideWhenUsed/>
    <w:qFormat/>
    <w:rsid w:val="0044032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7">
    <w:name w:val="heading 7"/>
    <w:basedOn w:val="Normalny"/>
    <w:next w:val="Normalny"/>
    <w:link w:val="Nagwek7Znak"/>
    <w:uiPriority w:val="9"/>
    <w:semiHidden/>
    <w:unhideWhenUsed/>
    <w:qFormat/>
    <w:rsid w:val="008C348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535F7"/>
    <w:rPr>
      <w:rFonts w:ascii="Tahoma" w:eastAsia="Tahoma" w:hAnsi="Tahoma" w:cs="Tahoma"/>
      <w:b/>
      <w:color w:val="000000"/>
      <w:sz w:val="20"/>
      <w:u w:val="single" w:color="000000"/>
    </w:rPr>
  </w:style>
  <w:style w:type="paragraph" w:customStyle="1" w:styleId="footnotedescription">
    <w:name w:val="footnote description"/>
    <w:next w:val="Normalny"/>
    <w:link w:val="footnotedescriptionChar"/>
    <w:hidden/>
    <w:rsid w:val="007535F7"/>
    <w:pPr>
      <w:spacing w:after="26" w:line="261" w:lineRule="auto"/>
      <w:ind w:left="106" w:right="23" w:firstLine="10"/>
      <w:jc w:val="both"/>
    </w:pPr>
    <w:rPr>
      <w:rFonts w:ascii="Tahoma" w:eastAsia="Tahoma" w:hAnsi="Tahoma" w:cs="Tahoma"/>
      <w:color w:val="000000"/>
      <w:sz w:val="15"/>
    </w:rPr>
  </w:style>
  <w:style w:type="character" w:customStyle="1" w:styleId="footnotedescriptionChar">
    <w:name w:val="footnote description Char"/>
    <w:link w:val="footnotedescription"/>
    <w:rsid w:val="007535F7"/>
    <w:rPr>
      <w:rFonts w:ascii="Tahoma" w:eastAsia="Tahoma" w:hAnsi="Tahoma" w:cs="Tahoma"/>
      <w:color w:val="000000"/>
      <w:sz w:val="15"/>
    </w:rPr>
  </w:style>
  <w:style w:type="character" w:customStyle="1" w:styleId="Nagwek2Znak">
    <w:name w:val="Nagłówek 2 Znak"/>
    <w:link w:val="Nagwek2"/>
    <w:rsid w:val="007535F7"/>
    <w:rPr>
      <w:rFonts w:ascii="Tahoma" w:eastAsia="Tahoma" w:hAnsi="Tahoma" w:cs="Tahoma"/>
      <w:b/>
      <w:color w:val="000000"/>
      <w:sz w:val="20"/>
    </w:rPr>
  </w:style>
  <w:style w:type="character" w:customStyle="1" w:styleId="footnotemark">
    <w:name w:val="footnote mark"/>
    <w:hidden/>
    <w:rsid w:val="007535F7"/>
    <w:rPr>
      <w:rFonts w:ascii="Times New Roman" w:eastAsia="Times New Roman" w:hAnsi="Times New Roman" w:cs="Times New Roman"/>
      <w:color w:val="000000"/>
      <w:sz w:val="20"/>
      <w:vertAlign w:val="superscript"/>
    </w:rPr>
  </w:style>
  <w:style w:type="table" w:customStyle="1" w:styleId="TableGrid">
    <w:name w:val="TableGrid"/>
    <w:rsid w:val="007535F7"/>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A04C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4C45"/>
    <w:rPr>
      <w:rFonts w:ascii="Tahoma" w:eastAsia="Tahoma" w:hAnsi="Tahoma" w:cs="Tahoma"/>
      <w:color w:val="000000"/>
      <w:sz w:val="20"/>
    </w:rPr>
  </w:style>
  <w:style w:type="character" w:styleId="Hipercze">
    <w:name w:val="Hyperlink"/>
    <w:basedOn w:val="Domylnaczcionkaakapitu"/>
    <w:uiPriority w:val="99"/>
    <w:unhideWhenUsed/>
    <w:rsid w:val="002F0663"/>
    <w:rPr>
      <w:color w:val="0563C1" w:themeColor="hyperlink"/>
      <w:u w:val="single"/>
    </w:rPr>
  </w:style>
  <w:style w:type="paragraph" w:styleId="Akapitzlist">
    <w:name w:val="List Paragraph"/>
    <w:basedOn w:val="Normalny"/>
    <w:uiPriority w:val="34"/>
    <w:qFormat/>
    <w:rsid w:val="00CC771E"/>
    <w:pPr>
      <w:ind w:left="720"/>
      <w:contextualSpacing/>
    </w:pPr>
  </w:style>
  <w:style w:type="paragraph" w:styleId="Stopka">
    <w:name w:val="footer"/>
    <w:basedOn w:val="Normalny"/>
    <w:link w:val="StopkaZnak"/>
    <w:uiPriority w:val="99"/>
    <w:unhideWhenUsed/>
    <w:rsid w:val="00A80C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0C5C"/>
    <w:rPr>
      <w:rFonts w:ascii="Tahoma" w:eastAsia="Tahoma" w:hAnsi="Tahoma" w:cs="Tahoma"/>
      <w:color w:val="000000"/>
      <w:sz w:val="20"/>
    </w:rPr>
  </w:style>
  <w:style w:type="paragraph" w:styleId="Tekstdymka">
    <w:name w:val="Balloon Text"/>
    <w:basedOn w:val="Normalny"/>
    <w:link w:val="TekstdymkaZnak"/>
    <w:uiPriority w:val="99"/>
    <w:semiHidden/>
    <w:unhideWhenUsed/>
    <w:rsid w:val="00245489"/>
    <w:pPr>
      <w:spacing w:after="0" w:line="240" w:lineRule="auto"/>
    </w:pPr>
    <w:rPr>
      <w:sz w:val="16"/>
      <w:szCs w:val="16"/>
    </w:rPr>
  </w:style>
  <w:style w:type="character" w:customStyle="1" w:styleId="TekstdymkaZnak">
    <w:name w:val="Tekst dymka Znak"/>
    <w:basedOn w:val="Domylnaczcionkaakapitu"/>
    <w:link w:val="Tekstdymka"/>
    <w:uiPriority w:val="99"/>
    <w:semiHidden/>
    <w:rsid w:val="00245489"/>
    <w:rPr>
      <w:rFonts w:ascii="Tahoma" w:eastAsia="Tahoma" w:hAnsi="Tahoma" w:cs="Tahoma"/>
      <w:color w:val="000000"/>
      <w:sz w:val="16"/>
      <w:szCs w:val="16"/>
    </w:rPr>
  </w:style>
  <w:style w:type="character" w:customStyle="1" w:styleId="Nagwek4Znak">
    <w:name w:val="Nagłówek 4 Znak"/>
    <w:basedOn w:val="Domylnaczcionkaakapitu"/>
    <w:link w:val="Nagwek4"/>
    <w:uiPriority w:val="9"/>
    <w:semiHidden/>
    <w:rsid w:val="00440323"/>
    <w:rPr>
      <w:rFonts w:asciiTheme="majorHAnsi" w:eastAsiaTheme="majorEastAsia" w:hAnsiTheme="majorHAnsi" w:cstheme="majorBidi"/>
      <w:i/>
      <w:iCs/>
      <w:color w:val="2E74B5" w:themeColor="accent1" w:themeShade="BF"/>
      <w:sz w:val="20"/>
    </w:rPr>
  </w:style>
  <w:style w:type="paragraph" w:styleId="Tekstpodstawowy3">
    <w:name w:val="Body Text 3"/>
    <w:basedOn w:val="Normalny"/>
    <w:link w:val="Tekstpodstawowy3Znak"/>
    <w:uiPriority w:val="99"/>
    <w:semiHidden/>
    <w:unhideWhenUsed/>
    <w:rsid w:val="00DF7E3F"/>
    <w:pPr>
      <w:spacing w:after="120"/>
    </w:pPr>
    <w:rPr>
      <w:sz w:val="16"/>
      <w:szCs w:val="16"/>
    </w:rPr>
  </w:style>
  <w:style w:type="character" w:customStyle="1" w:styleId="Tekstpodstawowy3Znak">
    <w:name w:val="Tekst podstawowy 3 Znak"/>
    <w:basedOn w:val="Domylnaczcionkaakapitu"/>
    <w:link w:val="Tekstpodstawowy3"/>
    <w:uiPriority w:val="99"/>
    <w:semiHidden/>
    <w:rsid w:val="00DF7E3F"/>
    <w:rPr>
      <w:rFonts w:ascii="Tahoma" w:eastAsia="Tahoma" w:hAnsi="Tahoma" w:cs="Tahoma"/>
      <w:color w:val="000000"/>
      <w:sz w:val="16"/>
      <w:szCs w:val="16"/>
    </w:rPr>
  </w:style>
  <w:style w:type="paragraph" w:styleId="Tekstpodstawowy">
    <w:name w:val="Body Text"/>
    <w:basedOn w:val="Normalny"/>
    <w:link w:val="TekstpodstawowyZnak"/>
    <w:uiPriority w:val="99"/>
    <w:semiHidden/>
    <w:unhideWhenUsed/>
    <w:rsid w:val="00CD7700"/>
    <w:pPr>
      <w:spacing w:after="120"/>
    </w:pPr>
  </w:style>
  <w:style w:type="character" w:customStyle="1" w:styleId="TekstpodstawowyZnak">
    <w:name w:val="Tekst podstawowy Znak"/>
    <w:basedOn w:val="Domylnaczcionkaakapitu"/>
    <w:link w:val="Tekstpodstawowy"/>
    <w:uiPriority w:val="99"/>
    <w:semiHidden/>
    <w:rsid w:val="00CD7700"/>
    <w:rPr>
      <w:rFonts w:ascii="Tahoma" w:eastAsia="Tahoma" w:hAnsi="Tahoma" w:cs="Tahoma"/>
      <w:color w:val="000000"/>
      <w:sz w:val="20"/>
    </w:rPr>
  </w:style>
  <w:style w:type="paragraph" w:styleId="Tekstpodstawowy2">
    <w:name w:val="Body Text 2"/>
    <w:basedOn w:val="Normalny"/>
    <w:link w:val="Tekstpodstawowy2Znak"/>
    <w:uiPriority w:val="99"/>
    <w:semiHidden/>
    <w:unhideWhenUsed/>
    <w:rsid w:val="00215B34"/>
    <w:pPr>
      <w:spacing w:after="120" w:line="480" w:lineRule="auto"/>
    </w:pPr>
  </w:style>
  <w:style w:type="character" w:customStyle="1" w:styleId="Tekstpodstawowy2Znak">
    <w:name w:val="Tekst podstawowy 2 Znak"/>
    <w:basedOn w:val="Domylnaczcionkaakapitu"/>
    <w:link w:val="Tekstpodstawowy2"/>
    <w:uiPriority w:val="99"/>
    <w:semiHidden/>
    <w:rsid w:val="00215B34"/>
    <w:rPr>
      <w:rFonts w:ascii="Tahoma" w:eastAsia="Tahoma" w:hAnsi="Tahoma" w:cs="Tahoma"/>
      <w:color w:val="000000"/>
      <w:sz w:val="20"/>
    </w:rPr>
  </w:style>
  <w:style w:type="character" w:customStyle="1" w:styleId="Nagwek7Znak">
    <w:name w:val="Nagłówek 7 Znak"/>
    <w:basedOn w:val="Domylnaczcionkaakapitu"/>
    <w:link w:val="Nagwek7"/>
    <w:uiPriority w:val="9"/>
    <w:semiHidden/>
    <w:rsid w:val="008C3484"/>
    <w:rPr>
      <w:rFonts w:asciiTheme="majorHAnsi" w:eastAsiaTheme="majorEastAsia" w:hAnsiTheme="majorHAnsi" w:cstheme="majorBidi"/>
      <w:i/>
      <w:iCs/>
      <w:color w:val="1F4D78" w:themeColor="accent1" w:themeShade="7F"/>
      <w:sz w:val="20"/>
    </w:rPr>
  </w:style>
</w:styles>
</file>

<file path=word/webSettings.xml><?xml version="1.0" encoding="utf-8"?>
<w:webSettings xmlns:r="http://schemas.openxmlformats.org/officeDocument/2006/relationships" xmlns:w="http://schemas.openxmlformats.org/wordprocessingml/2006/main">
  <w:divs>
    <w:div w:id="75398895">
      <w:bodyDiv w:val="1"/>
      <w:marLeft w:val="0"/>
      <w:marRight w:val="0"/>
      <w:marTop w:val="0"/>
      <w:marBottom w:val="0"/>
      <w:divBdr>
        <w:top w:val="none" w:sz="0" w:space="0" w:color="auto"/>
        <w:left w:val="none" w:sz="0" w:space="0" w:color="auto"/>
        <w:bottom w:val="none" w:sz="0" w:space="0" w:color="auto"/>
        <w:right w:val="none" w:sz="0" w:space="0" w:color="auto"/>
      </w:divBdr>
    </w:div>
    <w:div w:id="346642280">
      <w:bodyDiv w:val="1"/>
      <w:marLeft w:val="0"/>
      <w:marRight w:val="0"/>
      <w:marTop w:val="0"/>
      <w:marBottom w:val="0"/>
      <w:divBdr>
        <w:top w:val="none" w:sz="0" w:space="0" w:color="auto"/>
        <w:left w:val="none" w:sz="0" w:space="0" w:color="auto"/>
        <w:bottom w:val="none" w:sz="0" w:space="0" w:color="auto"/>
        <w:right w:val="none" w:sz="0" w:space="0" w:color="auto"/>
      </w:divBdr>
    </w:div>
    <w:div w:id="2125537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p.krosniewice.pl" TargetMode="External"/><Relationship Id="rId13" Type="http://schemas.openxmlformats.org/officeDocument/2006/relationships/hyperlink" Target="http://bip.krosniewice.p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krosniewice.pl" TargetMode="External"/><Relationship Id="rId12" Type="http://schemas.openxmlformats.org/officeDocument/2006/relationships/hyperlink" Target="http://bip.slupsk.ug.gov.pl/" TargetMode="External"/><Relationship Id="rId17" Type="http://schemas.openxmlformats.org/officeDocument/2006/relationships/hyperlink" Target="http://bip.krosniewice.pl" TargetMode="External"/><Relationship Id="rId2" Type="http://schemas.openxmlformats.org/officeDocument/2006/relationships/styles" Target="styles.xml"/><Relationship Id="rId16" Type="http://schemas.openxmlformats.org/officeDocument/2006/relationships/hyperlink" Target="http://bip.krosniewice.pl"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slupsk.ug.gov.pl/" TargetMode="External"/><Relationship Id="rId5" Type="http://schemas.openxmlformats.org/officeDocument/2006/relationships/footnotes" Target="footnotes.xml"/><Relationship Id="rId15" Type="http://schemas.openxmlformats.org/officeDocument/2006/relationships/hyperlink" Target="http://bip.krosniewice.pl" TargetMode="External"/><Relationship Id="rId10" Type="http://schemas.openxmlformats.org/officeDocument/2006/relationships/hyperlink" Target="http://bip.krosniewice.p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sekretarz@krosniewice.pl" TargetMode="External"/><Relationship Id="rId14" Type="http://schemas.openxmlformats.org/officeDocument/2006/relationships/hyperlink" Target="http://www.bip.kepice.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30</Pages>
  <Words>10015</Words>
  <Characters>60095</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SIWZ</vt:lpstr>
    </vt:vector>
  </TitlesOfParts>
  <Company/>
  <LinksUpToDate>false</LinksUpToDate>
  <CharactersWithSpaces>69971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Marcin Zająkała</dc:creator>
  <cp:lastModifiedBy>Kinga Pawłowska-Tark</cp:lastModifiedBy>
  <cp:revision>11</cp:revision>
  <cp:lastPrinted>2018-07-03T09:42:00Z</cp:lastPrinted>
  <dcterms:created xsi:type="dcterms:W3CDTF">2018-06-27T10:11:00Z</dcterms:created>
  <dcterms:modified xsi:type="dcterms:W3CDTF">2018-07-03T10:01:00Z</dcterms:modified>
</cp:coreProperties>
</file>